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A1B6" w14:textId="5FD293BC" w:rsidR="00977238" w:rsidRPr="000048BB" w:rsidRDefault="00B5783F" w:rsidP="000048BB">
      <w:pPr>
        <w:ind w:right="116"/>
        <w:jc w:val="both"/>
        <w:rPr>
          <w:rFonts w:ascii="Times New Roman" w:hAnsi="Times New Roman" w:cs="Times New Roman"/>
          <w:sz w:val="24"/>
          <w:szCs w:val="24"/>
          <w:lang w:val="ro-RO"/>
        </w:rPr>
      </w:pPr>
      <w:bookmarkStart w:id="0" w:name="2_CAIET_DE_SARCINI___EGRETEI_21"/>
      <w:bookmarkEnd w:id="0"/>
      <w:r w:rsidRPr="00E27558">
        <w:rPr>
          <w:rFonts w:ascii="Times New Roman" w:hAnsi="Times New Roman" w:cs="Times New Roman"/>
          <w:sz w:val="24"/>
          <w:szCs w:val="24"/>
          <w:lang w:val="ro-RO"/>
        </w:rPr>
        <w:t>Anexa</w:t>
      </w:r>
      <w:r w:rsidRPr="00E27558">
        <w:rPr>
          <w:rFonts w:ascii="Times New Roman" w:hAnsi="Times New Roman" w:cs="Times New Roman"/>
          <w:spacing w:val="-1"/>
          <w:sz w:val="24"/>
          <w:szCs w:val="24"/>
          <w:lang w:val="ro-RO"/>
        </w:rPr>
        <w:t xml:space="preserve"> </w:t>
      </w:r>
      <w:r w:rsidR="00674A21" w:rsidRPr="00E27558">
        <w:rPr>
          <w:rFonts w:ascii="Times New Roman" w:hAnsi="Times New Roman" w:cs="Times New Roman"/>
          <w:spacing w:val="-1"/>
          <w:sz w:val="24"/>
          <w:szCs w:val="24"/>
          <w:lang w:val="ro-RO"/>
        </w:rPr>
        <w:t xml:space="preserve">nr. </w:t>
      </w:r>
      <w:r w:rsidRPr="00E27558">
        <w:rPr>
          <w:rFonts w:ascii="Times New Roman" w:hAnsi="Times New Roman" w:cs="Times New Roman"/>
          <w:sz w:val="24"/>
          <w:szCs w:val="24"/>
          <w:lang w:val="ro-RO"/>
        </w:rPr>
        <w:t>1</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la</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HCL</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nr.</w:t>
      </w:r>
      <w:r w:rsidRPr="00E27558">
        <w:rPr>
          <w:rFonts w:ascii="Times New Roman" w:hAnsi="Times New Roman" w:cs="Times New Roman"/>
          <w:spacing w:val="-3"/>
          <w:sz w:val="24"/>
          <w:szCs w:val="24"/>
          <w:lang w:val="ro-RO"/>
        </w:rPr>
        <w:t xml:space="preserve"> </w:t>
      </w:r>
    </w:p>
    <w:p w14:paraId="13BB6FA1" w14:textId="77777777" w:rsidR="00977238" w:rsidRPr="00E27558" w:rsidRDefault="00B5783F" w:rsidP="00E27558">
      <w:pPr>
        <w:ind w:right="136"/>
        <w:jc w:val="both"/>
        <w:rPr>
          <w:rFonts w:ascii="Times New Roman" w:hAnsi="Times New Roman" w:cs="Times New Roman"/>
          <w:b/>
          <w:sz w:val="24"/>
          <w:szCs w:val="24"/>
          <w:lang w:val="ro-RO"/>
        </w:rPr>
      </w:pPr>
      <w:r w:rsidRPr="00E27558">
        <w:rPr>
          <w:rFonts w:ascii="Times New Roman" w:hAnsi="Times New Roman" w:cs="Times New Roman"/>
          <w:b/>
          <w:sz w:val="24"/>
          <w:szCs w:val="24"/>
          <w:lang w:val="ro-RO"/>
        </w:rPr>
        <w:t>CAIET</w:t>
      </w:r>
      <w:r w:rsidRPr="00E27558">
        <w:rPr>
          <w:rFonts w:ascii="Times New Roman" w:hAnsi="Times New Roman" w:cs="Times New Roman"/>
          <w:b/>
          <w:spacing w:val="-2"/>
          <w:sz w:val="24"/>
          <w:szCs w:val="24"/>
          <w:lang w:val="ro-RO"/>
        </w:rPr>
        <w:t xml:space="preserve"> </w:t>
      </w:r>
      <w:r w:rsidRPr="00E27558">
        <w:rPr>
          <w:rFonts w:ascii="Times New Roman" w:hAnsi="Times New Roman" w:cs="Times New Roman"/>
          <w:b/>
          <w:sz w:val="24"/>
          <w:szCs w:val="24"/>
          <w:lang w:val="ro-RO"/>
        </w:rPr>
        <w:t>DE</w:t>
      </w:r>
      <w:r w:rsidRPr="00E27558">
        <w:rPr>
          <w:rFonts w:ascii="Times New Roman" w:hAnsi="Times New Roman" w:cs="Times New Roman"/>
          <w:b/>
          <w:spacing w:val="-3"/>
          <w:sz w:val="24"/>
          <w:szCs w:val="24"/>
          <w:lang w:val="ro-RO"/>
        </w:rPr>
        <w:t xml:space="preserve"> </w:t>
      </w:r>
      <w:r w:rsidRPr="00E27558">
        <w:rPr>
          <w:rFonts w:ascii="Times New Roman" w:hAnsi="Times New Roman" w:cs="Times New Roman"/>
          <w:b/>
          <w:sz w:val="24"/>
          <w:szCs w:val="24"/>
          <w:lang w:val="ro-RO"/>
        </w:rPr>
        <w:t>SARCINI</w:t>
      </w:r>
    </w:p>
    <w:p w14:paraId="18B639EC" w14:textId="2BF1B764" w:rsidR="00796F50" w:rsidRPr="00E27558" w:rsidRDefault="001E6FF0" w:rsidP="00E27558">
      <w:pPr>
        <w:jc w:val="both"/>
        <w:rPr>
          <w:rFonts w:ascii="Times New Roman" w:hAnsi="Times New Roman" w:cs="Times New Roman"/>
          <w:b/>
          <w:color w:val="000000"/>
          <w:sz w:val="24"/>
          <w:szCs w:val="24"/>
        </w:rPr>
      </w:pPr>
      <w:r w:rsidRPr="00E27558">
        <w:rPr>
          <w:rFonts w:ascii="Times New Roman" w:hAnsi="Times New Roman" w:cs="Times New Roman"/>
          <w:b/>
          <w:sz w:val="24"/>
          <w:szCs w:val="24"/>
          <w:lang w:val="ro-RO"/>
        </w:rPr>
        <w:t>p</w:t>
      </w:r>
      <w:r w:rsidR="007C414F" w:rsidRPr="00E27558">
        <w:rPr>
          <w:rFonts w:ascii="Times New Roman" w:hAnsi="Times New Roman" w:cs="Times New Roman"/>
          <w:b/>
          <w:sz w:val="24"/>
          <w:szCs w:val="24"/>
          <w:lang w:val="ro-RO"/>
        </w:rPr>
        <w:t xml:space="preserve">entru </w:t>
      </w:r>
      <w:proofErr w:type="spellStart"/>
      <w:r w:rsidRPr="00E27558">
        <w:rPr>
          <w:rFonts w:ascii="Times New Roman" w:hAnsi="Times New Roman" w:cs="Times New Roman"/>
          <w:b/>
          <w:color w:val="000000"/>
          <w:sz w:val="24"/>
          <w:szCs w:val="24"/>
        </w:rPr>
        <w:t>închirierea</w:t>
      </w:r>
      <w:proofErr w:type="spellEnd"/>
      <w:r w:rsidRPr="00E27558">
        <w:rPr>
          <w:rFonts w:ascii="Times New Roman" w:hAnsi="Times New Roman" w:cs="Times New Roman"/>
          <w:b/>
          <w:color w:val="000000"/>
          <w:sz w:val="24"/>
          <w:szCs w:val="24"/>
        </w:rPr>
        <w:t xml:space="preserve"> </w:t>
      </w:r>
      <w:proofErr w:type="spellStart"/>
      <w:r w:rsidR="009002A6" w:rsidRPr="00E27558">
        <w:rPr>
          <w:rFonts w:ascii="Times New Roman" w:hAnsi="Times New Roman" w:cs="Times New Roman"/>
          <w:b/>
          <w:color w:val="000000"/>
          <w:sz w:val="24"/>
          <w:szCs w:val="24"/>
        </w:rPr>
        <w:t>spaţiului</w:t>
      </w:r>
      <w:proofErr w:type="spellEnd"/>
      <w:r w:rsidR="009002A6" w:rsidRPr="00E27558">
        <w:rPr>
          <w:rFonts w:ascii="Times New Roman" w:hAnsi="Times New Roman" w:cs="Times New Roman"/>
          <w:b/>
          <w:color w:val="000000"/>
          <w:sz w:val="24"/>
          <w:szCs w:val="24"/>
        </w:rPr>
        <w:t xml:space="preserve"> </w:t>
      </w:r>
      <w:proofErr w:type="spellStart"/>
      <w:r w:rsidR="00E31E51">
        <w:rPr>
          <w:rFonts w:ascii="Times New Roman" w:hAnsi="Times New Roman" w:cs="Times New Roman"/>
          <w:b/>
          <w:color w:val="000000"/>
          <w:sz w:val="24"/>
          <w:szCs w:val="24"/>
        </w:rPr>
        <w:t>comercial</w:t>
      </w:r>
      <w:proofErr w:type="spellEnd"/>
      <w:r w:rsidR="00E31E51">
        <w:rPr>
          <w:rFonts w:ascii="Times New Roman" w:hAnsi="Times New Roman" w:cs="Times New Roman"/>
          <w:b/>
          <w:color w:val="000000"/>
          <w:sz w:val="24"/>
          <w:szCs w:val="24"/>
        </w:rPr>
        <w:t xml:space="preserve"> nr. 8 din </w:t>
      </w:r>
      <w:proofErr w:type="spellStart"/>
      <w:r w:rsidR="00E31E51">
        <w:rPr>
          <w:rFonts w:ascii="Times New Roman" w:hAnsi="Times New Roman" w:cs="Times New Roman"/>
          <w:b/>
          <w:color w:val="000000"/>
          <w:sz w:val="24"/>
          <w:szCs w:val="24"/>
        </w:rPr>
        <w:t>Pia</w:t>
      </w:r>
      <w:r w:rsidR="00E31E51" w:rsidRPr="00E31E51">
        <w:rPr>
          <w:rFonts w:ascii="Times New Roman" w:hAnsi="Times New Roman" w:cs="Times New Roman"/>
          <w:b/>
          <w:color w:val="000000"/>
          <w:sz w:val="24"/>
          <w:szCs w:val="24"/>
        </w:rPr>
        <w:t>ţ</w:t>
      </w:r>
      <w:r w:rsidR="00E31E51">
        <w:rPr>
          <w:rFonts w:ascii="Times New Roman" w:hAnsi="Times New Roman" w:cs="Times New Roman"/>
          <w:b/>
          <w:color w:val="000000"/>
          <w:sz w:val="24"/>
          <w:szCs w:val="24"/>
        </w:rPr>
        <w:t>a</w:t>
      </w:r>
      <w:proofErr w:type="spellEnd"/>
      <w:r w:rsidR="00E31E51">
        <w:rPr>
          <w:rFonts w:ascii="Times New Roman" w:hAnsi="Times New Roman" w:cs="Times New Roman"/>
          <w:b/>
          <w:color w:val="000000"/>
          <w:sz w:val="24"/>
          <w:szCs w:val="24"/>
        </w:rPr>
        <w:t xml:space="preserve"> </w:t>
      </w:r>
      <w:proofErr w:type="spellStart"/>
      <w:r w:rsidR="00E31E51">
        <w:rPr>
          <w:rFonts w:ascii="Times New Roman" w:hAnsi="Times New Roman" w:cs="Times New Roman"/>
          <w:b/>
          <w:color w:val="000000"/>
          <w:sz w:val="24"/>
          <w:szCs w:val="24"/>
        </w:rPr>
        <w:t>Ivancea</w:t>
      </w:r>
      <w:proofErr w:type="spellEnd"/>
    </w:p>
    <w:p w14:paraId="21D8E2AF" w14:textId="77777777" w:rsidR="00977238" w:rsidRPr="00E27558" w:rsidRDefault="00977238" w:rsidP="00E27558">
      <w:pPr>
        <w:ind w:right="140"/>
        <w:jc w:val="both"/>
        <w:rPr>
          <w:rFonts w:ascii="Times New Roman" w:hAnsi="Times New Roman" w:cs="Times New Roman"/>
          <w:i/>
          <w:sz w:val="24"/>
          <w:szCs w:val="24"/>
          <w:lang w:val="ro-RO"/>
        </w:rPr>
      </w:pPr>
    </w:p>
    <w:p w14:paraId="187D2626" w14:textId="77777777" w:rsidR="00977238" w:rsidRPr="00E27558" w:rsidRDefault="00977238" w:rsidP="00E27558">
      <w:pPr>
        <w:pStyle w:val="BodyText"/>
        <w:jc w:val="both"/>
        <w:rPr>
          <w:rFonts w:ascii="Times New Roman" w:hAnsi="Times New Roman" w:cs="Times New Roman"/>
          <w:i w:val="0"/>
          <w:lang w:val="ro-RO"/>
        </w:rPr>
      </w:pPr>
    </w:p>
    <w:p w14:paraId="142D39BA" w14:textId="77777777" w:rsidR="00977238" w:rsidRPr="00E27558" w:rsidRDefault="00B5783F" w:rsidP="00E27558">
      <w:pPr>
        <w:pStyle w:val="ListParagraph"/>
        <w:numPr>
          <w:ilvl w:val="0"/>
          <w:numId w:val="14"/>
        </w:numPr>
        <w:tabs>
          <w:tab w:val="left" w:pos="700"/>
        </w:tabs>
        <w:ind w:left="0" w:firstLine="0"/>
        <w:jc w:val="both"/>
        <w:rPr>
          <w:rFonts w:ascii="Times New Roman" w:hAnsi="Times New Roman" w:cs="Times New Roman"/>
          <w:b/>
          <w:sz w:val="24"/>
          <w:szCs w:val="24"/>
          <w:lang w:val="ro-RO"/>
        </w:rPr>
      </w:pPr>
      <w:r w:rsidRPr="00E27558">
        <w:rPr>
          <w:rFonts w:ascii="Times New Roman" w:hAnsi="Times New Roman" w:cs="Times New Roman"/>
          <w:b/>
          <w:sz w:val="24"/>
          <w:szCs w:val="24"/>
          <w:u w:val="single"/>
          <w:lang w:val="ro-RO"/>
        </w:rPr>
        <w:t>DATE</w:t>
      </w:r>
      <w:r w:rsidRPr="00E27558">
        <w:rPr>
          <w:rFonts w:ascii="Times New Roman" w:hAnsi="Times New Roman" w:cs="Times New Roman"/>
          <w:b/>
          <w:spacing w:val="-4"/>
          <w:sz w:val="24"/>
          <w:szCs w:val="24"/>
          <w:u w:val="single"/>
          <w:lang w:val="ro-RO"/>
        </w:rPr>
        <w:t xml:space="preserve"> </w:t>
      </w:r>
      <w:r w:rsidRPr="00E27558">
        <w:rPr>
          <w:rFonts w:ascii="Times New Roman" w:hAnsi="Times New Roman" w:cs="Times New Roman"/>
          <w:b/>
          <w:sz w:val="24"/>
          <w:szCs w:val="24"/>
          <w:u w:val="single"/>
          <w:lang w:val="ro-RO"/>
        </w:rPr>
        <w:t>DE</w:t>
      </w:r>
      <w:r w:rsidRPr="00E27558">
        <w:rPr>
          <w:rFonts w:ascii="Times New Roman" w:hAnsi="Times New Roman" w:cs="Times New Roman"/>
          <w:b/>
          <w:spacing w:val="-6"/>
          <w:sz w:val="24"/>
          <w:szCs w:val="24"/>
          <w:u w:val="single"/>
          <w:lang w:val="ro-RO"/>
        </w:rPr>
        <w:t xml:space="preserve"> </w:t>
      </w:r>
      <w:r w:rsidRPr="00E27558">
        <w:rPr>
          <w:rFonts w:ascii="Times New Roman" w:hAnsi="Times New Roman" w:cs="Times New Roman"/>
          <w:b/>
          <w:sz w:val="24"/>
          <w:szCs w:val="24"/>
          <w:u w:val="single"/>
          <w:lang w:val="ro-RO"/>
        </w:rPr>
        <w:t>IDENTIFICARE</w:t>
      </w:r>
      <w:r w:rsidRPr="00E27558">
        <w:rPr>
          <w:rFonts w:ascii="Times New Roman" w:hAnsi="Times New Roman" w:cs="Times New Roman"/>
          <w:b/>
          <w:spacing w:val="-3"/>
          <w:sz w:val="24"/>
          <w:szCs w:val="24"/>
          <w:u w:val="single"/>
          <w:lang w:val="ro-RO"/>
        </w:rPr>
        <w:t xml:space="preserve"> </w:t>
      </w:r>
      <w:r w:rsidRPr="00E27558">
        <w:rPr>
          <w:rFonts w:ascii="Times New Roman" w:hAnsi="Times New Roman" w:cs="Times New Roman"/>
          <w:b/>
          <w:sz w:val="24"/>
          <w:szCs w:val="24"/>
          <w:u w:val="single"/>
          <w:lang w:val="ro-RO"/>
        </w:rPr>
        <w:t>A</w:t>
      </w:r>
      <w:r w:rsidR="00894C58" w:rsidRPr="00E27558">
        <w:rPr>
          <w:rFonts w:ascii="Times New Roman" w:hAnsi="Times New Roman" w:cs="Times New Roman"/>
          <w:b/>
          <w:spacing w:val="-3"/>
          <w:sz w:val="24"/>
          <w:szCs w:val="24"/>
          <w:u w:val="single"/>
          <w:lang w:val="ro-RO"/>
        </w:rPr>
        <w:t xml:space="preserve"> </w:t>
      </w:r>
      <w:r w:rsidR="00894C58" w:rsidRPr="00E27558">
        <w:rPr>
          <w:rFonts w:ascii="Times New Roman" w:hAnsi="Times New Roman" w:cs="Times New Roman"/>
          <w:b/>
          <w:sz w:val="24"/>
          <w:szCs w:val="24"/>
          <w:u w:val="single"/>
          <w:lang w:val="ro-RO"/>
        </w:rPr>
        <w:t>LOCATORULUI</w:t>
      </w:r>
    </w:p>
    <w:p w14:paraId="260C57B5" w14:textId="77777777" w:rsidR="00894C58" w:rsidRPr="00E27558" w:rsidRDefault="00894C58" w:rsidP="00E27558">
      <w:pPr>
        <w:jc w:val="both"/>
        <w:rPr>
          <w:rFonts w:ascii="Times New Roman" w:hAnsi="Times New Roman" w:cs="Times New Roman"/>
          <w:sz w:val="24"/>
          <w:szCs w:val="24"/>
          <w:lang w:val="ro-RO"/>
        </w:rPr>
      </w:pPr>
    </w:p>
    <w:p w14:paraId="428D8B01" w14:textId="77777777" w:rsidR="000979B3" w:rsidRPr="00F502BE" w:rsidRDefault="000979B3" w:rsidP="000979B3">
      <w:pPr>
        <w:ind w:left="709"/>
        <w:rPr>
          <w:rFonts w:ascii="Times New Roman" w:hAnsi="Times New Roman" w:cs="Times New Roman"/>
          <w:bCs/>
          <w:sz w:val="24"/>
          <w:szCs w:val="24"/>
          <w:lang w:val="ro-RO"/>
        </w:rPr>
      </w:pPr>
      <w:r w:rsidRPr="00F502BE">
        <w:rPr>
          <w:rFonts w:ascii="Times New Roman" w:hAnsi="Times New Roman" w:cs="Times New Roman"/>
          <w:bCs/>
          <w:sz w:val="24"/>
          <w:szCs w:val="24"/>
          <w:lang w:val="ro-RO"/>
        </w:rPr>
        <w:t xml:space="preserve">MUNICIPIUL CURTEA DE ARGEŞ </w:t>
      </w:r>
    </w:p>
    <w:p w14:paraId="4B1A6D72" w14:textId="77777777" w:rsidR="000979B3" w:rsidRPr="00F502BE" w:rsidRDefault="000979B3" w:rsidP="000979B3">
      <w:pPr>
        <w:ind w:left="709"/>
        <w:rPr>
          <w:rFonts w:ascii="Times New Roman" w:hAnsi="Times New Roman" w:cs="Times New Roman"/>
          <w:sz w:val="24"/>
          <w:szCs w:val="24"/>
          <w:lang w:val="ro-RO"/>
        </w:rPr>
      </w:pPr>
      <w:r w:rsidRPr="00F502BE">
        <w:rPr>
          <w:rFonts w:ascii="Times New Roman" w:hAnsi="Times New Roman" w:cs="Times New Roman"/>
          <w:sz w:val="24"/>
          <w:szCs w:val="24"/>
          <w:lang w:val="ro-RO"/>
        </w:rPr>
        <w:t>COD</w:t>
      </w:r>
      <w:r w:rsidRPr="00F502BE">
        <w:rPr>
          <w:rFonts w:ascii="Times New Roman" w:hAnsi="Times New Roman" w:cs="Times New Roman"/>
          <w:spacing w:val="-3"/>
          <w:sz w:val="24"/>
          <w:szCs w:val="24"/>
          <w:lang w:val="ro-RO"/>
        </w:rPr>
        <w:t xml:space="preserve"> </w:t>
      </w:r>
      <w:r w:rsidRPr="00F502BE">
        <w:rPr>
          <w:rFonts w:ascii="Times New Roman" w:hAnsi="Times New Roman" w:cs="Times New Roman"/>
          <w:sz w:val="24"/>
          <w:szCs w:val="24"/>
          <w:lang w:val="ro-RO"/>
        </w:rPr>
        <w:t xml:space="preserve">FISCAL: </w:t>
      </w:r>
      <w:r w:rsidRPr="00F502BE">
        <w:rPr>
          <w:rFonts w:ascii="Times New Roman" w:hAnsi="Times New Roman" w:cs="Times New Roman"/>
          <w:color w:val="000000"/>
          <w:sz w:val="24"/>
          <w:szCs w:val="24"/>
          <w:lang w:val="ro-RO"/>
        </w:rPr>
        <w:t>4121927</w:t>
      </w:r>
    </w:p>
    <w:p w14:paraId="4FE57E36" w14:textId="77777777" w:rsidR="000979B3" w:rsidRPr="00F502BE" w:rsidRDefault="000979B3" w:rsidP="000979B3">
      <w:pPr>
        <w:ind w:left="709"/>
        <w:rPr>
          <w:rFonts w:ascii="Times New Roman" w:hAnsi="Times New Roman" w:cs="Times New Roman"/>
          <w:sz w:val="24"/>
          <w:szCs w:val="24"/>
          <w:lang w:val="ro-RO"/>
        </w:rPr>
      </w:pPr>
      <w:r w:rsidRPr="00F502BE">
        <w:rPr>
          <w:rFonts w:ascii="Times New Roman" w:hAnsi="Times New Roman" w:cs="Times New Roman"/>
          <w:sz w:val="24"/>
          <w:szCs w:val="24"/>
          <w:lang w:val="ro-RO"/>
        </w:rPr>
        <w:t>ADRESA:</w:t>
      </w:r>
      <w:r w:rsidRPr="00F502BE">
        <w:rPr>
          <w:rFonts w:ascii="Times New Roman" w:hAnsi="Times New Roman" w:cs="Times New Roman"/>
          <w:spacing w:val="-2"/>
          <w:sz w:val="24"/>
          <w:szCs w:val="24"/>
          <w:lang w:val="ro-RO"/>
        </w:rPr>
        <w:t xml:space="preserve"> </w:t>
      </w:r>
      <w:r>
        <w:rPr>
          <w:rFonts w:ascii="Times New Roman" w:hAnsi="Times New Roman" w:cs="Times New Roman"/>
          <w:bCs/>
          <w:sz w:val="24"/>
          <w:szCs w:val="24"/>
          <w:lang w:val="ro-RO"/>
        </w:rPr>
        <w:t>Bulevardul</w:t>
      </w:r>
      <w:r w:rsidRPr="00F502BE">
        <w:rPr>
          <w:rFonts w:ascii="Times New Roman" w:hAnsi="Times New Roman" w:cs="Times New Roman"/>
          <w:bCs/>
          <w:sz w:val="24"/>
          <w:szCs w:val="24"/>
          <w:lang w:val="ro-RO"/>
        </w:rPr>
        <w:t xml:space="preserve"> Basarabilor nr. 99</w:t>
      </w:r>
    </w:p>
    <w:p w14:paraId="3227C89E" w14:textId="77777777" w:rsidR="000979B3" w:rsidRPr="00F502BE" w:rsidRDefault="000979B3" w:rsidP="000979B3">
      <w:pPr>
        <w:ind w:left="709" w:right="6983" w:hanging="1"/>
        <w:rPr>
          <w:rFonts w:ascii="Times New Roman" w:hAnsi="Times New Roman" w:cs="Times New Roman"/>
          <w:sz w:val="24"/>
          <w:szCs w:val="24"/>
          <w:lang w:val="ro-RO"/>
        </w:rPr>
      </w:pPr>
      <w:r w:rsidRPr="00F502BE">
        <w:rPr>
          <w:rFonts w:ascii="Times New Roman" w:hAnsi="Times New Roman" w:cs="Times New Roman"/>
          <w:sz w:val="24"/>
          <w:szCs w:val="24"/>
          <w:lang w:val="ro-RO"/>
        </w:rPr>
        <w:t xml:space="preserve">TELEFON: </w:t>
      </w:r>
      <w:r w:rsidRPr="00F502BE">
        <w:rPr>
          <w:rFonts w:ascii="Times New Roman" w:hAnsi="Times New Roman" w:cs="Times New Roman"/>
          <w:color w:val="000000"/>
          <w:sz w:val="24"/>
          <w:szCs w:val="24"/>
          <w:lang w:val="ro-RO"/>
        </w:rPr>
        <w:t>0248/721033</w:t>
      </w:r>
    </w:p>
    <w:p w14:paraId="3B481790" w14:textId="77777777" w:rsidR="000979B3" w:rsidRPr="00F502BE" w:rsidRDefault="000979B3" w:rsidP="000979B3">
      <w:pPr>
        <w:ind w:left="709" w:right="6983" w:hanging="1"/>
        <w:rPr>
          <w:rFonts w:ascii="Times New Roman" w:hAnsi="Times New Roman" w:cs="Times New Roman"/>
          <w:sz w:val="24"/>
          <w:szCs w:val="24"/>
          <w:lang w:val="ro-RO"/>
        </w:rPr>
      </w:pPr>
      <w:r w:rsidRPr="00F502BE">
        <w:rPr>
          <w:rFonts w:ascii="Times New Roman" w:hAnsi="Times New Roman" w:cs="Times New Roman"/>
          <w:sz w:val="24"/>
          <w:szCs w:val="24"/>
          <w:lang w:val="ro-RO"/>
        </w:rPr>
        <w:t>FAX:</w:t>
      </w:r>
      <w:r w:rsidRPr="00F502BE">
        <w:rPr>
          <w:rFonts w:ascii="Times New Roman" w:hAnsi="Times New Roman" w:cs="Times New Roman"/>
          <w:spacing w:val="-3"/>
          <w:sz w:val="24"/>
          <w:szCs w:val="24"/>
          <w:lang w:val="ro-RO"/>
        </w:rPr>
        <w:t xml:space="preserve"> </w:t>
      </w:r>
      <w:r w:rsidRPr="00F502BE">
        <w:rPr>
          <w:rFonts w:ascii="Times New Roman" w:hAnsi="Times New Roman" w:cs="Times New Roman"/>
          <w:color w:val="000000"/>
          <w:sz w:val="24"/>
          <w:szCs w:val="24"/>
          <w:lang w:val="ro-RO"/>
        </w:rPr>
        <w:t>0248/721107</w:t>
      </w:r>
    </w:p>
    <w:p w14:paraId="57BCB1B3" w14:textId="77777777" w:rsidR="000979B3" w:rsidRPr="00F502BE" w:rsidRDefault="000979B3" w:rsidP="000979B3">
      <w:pPr>
        <w:ind w:left="709"/>
        <w:rPr>
          <w:rFonts w:ascii="Times New Roman" w:hAnsi="Times New Roman" w:cs="Times New Roman"/>
          <w:bCs/>
          <w:sz w:val="24"/>
          <w:szCs w:val="24"/>
          <w:lang w:val="ro-RO"/>
        </w:rPr>
      </w:pPr>
      <w:r w:rsidRPr="00F502BE">
        <w:rPr>
          <w:rFonts w:ascii="Times New Roman" w:hAnsi="Times New Roman" w:cs="Times New Roman"/>
          <w:sz w:val="24"/>
          <w:szCs w:val="24"/>
          <w:lang w:val="ro-RO"/>
        </w:rPr>
        <w:t>E-mail:</w:t>
      </w:r>
      <w:r w:rsidRPr="00F502BE">
        <w:rPr>
          <w:rFonts w:ascii="Times New Roman" w:hAnsi="Times New Roman" w:cs="Times New Roman"/>
          <w:spacing w:val="-6"/>
          <w:sz w:val="24"/>
          <w:szCs w:val="24"/>
          <w:lang w:val="ro-RO"/>
        </w:rPr>
        <w:t xml:space="preserve"> </w:t>
      </w:r>
      <w:r w:rsidRPr="00036A81">
        <w:rPr>
          <w:rFonts w:ascii="Times New Roman" w:hAnsi="Times New Roman" w:cs="Times New Roman"/>
          <w:color w:val="000000" w:themeColor="text1"/>
          <w:sz w:val="24"/>
          <w:szCs w:val="24"/>
          <w:lang w:val="ro-RO"/>
        </w:rPr>
        <w:t>primariacurteadearges@yahoo.com</w:t>
      </w:r>
    </w:p>
    <w:p w14:paraId="7CF9F751" w14:textId="77777777" w:rsidR="000979B3" w:rsidRPr="00F502BE" w:rsidRDefault="000979B3" w:rsidP="000979B3">
      <w:pPr>
        <w:ind w:left="709"/>
        <w:rPr>
          <w:rFonts w:ascii="Times New Roman" w:hAnsi="Times New Roman" w:cs="Times New Roman"/>
          <w:bCs/>
          <w:sz w:val="24"/>
          <w:szCs w:val="24"/>
          <w:lang w:val="ro-RO"/>
        </w:rPr>
      </w:pPr>
      <w:r w:rsidRPr="00F502BE">
        <w:rPr>
          <w:rFonts w:ascii="Times New Roman" w:hAnsi="Times New Roman" w:cs="Times New Roman"/>
          <w:bCs/>
          <w:sz w:val="24"/>
          <w:szCs w:val="24"/>
          <w:lang w:val="ro-RO"/>
        </w:rPr>
        <w:tab/>
        <w:t xml:space="preserve">Persoană de contact: </w:t>
      </w:r>
      <w:r>
        <w:rPr>
          <w:rFonts w:ascii="Times New Roman" w:hAnsi="Times New Roman" w:cs="Times New Roman"/>
          <w:bCs/>
          <w:sz w:val="24"/>
          <w:szCs w:val="24"/>
          <w:lang w:val="ro-RO"/>
        </w:rPr>
        <w:t>Ion-Petre P</w:t>
      </w:r>
      <w:r w:rsidRPr="000979B3">
        <w:rPr>
          <w:rFonts w:ascii="Times New Roman" w:hAnsi="Times New Roman" w:cs="Times New Roman"/>
          <w:bCs/>
          <w:sz w:val="24"/>
          <w:szCs w:val="24"/>
          <w:lang w:val="ro-RO"/>
        </w:rPr>
        <w:t>ă</w:t>
      </w:r>
      <w:r>
        <w:rPr>
          <w:rFonts w:ascii="Times New Roman" w:hAnsi="Times New Roman" w:cs="Times New Roman"/>
          <w:bCs/>
          <w:sz w:val="24"/>
          <w:szCs w:val="24"/>
          <w:lang w:val="ro-RO"/>
        </w:rPr>
        <w:t>unescu</w:t>
      </w:r>
    </w:p>
    <w:p w14:paraId="1C91CFB8" w14:textId="77777777" w:rsidR="00F4205A" w:rsidRPr="00E27558" w:rsidRDefault="00F4205A" w:rsidP="00E27558">
      <w:pPr>
        <w:jc w:val="both"/>
        <w:rPr>
          <w:rFonts w:ascii="Times New Roman" w:hAnsi="Times New Roman" w:cs="Times New Roman"/>
          <w:bCs/>
          <w:sz w:val="24"/>
          <w:szCs w:val="24"/>
          <w:lang w:val="ro-RO"/>
        </w:rPr>
      </w:pPr>
    </w:p>
    <w:p w14:paraId="20DA91E6" w14:textId="77777777" w:rsidR="00F4205A" w:rsidRPr="00E27558" w:rsidRDefault="00B5783F" w:rsidP="00E27558">
      <w:pPr>
        <w:pStyle w:val="ListParagraph"/>
        <w:numPr>
          <w:ilvl w:val="0"/>
          <w:numId w:val="14"/>
        </w:numPr>
        <w:tabs>
          <w:tab w:val="left" w:pos="755"/>
          <w:tab w:val="left" w:pos="756"/>
        </w:tabs>
        <w:ind w:left="0" w:firstLine="0"/>
        <w:jc w:val="both"/>
        <w:rPr>
          <w:rFonts w:ascii="Times New Roman" w:hAnsi="Times New Roman" w:cs="Times New Roman"/>
          <w:b/>
          <w:sz w:val="24"/>
          <w:szCs w:val="24"/>
          <w:lang w:val="ro-RO"/>
        </w:rPr>
      </w:pPr>
      <w:r w:rsidRPr="00E27558">
        <w:rPr>
          <w:rFonts w:ascii="Times New Roman" w:hAnsi="Times New Roman" w:cs="Times New Roman"/>
          <w:b/>
          <w:sz w:val="24"/>
          <w:szCs w:val="24"/>
          <w:u w:val="single"/>
          <w:lang w:val="ro-RO"/>
        </w:rPr>
        <w:t>INFORMAȚII</w:t>
      </w:r>
      <w:r w:rsidRPr="00E27558">
        <w:rPr>
          <w:rFonts w:ascii="Times New Roman" w:hAnsi="Times New Roman" w:cs="Times New Roman"/>
          <w:b/>
          <w:spacing w:val="-3"/>
          <w:sz w:val="24"/>
          <w:szCs w:val="24"/>
          <w:u w:val="single"/>
          <w:lang w:val="ro-RO"/>
        </w:rPr>
        <w:t xml:space="preserve"> </w:t>
      </w:r>
      <w:r w:rsidRPr="00E27558">
        <w:rPr>
          <w:rFonts w:ascii="Times New Roman" w:hAnsi="Times New Roman" w:cs="Times New Roman"/>
          <w:b/>
          <w:sz w:val="24"/>
          <w:szCs w:val="24"/>
          <w:u w:val="single"/>
          <w:lang w:val="ro-RO"/>
        </w:rPr>
        <w:t>GENERALE</w:t>
      </w:r>
      <w:r w:rsidRPr="00E27558">
        <w:rPr>
          <w:rFonts w:ascii="Times New Roman" w:hAnsi="Times New Roman" w:cs="Times New Roman"/>
          <w:b/>
          <w:spacing w:val="-4"/>
          <w:sz w:val="24"/>
          <w:szCs w:val="24"/>
          <w:u w:val="single"/>
          <w:lang w:val="ro-RO"/>
        </w:rPr>
        <w:t xml:space="preserve"> </w:t>
      </w:r>
      <w:r w:rsidRPr="00E27558">
        <w:rPr>
          <w:rFonts w:ascii="Times New Roman" w:hAnsi="Times New Roman" w:cs="Times New Roman"/>
          <w:b/>
          <w:sz w:val="24"/>
          <w:szCs w:val="24"/>
          <w:u w:val="single"/>
          <w:lang w:val="ro-RO"/>
        </w:rPr>
        <w:t>PRIVIND</w:t>
      </w:r>
      <w:r w:rsidRPr="00E27558">
        <w:rPr>
          <w:rFonts w:ascii="Times New Roman" w:hAnsi="Times New Roman" w:cs="Times New Roman"/>
          <w:b/>
          <w:spacing w:val="-2"/>
          <w:sz w:val="24"/>
          <w:szCs w:val="24"/>
          <w:u w:val="single"/>
          <w:lang w:val="ro-RO"/>
        </w:rPr>
        <w:t xml:space="preserve"> </w:t>
      </w:r>
      <w:r w:rsidRPr="00E27558">
        <w:rPr>
          <w:rFonts w:ascii="Times New Roman" w:hAnsi="Times New Roman" w:cs="Times New Roman"/>
          <w:b/>
          <w:sz w:val="24"/>
          <w:szCs w:val="24"/>
          <w:u w:val="single"/>
          <w:lang w:val="ro-RO"/>
        </w:rPr>
        <w:t>OBIECTUL</w:t>
      </w:r>
      <w:r w:rsidRPr="00E27558">
        <w:rPr>
          <w:rFonts w:ascii="Times New Roman" w:hAnsi="Times New Roman" w:cs="Times New Roman"/>
          <w:b/>
          <w:spacing w:val="-3"/>
          <w:sz w:val="24"/>
          <w:szCs w:val="24"/>
          <w:u w:val="single"/>
          <w:lang w:val="ro-RO"/>
        </w:rPr>
        <w:t xml:space="preserve"> </w:t>
      </w:r>
      <w:r w:rsidRPr="00E27558">
        <w:rPr>
          <w:rFonts w:ascii="Times New Roman" w:hAnsi="Times New Roman" w:cs="Times New Roman"/>
          <w:b/>
          <w:sz w:val="24"/>
          <w:szCs w:val="24"/>
          <w:u w:val="single"/>
          <w:lang w:val="ro-RO"/>
        </w:rPr>
        <w:t>LICITAȚIEI</w:t>
      </w:r>
    </w:p>
    <w:p w14:paraId="7C1BE60A" w14:textId="77777777" w:rsidR="00F4205A" w:rsidRPr="00E27558" w:rsidRDefault="00F4205A" w:rsidP="00E27558">
      <w:pPr>
        <w:pStyle w:val="ListParagraph"/>
        <w:tabs>
          <w:tab w:val="left" w:pos="755"/>
          <w:tab w:val="left" w:pos="756"/>
        </w:tabs>
        <w:ind w:left="0" w:firstLine="0"/>
        <w:rPr>
          <w:rFonts w:ascii="Times New Roman" w:hAnsi="Times New Roman" w:cs="Times New Roman"/>
          <w:b/>
          <w:sz w:val="24"/>
          <w:szCs w:val="24"/>
          <w:u w:val="single"/>
          <w:lang w:val="ro-RO"/>
        </w:rPr>
      </w:pPr>
    </w:p>
    <w:p w14:paraId="1D82B379" w14:textId="16E945C3" w:rsidR="00A4162E" w:rsidRDefault="00B5783F" w:rsidP="00E27558">
      <w:pPr>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Obiectul licitație</w:t>
      </w:r>
      <w:r w:rsidR="00EE2993" w:rsidRPr="00E27558">
        <w:rPr>
          <w:rFonts w:ascii="Times New Roman" w:hAnsi="Times New Roman" w:cs="Times New Roman"/>
          <w:sz w:val="24"/>
          <w:szCs w:val="24"/>
          <w:lang w:val="ro-RO"/>
        </w:rPr>
        <w:t>i</w:t>
      </w:r>
      <w:r w:rsidRPr="00E27558">
        <w:rPr>
          <w:rFonts w:ascii="Times New Roman" w:hAnsi="Times New Roman" w:cs="Times New Roman"/>
          <w:sz w:val="24"/>
          <w:szCs w:val="24"/>
          <w:lang w:val="ro-RO"/>
        </w:rPr>
        <w:t xml:space="preserve"> îl reprezintă închirierea, pentru o perioada de </w:t>
      </w:r>
      <w:r w:rsidR="00E31E51">
        <w:rPr>
          <w:rFonts w:ascii="Times New Roman" w:hAnsi="Times New Roman" w:cs="Times New Roman"/>
          <w:sz w:val="24"/>
          <w:szCs w:val="24"/>
          <w:lang w:val="ro-RO"/>
        </w:rPr>
        <w:t>5</w:t>
      </w:r>
      <w:r w:rsidRPr="00E27558">
        <w:rPr>
          <w:rFonts w:ascii="Times New Roman" w:hAnsi="Times New Roman" w:cs="Times New Roman"/>
          <w:sz w:val="24"/>
          <w:szCs w:val="24"/>
          <w:lang w:val="ro-RO"/>
        </w:rPr>
        <w:t xml:space="preserve"> ani, a </w:t>
      </w:r>
      <w:r w:rsidR="009002A6" w:rsidRPr="00E31E51">
        <w:rPr>
          <w:rFonts w:ascii="Times New Roman" w:hAnsi="Times New Roman" w:cs="Times New Roman"/>
          <w:sz w:val="24"/>
          <w:szCs w:val="24"/>
          <w:lang w:val="ro-RO"/>
        </w:rPr>
        <w:t xml:space="preserve">spaţiului </w:t>
      </w:r>
      <w:r w:rsidR="00E31E51" w:rsidRPr="00E31E51">
        <w:rPr>
          <w:rFonts w:ascii="Times New Roman" w:hAnsi="Times New Roman" w:cs="Times New Roman"/>
          <w:sz w:val="24"/>
          <w:szCs w:val="24"/>
          <w:lang w:val="ro-RO"/>
        </w:rPr>
        <w:t>nr. 8</w:t>
      </w:r>
      <w:r w:rsidR="008E65F7" w:rsidRPr="00E31E51">
        <w:rPr>
          <w:rFonts w:ascii="Times New Roman" w:hAnsi="Times New Roman" w:cs="Times New Roman"/>
          <w:sz w:val="24"/>
          <w:szCs w:val="24"/>
          <w:lang w:val="ro-RO"/>
        </w:rPr>
        <w:t xml:space="preserve"> </w:t>
      </w:r>
      <w:r w:rsidR="002861A3">
        <w:rPr>
          <w:rFonts w:ascii="Times New Roman" w:hAnsi="Times New Roman" w:cs="Times New Roman"/>
          <w:sz w:val="24"/>
          <w:szCs w:val="24"/>
          <w:lang w:val="ro-RO"/>
        </w:rPr>
        <w:t>din</w:t>
      </w:r>
      <w:r w:rsidR="002861A3" w:rsidRPr="00E31E51">
        <w:rPr>
          <w:rFonts w:ascii="Times New Roman" w:hAnsi="Times New Roman" w:cs="Times New Roman"/>
          <w:sz w:val="24"/>
          <w:szCs w:val="24"/>
          <w:lang w:val="ro-RO"/>
        </w:rPr>
        <w:t xml:space="preserve"> Piaţa Ivancea</w:t>
      </w:r>
      <w:r w:rsidR="00796F50" w:rsidRPr="00E31E51">
        <w:rPr>
          <w:rFonts w:ascii="Times New Roman" w:hAnsi="Times New Roman" w:cs="Times New Roman"/>
          <w:sz w:val="24"/>
          <w:szCs w:val="24"/>
          <w:lang w:val="ro-RO"/>
        </w:rPr>
        <w:t xml:space="preserve">, </w:t>
      </w:r>
      <w:r w:rsidR="009002A6" w:rsidRPr="00E31E51">
        <w:rPr>
          <w:rFonts w:ascii="Times New Roman" w:hAnsi="Times New Roman" w:cs="Times New Roman"/>
          <w:sz w:val="24"/>
          <w:szCs w:val="24"/>
          <w:lang w:val="ro-RO"/>
        </w:rPr>
        <w:t xml:space="preserve">în suprafaţă de </w:t>
      </w:r>
      <w:r w:rsidR="00E31E51" w:rsidRPr="00E31E51">
        <w:rPr>
          <w:rFonts w:ascii="Times New Roman" w:hAnsi="Times New Roman" w:cs="Times New Roman"/>
          <w:sz w:val="24"/>
          <w:szCs w:val="24"/>
          <w:lang w:val="ro-RO"/>
        </w:rPr>
        <w:t>14 mp</w:t>
      </w:r>
      <w:r w:rsidR="002861A3">
        <w:rPr>
          <w:rFonts w:ascii="Times New Roman" w:hAnsi="Times New Roman" w:cs="Times New Roman"/>
          <w:sz w:val="24"/>
          <w:szCs w:val="24"/>
          <w:lang w:val="ro-RO"/>
        </w:rPr>
        <w:t xml:space="preserve">, </w:t>
      </w:r>
      <w:r w:rsidR="002861A3" w:rsidRPr="00E31E51">
        <w:rPr>
          <w:rFonts w:ascii="Times New Roman" w:hAnsi="Times New Roman" w:cs="Times New Roman"/>
          <w:sz w:val="24"/>
          <w:szCs w:val="24"/>
          <w:lang w:val="ro-RO"/>
        </w:rPr>
        <w:t xml:space="preserve">cu destinaţia </w:t>
      </w:r>
      <w:r w:rsidR="00A4162E" w:rsidRPr="00A4162E">
        <w:rPr>
          <w:rFonts w:ascii="Times New Roman" w:hAnsi="Times New Roman" w:cs="Times New Roman"/>
          <w:sz w:val="24"/>
          <w:szCs w:val="24"/>
          <w:lang w:val="ro-RO"/>
        </w:rPr>
        <w:t>activităţi comerciale din sectorul agroalimentar sau de alimentaţie publică.</w:t>
      </w:r>
    </w:p>
    <w:p w14:paraId="6331958F" w14:textId="77777777" w:rsidR="00A4162E" w:rsidRPr="00E27558" w:rsidRDefault="00A4162E" w:rsidP="00E27558">
      <w:pPr>
        <w:jc w:val="both"/>
        <w:rPr>
          <w:rFonts w:ascii="Times New Roman" w:hAnsi="Times New Roman" w:cs="Times New Roman"/>
          <w:sz w:val="24"/>
          <w:szCs w:val="24"/>
          <w:lang w:val="ro-RO"/>
        </w:rPr>
      </w:pPr>
    </w:p>
    <w:p w14:paraId="5AD8298B" w14:textId="77777777" w:rsidR="00977238" w:rsidRPr="00E27558" w:rsidRDefault="00B5783F" w:rsidP="00E27558">
      <w:pPr>
        <w:pStyle w:val="ListParagraph"/>
        <w:numPr>
          <w:ilvl w:val="0"/>
          <w:numId w:val="14"/>
        </w:numPr>
        <w:tabs>
          <w:tab w:val="left" w:pos="701"/>
        </w:tabs>
        <w:ind w:left="0" w:firstLine="0"/>
        <w:jc w:val="both"/>
        <w:rPr>
          <w:rFonts w:ascii="Times New Roman" w:hAnsi="Times New Roman" w:cs="Times New Roman"/>
          <w:b/>
          <w:sz w:val="24"/>
          <w:szCs w:val="24"/>
          <w:lang w:val="ro-RO"/>
        </w:rPr>
      </w:pPr>
      <w:r w:rsidRPr="00E27558">
        <w:rPr>
          <w:rFonts w:ascii="Times New Roman" w:hAnsi="Times New Roman" w:cs="Times New Roman"/>
          <w:b/>
          <w:sz w:val="24"/>
          <w:szCs w:val="24"/>
          <w:u w:val="single"/>
          <w:lang w:val="ro-RO"/>
        </w:rPr>
        <w:t>CONDIȚII</w:t>
      </w:r>
      <w:r w:rsidRPr="00E27558">
        <w:rPr>
          <w:rFonts w:ascii="Times New Roman" w:hAnsi="Times New Roman" w:cs="Times New Roman"/>
          <w:b/>
          <w:spacing w:val="-3"/>
          <w:sz w:val="24"/>
          <w:szCs w:val="24"/>
          <w:u w:val="single"/>
          <w:lang w:val="ro-RO"/>
        </w:rPr>
        <w:t xml:space="preserve"> </w:t>
      </w:r>
      <w:r w:rsidRPr="00E27558">
        <w:rPr>
          <w:rFonts w:ascii="Times New Roman" w:hAnsi="Times New Roman" w:cs="Times New Roman"/>
          <w:b/>
          <w:sz w:val="24"/>
          <w:szCs w:val="24"/>
          <w:u w:val="single"/>
          <w:lang w:val="ro-RO"/>
        </w:rPr>
        <w:t>GENERALE</w:t>
      </w:r>
      <w:r w:rsidRPr="00E27558">
        <w:rPr>
          <w:rFonts w:ascii="Times New Roman" w:hAnsi="Times New Roman" w:cs="Times New Roman"/>
          <w:b/>
          <w:spacing w:val="-5"/>
          <w:sz w:val="24"/>
          <w:szCs w:val="24"/>
          <w:u w:val="single"/>
          <w:lang w:val="ro-RO"/>
        </w:rPr>
        <w:t xml:space="preserve"> </w:t>
      </w:r>
      <w:r w:rsidRPr="00E27558">
        <w:rPr>
          <w:rFonts w:ascii="Times New Roman" w:hAnsi="Times New Roman" w:cs="Times New Roman"/>
          <w:b/>
          <w:sz w:val="24"/>
          <w:szCs w:val="24"/>
          <w:u w:val="single"/>
          <w:lang w:val="ro-RO"/>
        </w:rPr>
        <w:t>PRIVIND</w:t>
      </w:r>
      <w:r w:rsidRPr="00E27558">
        <w:rPr>
          <w:rFonts w:ascii="Times New Roman" w:hAnsi="Times New Roman" w:cs="Times New Roman"/>
          <w:b/>
          <w:spacing w:val="-5"/>
          <w:sz w:val="24"/>
          <w:szCs w:val="24"/>
          <w:u w:val="single"/>
          <w:lang w:val="ro-RO"/>
        </w:rPr>
        <w:t xml:space="preserve"> </w:t>
      </w:r>
      <w:r w:rsidRPr="00E27558">
        <w:rPr>
          <w:rFonts w:ascii="Times New Roman" w:hAnsi="Times New Roman" w:cs="Times New Roman"/>
          <w:b/>
          <w:sz w:val="24"/>
          <w:szCs w:val="24"/>
          <w:u w:val="single"/>
          <w:lang w:val="ro-RO"/>
        </w:rPr>
        <w:t>ÎNCHIRIEREA</w:t>
      </w:r>
    </w:p>
    <w:p w14:paraId="31BEA120" w14:textId="77777777" w:rsidR="00C0345A" w:rsidRPr="00E27558" w:rsidRDefault="00C0345A" w:rsidP="00E27558">
      <w:pPr>
        <w:widowControl/>
        <w:autoSpaceDE/>
        <w:autoSpaceDN/>
        <w:jc w:val="both"/>
        <w:rPr>
          <w:rFonts w:ascii="Times New Roman" w:hAnsi="Times New Roman" w:cs="Times New Roman"/>
          <w:bCs/>
          <w:sz w:val="24"/>
          <w:szCs w:val="24"/>
          <w:lang w:val="ro-RO"/>
        </w:rPr>
      </w:pPr>
    </w:p>
    <w:p w14:paraId="7938041D" w14:textId="77777777" w:rsidR="00C0345A" w:rsidRPr="00E27558" w:rsidRDefault="00935574" w:rsidP="00E27558">
      <w:pPr>
        <w:pStyle w:val="ListParagraph"/>
        <w:widowControl/>
        <w:numPr>
          <w:ilvl w:val="1"/>
          <w:numId w:val="38"/>
        </w:numPr>
        <w:autoSpaceDE/>
        <w:autoSpaceDN/>
        <w:ind w:left="0" w:firstLine="0"/>
        <w:rPr>
          <w:rFonts w:ascii="Times New Roman" w:hAnsi="Times New Roman" w:cs="Times New Roman"/>
          <w:bCs/>
          <w:sz w:val="24"/>
          <w:szCs w:val="24"/>
          <w:lang w:val="ro-RO"/>
        </w:rPr>
      </w:pPr>
      <w:r w:rsidRPr="00E27558">
        <w:rPr>
          <w:rFonts w:ascii="Times New Roman" w:hAnsi="Times New Roman" w:cs="Times New Roman"/>
          <w:bCs/>
          <w:sz w:val="24"/>
          <w:szCs w:val="24"/>
          <w:lang w:val="ro-RO"/>
        </w:rPr>
        <w:t>Imobilul ce urmează a fi închiriat va fi utilizat de către locatar pe toată durata contractului, în condiţiile prevăzute în contract, urmând ca la încetarea contractului să fie restituit, în deplină proprietate, libe</w:t>
      </w:r>
      <w:r w:rsidR="00A75ED3" w:rsidRPr="00E27558">
        <w:rPr>
          <w:rFonts w:ascii="Times New Roman" w:hAnsi="Times New Roman" w:cs="Times New Roman"/>
          <w:bCs/>
          <w:sz w:val="24"/>
          <w:szCs w:val="24"/>
          <w:lang w:val="ro-RO"/>
        </w:rPr>
        <w:t xml:space="preserve">r de sarcini, proprietarului </w:t>
      </w:r>
      <w:r w:rsidRPr="00E27558">
        <w:rPr>
          <w:rFonts w:ascii="Times New Roman" w:hAnsi="Times New Roman" w:cs="Times New Roman"/>
          <w:bCs/>
          <w:sz w:val="24"/>
          <w:szCs w:val="24"/>
          <w:lang w:val="ro-RO"/>
        </w:rPr>
        <w:t>bunului.</w:t>
      </w:r>
    </w:p>
    <w:p w14:paraId="7502D547" w14:textId="77777777" w:rsidR="00C0345A" w:rsidRPr="00E27558" w:rsidRDefault="00935574" w:rsidP="00E27558">
      <w:pPr>
        <w:pStyle w:val="ListParagraph"/>
        <w:widowControl/>
        <w:numPr>
          <w:ilvl w:val="1"/>
          <w:numId w:val="39"/>
        </w:numPr>
        <w:autoSpaceDE/>
        <w:autoSpaceDN/>
        <w:ind w:left="0" w:firstLine="0"/>
        <w:rPr>
          <w:rFonts w:ascii="Times New Roman" w:hAnsi="Times New Roman" w:cs="Times New Roman"/>
          <w:bCs/>
          <w:sz w:val="24"/>
          <w:szCs w:val="24"/>
          <w:lang w:val="ro-RO"/>
        </w:rPr>
      </w:pPr>
      <w:r w:rsidRPr="00E27558">
        <w:rPr>
          <w:rFonts w:ascii="Times New Roman" w:hAnsi="Times New Roman" w:cs="Times New Roman"/>
          <w:bCs/>
          <w:sz w:val="24"/>
          <w:szCs w:val="24"/>
          <w:lang w:val="ro-RO"/>
        </w:rPr>
        <w:t>Pe toată perioada contractului de locaţiune este interzisă modificarea destinaţiei pentru care s-a încheiat contractul.</w:t>
      </w:r>
    </w:p>
    <w:p w14:paraId="08BCF1AB" w14:textId="77777777" w:rsidR="00935574" w:rsidRPr="00E27558" w:rsidRDefault="00935574" w:rsidP="00E27558">
      <w:pPr>
        <w:pStyle w:val="ListParagraph"/>
        <w:widowControl/>
        <w:numPr>
          <w:ilvl w:val="1"/>
          <w:numId w:val="39"/>
        </w:numPr>
        <w:autoSpaceDE/>
        <w:autoSpaceDN/>
        <w:ind w:left="0" w:firstLine="0"/>
        <w:rPr>
          <w:rFonts w:ascii="Times New Roman" w:hAnsi="Times New Roman" w:cs="Times New Roman"/>
          <w:bCs/>
          <w:sz w:val="24"/>
          <w:szCs w:val="24"/>
          <w:lang w:val="ro-RO"/>
        </w:rPr>
      </w:pPr>
      <w:r w:rsidRPr="00E27558">
        <w:rPr>
          <w:rFonts w:ascii="Times New Roman" w:hAnsi="Times New Roman" w:cs="Times New Roman"/>
          <w:bCs/>
          <w:sz w:val="24"/>
          <w:szCs w:val="24"/>
          <w:lang w:val="ro-RO"/>
        </w:rPr>
        <w:t>Orice investiţie sau amenajare care este necesară spaţiului închiriat se va realiza numai în baza şi după obţinerea acordului scris al locatorului şi exclusiv pe cheltuiala locatarului, cu respectarea prevederilor legale în vigoare.</w:t>
      </w:r>
    </w:p>
    <w:p w14:paraId="538FDDC0" w14:textId="77777777" w:rsidR="00935574" w:rsidRPr="00E27558" w:rsidRDefault="00935574" w:rsidP="00E27558">
      <w:pPr>
        <w:pStyle w:val="ListParagraph"/>
        <w:widowControl/>
        <w:numPr>
          <w:ilvl w:val="1"/>
          <w:numId w:val="39"/>
        </w:numPr>
        <w:autoSpaceDE/>
        <w:autoSpaceDN/>
        <w:ind w:left="0" w:firstLine="0"/>
        <w:rPr>
          <w:rFonts w:ascii="Times New Roman" w:hAnsi="Times New Roman" w:cs="Times New Roman"/>
          <w:bCs/>
          <w:sz w:val="24"/>
          <w:szCs w:val="24"/>
          <w:lang w:val="ro-RO"/>
        </w:rPr>
      </w:pPr>
      <w:r w:rsidRPr="00E27558">
        <w:rPr>
          <w:rFonts w:ascii="Times New Roman" w:hAnsi="Times New Roman" w:cs="Times New Roman"/>
          <w:bCs/>
          <w:sz w:val="24"/>
          <w:szCs w:val="24"/>
          <w:lang w:val="ro-RO"/>
        </w:rPr>
        <w:t>Ofertantul câștigător va încheia contracte cu furnizorii de utilități</w:t>
      </w:r>
      <w:r w:rsidR="00796D56" w:rsidRPr="00E27558">
        <w:rPr>
          <w:rFonts w:ascii="Times New Roman" w:hAnsi="Times New Roman" w:cs="Times New Roman"/>
          <w:bCs/>
          <w:sz w:val="24"/>
          <w:szCs w:val="24"/>
          <w:lang w:val="ro-RO"/>
        </w:rPr>
        <w:t xml:space="preserve"> și va plăti facturile aferente contractelor sau va plăti locatorului contravaloarea utilităţilor pentru spaţiul închiriat</w:t>
      </w:r>
      <w:r w:rsidRPr="00E27558">
        <w:rPr>
          <w:rFonts w:ascii="Times New Roman" w:hAnsi="Times New Roman" w:cs="Times New Roman"/>
          <w:bCs/>
          <w:sz w:val="24"/>
          <w:szCs w:val="24"/>
          <w:lang w:val="ro-RO"/>
        </w:rPr>
        <w:t>.</w:t>
      </w:r>
    </w:p>
    <w:p w14:paraId="513AE42B" w14:textId="77777777" w:rsidR="00935574" w:rsidRPr="00E27558" w:rsidRDefault="00935574" w:rsidP="00E27558">
      <w:pPr>
        <w:pStyle w:val="ListParagraph"/>
        <w:widowControl/>
        <w:numPr>
          <w:ilvl w:val="1"/>
          <w:numId w:val="39"/>
        </w:numPr>
        <w:autoSpaceDE/>
        <w:autoSpaceDN/>
        <w:ind w:left="0" w:firstLine="0"/>
        <w:rPr>
          <w:rFonts w:ascii="Times New Roman" w:hAnsi="Times New Roman" w:cs="Times New Roman"/>
          <w:bCs/>
          <w:sz w:val="24"/>
          <w:szCs w:val="24"/>
          <w:lang w:val="ro-RO"/>
        </w:rPr>
      </w:pPr>
      <w:r w:rsidRPr="00E27558">
        <w:rPr>
          <w:rFonts w:ascii="Times New Roman" w:hAnsi="Times New Roman" w:cs="Times New Roman"/>
          <w:bCs/>
          <w:sz w:val="24"/>
          <w:szCs w:val="24"/>
          <w:lang w:val="ro-RO"/>
        </w:rPr>
        <w:t>Ofertantul câștigător are obligația de a respecta toate normele legale în vigoare în ceea ce privește ordine</w:t>
      </w:r>
      <w:r w:rsidR="008D3571" w:rsidRPr="00E27558">
        <w:rPr>
          <w:rFonts w:ascii="Times New Roman" w:hAnsi="Times New Roman" w:cs="Times New Roman"/>
          <w:bCs/>
          <w:sz w:val="24"/>
          <w:szCs w:val="24"/>
          <w:lang w:val="ro-RO"/>
        </w:rPr>
        <w:t>a și liniștea in spatiul inchiriat.</w:t>
      </w:r>
    </w:p>
    <w:p w14:paraId="5B502228" w14:textId="77777777" w:rsidR="00F4205A" w:rsidRPr="00E27558" w:rsidRDefault="00935574" w:rsidP="00E27558">
      <w:pPr>
        <w:pStyle w:val="ListParagraph"/>
        <w:widowControl/>
        <w:numPr>
          <w:ilvl w:val="1"/>
          <w:numId w:val="39"/>
        </w:numPr>
        <w:autoSpaceDE/>
        <w:autoSpaceDN/>
        <w:ind w:left="0" w:firstLine="0"/>
        <w:rPr>
          <w:rFonts w:ascii="Times New Roman" w:hAnsi="Times New Roman" w:cs="Times New Roman"/>
          <w:bCs/>
          <w:sz w:val="24"/>
          <w:szCs w:val="24"/>
          <w:lang w:val="ro-RO"/>
        </w:rPr>
      </w:pPr>
      <w:r w:rsidRPr="00E27558">
        <w:rPr>
          <w:rFonts w:ascii="Times New Roman" w:hAnsi="Times New Roman" w:cs="Times New Roman"/>
          <w:bCs/>
          <w:sz w:val="24"/>
          <w:szCs w:val="24"/>
          <w:lang w:val="ro-RO"/>
        </w:rPr>
        <w:t>Ofertantul câștigător are obligația de a obține toate avizele/acordurile necesare desfășurării activițății</w:t>
      </w:r>
      <w:r w:rsidR="00796D56" w:rsidRPr="00E27558">
        <w:rPr>
          <w:rFonts w:ascii="Times New Roman" w:hAnsi="Times New Roman" w:cs="Times New Roman"/>
          <w:bCs/>
          <w:sz w:val="24"/>
          <w:szCs w:val="24"/>
          <w:lang w:val="ro-RO"/>
        </w:rPr>
        <w:t>.</w:t>
      </w:r>
      <w:r w:rsidRPr="00E27558">
        <w:rPr>
          <w:rFonts w:ascii="Times New Roman" w:hAnsi="Times New Roman" w:cs="Times New Roman"/>
          <w:bCs/>
          <w:sz w:val="24"/>
          <w:szCs w:val="24"/>
          <w:lang w:val="ro-RO"/>
        </w:rPr>
        <w:t xml:space="preserve"> </w:t>
      </w:r>
    </w:p>
    <w:p w14:paraId="2C3B3EE3" w14:textId="77777777" w:rsidR="00F4205A" w:rsidRPr="00E27558" w:rsidRDefault="00F4205A" w:rsidP="00E27558">
      <w:pPr>
        <w:widowControl/>
        <w:autoSpaceDE/>
        <w:autoSpaceDN/>
        <w:jc w:val="both"/>
        <w:rPr>
          <w:rFonts w:ascii="Times New Roman" w:hAnsi="Times New Roman" w:cs="Times New Roman"/>
          <w:i/>
          <w:sz w:val="24"/>
          <w:szCs w:val="24"/>
          <w:lang w:val="ro-RO"/>
        </w:rPr>
      </w:pPr>
    </w:p>
    <w:p w14:paraId="77E84295" w14:textId="77777777" w:rsidR="00977238" w:rsidRPr="00E27558" w:rsidRDefault="00B5783F" w:rsidP="00E27558">
      <w:pPr>
        <w:pStyle w:val="ListParagraph"/>
        <w:numPr>
          <w:ilvl w:val="0"/>
          <w:numId w:val="14"/>
        </w:numPr>
        <w:tabs>
          <w:tab w:val="left" w:pos="700"/>
        </w:tabs>
        <w:ind w:left="0" w:firstLine="0"/>
        <w:jc w:val="both"/>
        <w:rPr>
          <w:rFonts w:ascii="Times New Roman" w:hAnsi="Times New Roman" w:cs="Times New Roman"/>
          <w:b/>
          <w:sz w:val="24"/>
          <w:szCs w:val="24"/>
          <w:lang w:val="ro-RO"/>
        </w:rPr>
      </w:pPr>
      <w:r w:rsidRPr="00E27558">
        <w:rPr>
          <w:rFonts w:ascii="Times New Roman" w:hAnsi="Times New Roman" w:cs="Times New Roman"/>
          <w:b/>
          <w:sz w:val="24"/>
          <w:szCs w:val="24"/>
          <w:u w:val="single"/>
          <w:lang w:val="ro-RO"/>
        </w:rPr>
        <w:t>PREȚUL</w:t>
      </w:r>
      <w:r w:rsidRPr="00E27558">
        <w:rPr>
          <w:rFonts w:ascii="Times New Roman" w:hAnsi="Times New Roman" w:cs="Times New Roman"/>
          <w:b/>
          <w:spacing w:val="-2"/>
          <w:sz w:val="24"/>
          <w:szCs w:val="24"/>
          <w:u w:val="single"/>
          <w:lang w:val="ro-RO"/>
        </w:rPr>
        <w:t xml:space="preserve"> </w:t>
      </w:r>
      <w:r w:rsidRPr="00E27558">
        <w:rPr>
          <w:rFonts w:ascii="Times New Roman" w:hAnsi="Times New Roman" w:cs="Times New Roman"/>
          <w:b/>
          <w:sz w:val="24"/>
          <w:szCs w:val="24"/>
          <w:u w:val="single"/>
          <w:lang w:val="ro-RO"/>
        </w:rPr>
        <w:t>MINIM</w:t>
      </w:r>
      <w:r w:rsidRPr="00E27558">
        <w:rPr>
          <w:rFonts w:ascii="Times New Roman" w:hAnsi="Times New Roman" w:cs="Times New Roman"/>
          <w:b/>
          <w:spacing w:val="-1"/>
          <w:sz w:val="24"/>
          <w:szCs w:val="24"/>
          <w:u w:val="single"/>
          <w:lang w:val="ro-RO"/>
        </w:rPr>
        <w:t xml:space="preserve"> </w:t>
      </w:r>
      <w:r w:rsidRPr="00E27558">
        <w:rPr>
          <w:rFonts w:ascii="Times New Roman" w:hAnsi="Times New Roman" w:cs="Times New Roman"/>
          <w:b/>
          <w:sz w:val="24"/>
          <w:szCs w:val="24"/>
          <w:u w:val="single"/>
          <w:lang w:val="ro-RO"/>
        </w:rPr>
        <w:t>DE</w:t>
      </w:r>
      <w:r w:rsidRPr="00E27558">
        <w:rPr>
          <w:rFonts w:ascii="Times New Roman" w:hAnsi="Times New Roman" w:cs="Times New Roman"/>
          <w:b/>
          <w:spacing w:val="-5"/>
          <w:sz w:val="24"/>
          <w:szCs w:val="24"/>
          <w:u w:val="single"/>
          <w:lang w:val="ro-RO"/>
        </w:rPr>
        <w:t xml:space="preserve"> </w:t>
      </w:r>
      <w:r w:rsidRPr="00E27558">
        <w:rPr>
          <w:rFonts w:ascii="Times New Roman" w:hAnsi="Times New Roman" w:cs="Times New Roman"/>
          <w:b/>
          <w:sz w:val="24"/>
          <w:szCs w:val="24"/>
          <w:u w:val="single"/>
          <w:lang w:val="ro-RO"/>
        </w:rPr>
        <w:t>PORNIRE</w:t>
      </w:r>
      <w:r w:rsidRPr="00E27558">
        <w:rPr>
          <w:rFonts w:ascii="Times New Roman" w:hAnsi="Times New Roman" w:cs="Times New Roman"/>
          <w:b/>
          <w:spacing w:val="-2"/>
          <w:sz w:val="24"/>
          <w:szCs w:val="24"/>
          <w:u w:val="single"/>
          <w:lang w:val="ro-RO"/>
        </w:rPr>
        <w:t xml:space="preserve"> </w:t>
      </w:r>
      <w:r w:rsidRPr="00E27558">
        <w:rPr>
          <w:rFonts w:ascii="Times New Roman" w:hAnsi="Times New Roman" w:cs="Times New Roman"/>
          <w:b/>
          <w:sz w:val="24"/>
          <w:szCs w:val="24"/>
          <w:u w:val="single"/>
          <w:lang w:val="ro-RO"/>
        </w:rPr>
        <w:t>ȘI ALTE</w:t>
      </w:r>
      <w:r w:rsidRPr="00E27558">
        <w:rPr>
          <w:rFonts w:ascii="Times New Roman" w:hAnsi="Times New Roman" w:cs="Times New Roman"/>
          <w:b/>
          <w:spacing w:val="-2"/>
          <w:sz w:val="24"/>
          <w:szCs w:val="24"/>
          <w:u w:val="single"/>
          <w:lang w:val="ro-RO"/>
        </w:rPr>
        <w:t xml:space="preserve"> </w:t>
      </w:r>
      <w:r w:rsidRPr="00E27558">
        <w:rPr>
          <w:rFonts w:ascii="Times New Roman" w:hAnsi="Times New Roman" w:cs="Times New Roman"/>
          <w:b/>
          <w:sz w:val="24"/>
          <w:szCs w:val="24"/>
          <w:u w:val="single"/>
          <w:lang w:val="ro-RO"/>
        </w:rPr>
        <w:t>ELEMENTE</w:t>
      </w:r>
      <w:r w:rsidRPr="00E27558">
        <w:rPr>
          <w:rFonts w:ascii="Times New Roman" w:hAnsi="Times New Roman" w:cs="Times New Roman"/>
          <w:b/>
          <w:spacing w:val="-3"/>
          <w:sz w:val="24"/>
          <w:szCs w:val="24"/>
          <w:u w:val="single"/>
          <w:lang w:val="ro-RO"/>
        </w:rPr>
        <w:t xml:space="preserve"> </w:t>
      </w:r>
      <w:r w:rsidRPr="00E27558">
        <w:rPr>
          <w:rFonts w:ascii="Times New Roman" w:hAnsi="Times New Roman" w:cs="Times New Roman"/>
          <w:b/>
          <w:sz w:val="24"/>
          <w:szCs w:val="24"/>
          <w:u w:val="single"/>
          <w:lang w:val="ro-RO"/>
        </w:rPr>
        <w:t>DE</w:t>
      </w:r>
      <w:r w:rsidRPr="00E27558">
        <w:rPr>
          <w:rFonts w:ascii="Times New Roman" w:hAnsi="Times New Roman" w:cs="Times New Roman"/>
          <w:b/>
          <w:spacing w:val="-2"/>
          <w:sz w:val="24"/>
          <w:szCs w:val="24"/>
          <w:u w:val="single"/>
          <w:lang w:val="ro-RO"/>
        </w:rPr>
        <w:t xml:space="preserve"> </w:t>
      </w:r>
      <w:r w:rsidRPr="00E27558">
        <w:rPr>
          <w:rFonts w:ascii="Times New Roman" w:hAnsi="Times New Roman" w:cs="Times New Roman"/>
          <w:b/>
          <w:sz w:val="24"/>
          <w:szCs w:val="24"/>
          <w:u w:val="single"/>
          <w:lang w:val="ro-RO"/>
        </w:rPr>
        <w:t>PREȚ</w:t>
      </w:r>
    </w:p>
    <w:p w14:paraId="244F5035" w14:textId="77777777" w:rsidR="00AE699C" w:rsidRPr="00E27558" w:rsidRDefault="00AE699C" w:rsidP="00E27558">
      <w:pPr>
        <w:pStyle w:val="ListParagraph"/>
        <w:tabs>
          <w:tab w:val="left" w:pos="700"/>
        </w:tabs>
        <w:ind w:left="0" w:firstLine="0"/>
        <w:rPr>
          <w:rFonts w:ascii="Times New Roman" w:hAnsi="Times New Roman" w:cs="Times New Roman"/>
          <w:sz w:val="24"/>
          <w:szCs w:val="24"/>
          <w:lang w:val="ro-RO"/>
        </w:rPr>
      </w:pPr>
    </w:p>
    <w:p w14:paraId="11C4C152" w14:textId="1618D02C" w:rsidR="00977238" w:rsidRPr="00E27558" w:rsidRDefault="00B5783F" w:rsidP="00E27558">
      <w:pPr>
        <w:pStyle w:val="ListParagraph"/>
        <w:numPr>
          <w:ilvl w:val="1"/>
          <w:numId w:val="40"/>
        </w:numPr>
        <w:tabs>
          <w:tab w:val="left" w:pos="1061"/>
        </w:tabs>
        <w:ind w:left="0" w:right="12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Preț</w:t>
      </w:r>
      <w:r w:rsidR="00EE2993" w:rsidRPr="00E27558">
        <w:rPr>
          <w:rFonts w:ascii="Times New Roman" w:hAnsi="Times New Roman" w:cs="Times New Roman"/>
          <w:sz w:val="24"/>
          <w:szCs w:val="24"/>
          <w:lang w:val="ro-RO"/>
        </w:rPr>
        <w:t xml:space="preserve">ul de pornire a licitației este de </w:t>
      </w:r>
      <w:r w:rsidR="002861A3">
        <w:rPr>
          <w:rFonts w:ascii="Times New Roman" w:hAnsi="Times New Roman" w:cs="Times New Roman"/>
          <w:sz w:val="24"/>
          <w:szCs w:val="24"/>
          <w:lang w:val="ro-RO"/>
        </w:rPr>
        <w:t>799</w:t>
      </w:r>
      <w:r w:rsidR="00EE2993" w:rsidRPr="00E27558">
        <w:rPr>
          <w:rFonts w:ascii="Times New Roman" w:hAnsi="Times New Roman" w:cs="Times New Roman"/>
          <w:sz w:val="24"/>
          <w:szCs w:val="24"/>
          <w:lang w:val="ro-RO"/>
        </w:rPr>
        <w:t xml:space="preserve"> lei/lună</w:t>
      </w:r>
      <w:r w:rsidRPr="00E27558">
        <w:rPr>
          <w:rFonts w:ascii="Times New Roman" w:hAnsi="Times New Roman" w:cs="Times New Roman"/>
          <w:sz w:val="24"/>
          <w:szCs w:val="24"/>
          <w:lang w:val="ro-RO"/>
        </w:rPr>
        <w:t>.</w:t>
      </w:r>
    </w:p>
    <w:p w14:paraId="443925E1" w14:textId="77777777" w:rsidR="00977238" w:rsidRPr="00E27558" w:rsidRDefault="00B5783F" w:rsidP="00E27558">
      <w:pPr>
        <w:pStyle w:val="ListParagraph"/>
        <w:numPr>
          <w:ilvl w:val="1"/>
          <w:numId w:val="40"/>
        </w:numPr>
        <w:tabs>
          <w:tab w:val="left" w:pos="106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Prețul</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de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adjudecare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a licitației</w:t>
      </w:r>
      <w:r w:rsidRPr="00E27558">
        <w:rPr>
          <w:rFonts w:ascii="Times New Roman" w:hAnsi="Times New Roman" w:cs="Times New Roman"/>
          <w:spacing w:val="49"/>
          <w:sz w:val="24"/>
          <w:szCs w:val="24"/>
          <w:lang w:val="ro-RO"/>
        </w:rPr>
        <w:t xml:space="preserve"> </w:t>
      </w:r>
      <w:r w:rsidRPr="00E27558">
        <w:rPr>
          <w:rFonts w:ascii="Times New Roman" w:hAnsi="Times New Roman" w:cs="Times New Roman"/>
          <w:sz w:val="24"/>
          <w:szCs w:val="24"/>
          <w:lang w:val="ro-RO"/>
        </w:rPr>
        <w:t>va deveni</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preț</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în</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contract.</w:t>
      </w:r>
    </w:p>
    <w:p w14:paraId="5F6F0054" w14:textId="77777777" w:rsidR="00977238" w:rsidRPr="00E27558" w:rsidRDefault="00934667" w:rsidP="00E27558">
      <w:pPr>
        <w:pStyle w:val="ListParagraph"/>
        <w:numPr>
          <w:ilvl w:val="1"/>
          <w:numId w:val="40"/>
        </w:numPr>
        <w:tabs>
          <w:tab w:val="left" w:pos="1061"/>
        </w:tabs>
        <w:ind w:left="0" w:right="116"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Chiria se va actualiza anual cu indicele de inflație</w:t>
      </w:r>
      <w:r w:rsidR="00B5783F" w:rsidRPr="00E27558">
        <w:rPr>
          <w:rFonts w:ascii="Times New Roman" w:hAnsi="Times New Roman" w:cs="Times New Roman"/>
          <w:sz w:val="24"/>
          <w:szCs w:val="24"/>
          <w:lang w:val="ro-RO"/>
        </w:rPr>
        <w:t xml:space="preserve"> comunicat de către Institutul Național de Statistică. Pentru executarea cu întârziere a obligațiilor de </w:t>
      </w:r>
      <w:r w:rsidRPr="00E27558">
        <w:rPr>
          <w:rFonts w:ascii="Times New Roman" w:hAnsi="Times New Roman" w:cs="Times New Roman"/>
          <w:sz w:val="24"/>
          <w:szCs w:val="24"/>
          <w:lang w:val="ro-RO"/>
        </w:rPr>
        <w:t>plată</w:t>
      </w:r>
      <w:r w:rsidR="00B5783F" w:rsidRPr="00E27558">
        <w:rPr>
          <w:rFonts w:ascii="Times New Roman" w:hAnsi="Times New Roman" w:cs="Times New Roman"/>
          <w:sz w:val="24"/>
          <w:szCs w:val="24"/>
          <w:lang w:val="ro-RO"/>
        </w:rPr>
        <w:t xml:space="preserve"> se percep penalități de </w:t>
      </w:r>
      <w:r w:rsidR="00B0514E" w:rsidRPr="00E27558">
        <w:rPr>
          <w:rFonts w:ascii="Times New Roman" w:hAnsi="Times New Roman" w:cs="Times New Roman"/>
          <w:sz w:val="24"/>
          <w:szCs w:val="24"/>
          <w:lang w:val="ro-RO"/>
        </w:rPr>
        <w:t xml:space="preserve">întârziere în </w:t>
      </w:r>
      <w:r w:rsidRPr="00E27558">
        <w:rPr>
          <w:rFonts w:ascii="Times New Roman" w:hAnsi="Times New Roman" w:cs="Times New Roman"/>
          <w:sz w:val="24"/>
          <w:szCs w:val="24"/>
          <w:lang w:val="ro-RO"/>
        </w:rPr>
        <w:t>cuantum de 0,1 din suma datorată pentru fiecare zi de întâ</w:t>
      </w:r>
      <w:r w:rsidR="00B0514E" w:rsidRPr="00E27558">
        <w:rPr>
          <w:rFonts w:ascii="Times New Roman" w:hAnsi="Times New Roman" w:cs="Times New Roman"/>
          <w:sz w:val="24"/>
          <w:szCs w:val="24"/>
          <w:lang w:val="ro-RO"/>
        </w:rPr>
        <w:t>rziere</w:t>
      </w:r>
      <w:r w:rsidRPr="00E27558">
        <w:rPr>
          <w:rFonts w:ascii="Times New Roman" w:hAnsi="Times New Roman" w:cs="Times New Roman"/>
          <w:sz w:val="24"/>
          <w:szCs w:val="24"/>
          <w:lang w:val="ro-RO"/>
        </w:rPr>
        <w:t>, calculate începand cu prima zi care urmează acelei în care suma a devenit eligibilă</w:t>
      </w:r>
      <w:r w:rsidR="00B0514E" w:rsidRPr="00E27558">
        <w:rPr>
          <w:rFonts w:ascii="Times New Roman" w:hAnsi="Times New Roman" w:cs="Times New Roman"/>
          <w:sz w:val="24"/>
          <w:szCs w:val="24"/>
          <w:lang w:val="ro-RO"/>
        </w:rPr>
        <w:t xml:space="preserve">, </w:t>
      </w:r>
      <w:r w:rsidRPr="00E27558">
        <w:rPr>
          <w:rFonts w:ascii="Times New Roman" w:hAnsi="Times New Roman" w:cs="Times New Roman"/>
          <w:sz w:val="24"/>
          <w:szCs w:val="24"/>
          <w:lang w:val="ro-RO"/>
        </w:rPr>
        <w:t>fără ca majorarea să poată</w:t>
      </w:r>
      <w:r w:rsidR="00B0514E" w:rsidRPr="00E27558">
        <w:rPr>
          <w:rFonts w:ascii="Times New Roman" w:hAnsi="Times New Roman" w:cs="Times New Roman"/>
          <w:sz w:val="24"/>
          <w:szCs w:val="24"/>
          <w:lang w:val="ro-RO"/>
        </w:rPr>
        <w:t xml:space="preserve"> </w:t>
      </w:r>
      <w:r w:rsidRPr="00E27558">
        <w:rPr>
          <w:rFonts w:ascii="Times New Roman" w:hAnsi="Times New Roman" w:cs="Times New Roman"/>
          <w:sz w:val="24"/>
          <w:szCs w:val="24"/>
          <w:lang w:val="ro-RO"/>
        </w:rPr>
        <w:t>depăşi</w:t>
      </w:r>
      <w:r w:rsidR="00F3449D" w:rsidRPr="00E27558">
        <w:rPr>
          <w:rFonts w:ascii="Times New Roman" w:hAnsi="Times New Roman" w:cs="Times New Roman"/>
          <w:sz w:val="24"/>
          <w:szCs w:val="24"/>
          <w:lang w:val="ro-RO"/>
        </w:rPr>
        <w:t xml:space="preserve"> totalul chiriei restante</w:t>
      </w:r>
      <w:r w:rsidR="00B5783F" w:rsidRPr="00E27558">
        <w:rPr>
          <w:rFonts w:ascii="Times New Roman" w:hAnsi="Times New Roman" w:cs="Times New Roman"/>
          <w:sz w:val="24"/>
          <w:szCs w:val="24"/>
          <w:lang w:val="ro-RO"/>
        </w:rPr>
        <w:t>.</w:t>
      </w:r>
    </w:p>
    <w:p w14:paraId="406C7D51" w14:textId="77777777" w:rsidR="00977238" w:rsidRPr="00E27558" w:rsidRDefault="00F94D3F" w:rsidP="00E27558">
      <w:pPr>
        <w:pStyle w:val="ListParagraph"/>
        <w:numPr>
          <w:ilvl w:val="1"/>
          <w:numId w:val="40"/>
        </w:numPr>
        <w:tabs>
          <w:tab w:val="left" w:pos="106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Taxa pentru obţinerea documentaţiei de atribuir</w:t>
      </w:r>
      <w:r w:rsidR="003416AB" w:rsidRPr="00E27558">
        <w:rPr>
          <w:rFonts w:ascii="Times New Roman" w:hAnsi="Times New Roman" w:cs="Times New Roman"/>
          <w:sz w:val="24"/>
          <w:szCs w:val="24"/>
          <w:lang w:val="ro-RO"/>
        </w:rPr>
        <w:t>e</w:t>
      </w:r>
      <w:r w:rsidRPr="00E27558">
        <w:rPr>
          <w:rFonts w:ascii="Times New Roman" w:hAnsi="Times New Roman" w:cs="Times New Roman"/>
          <w:sz w:val="24"/>
          <w:szCs w:val="24"/>
          <w:lang w:val="ro-RO"/>
        </w:rPr>
        <w:t>, pe suport de hârtie,</w:t>
      </w:r>
      <w:r w:rsidR="00B5783F" w:rsidRPr="00E27558">
        <w:rPr>
          <w:rFonts w:ascii="Times New Roman" w:hAnsi="Times New Roman" w:cs="Times New Roman"/>
          <w:spacing w:val="-3"/>
          <w:sz w:val="24"/>
          <w:szCs w:val="24"/>
          <w:lang w:val="ro-RO"/>
        </w:rPr>
        <w:t xml:space="preserve"> </w:t>
      </w:r>
      <w:r w:rsidR="00B5783F" w:rsidRPr="00E27558">
        <w:rPr>
          <w:rFonts w:ascii="Times New Roman" w:hAnsi="Times New Roman" w:cs="Times New Roman"/>
          <w:sz w:val="24"/>
          <w:szCs w:val="24"/>
          <w:lang w:val="ro-RO"/>
        </w:rPr>
        <w:t>este</w:t>
      </w:r>
      <w:r w:rsidR="00B5783F" w:rsidRPr="00E27558">
        <w:rPr>
          <w:rFonts w:ascii="Times New Roman" w:hAnsi="Times New Roman" w:cs="Times New Roman"/>
          <w:spacing w:val="-3"/>
          <w:sz w:val="24"/>
          <w:szCs w:val="24"/>
          <w:lang w:val="ro-RO"/>
        </w:rPr>
        <w:t xml:space="preserve"> </w:t>
      </w:r>
      <w:r w:rsidR="00B5783F" w:rsidRPr="00E27558">
        <w:rPr>
          <w:rFonts w:ascii="Times New Roman" w:hAnsi="Times New Roman" w:cs="Times New Roman"/>
          <w:sz w:val="24"/>
          <w:szCs w:val="24"/>
          <w:lang w:val="ro-RO"/>
        </w:rPr>
        <w:t>de</w:t>
      </w:r>
      <w:r w:rsidR="00B5783F" w:rsidRPr="00E27558">
        <w:rPr>
          <w:rFonts w:ascii="Times New Roman" w:hAnsi="Times New Roman" w:cs="Times New Roman"/>
          <w:spacing w:val="-2"/>
          <w:sz w:val="24"/>
          <w:szCs w:val="24"/>
          <w:lang w:val="ro-RO"/>
        </w:rPr>
        <w:t xml:space="preserve"> </w:t>
      </w:r>
      <w:r w:rsidR="00B5783F" w:rsidRPr="00E27558">
        <w:rPr>
          <w:rFonts w:ascii="Times New Roman" w:hAnsi="Times New Roman" w:cs="Times New Roman"/>
          <w:sz w:val="24"/>
          <w:szCs w:val="24"/>
          <w:lang w:val="ro-RO"/>
        </w:rPr>
        <w:t>30 de</w:t>
      </w:r>
      <w:r w:rsidR="00B5783F" w:rsidRPr="00E27558">
        <w:rPr>
          <w:rFonts w:ascii="Times New Roman" w:hAnsi="Times New Roman" w:cs="Times New Roman"/>
          <w:spacing w:val="-3"/>
          <w:sz w:val="24"/>
          <w:szCs w:val="24"/>
          <w:lang w:val="ro-RO"/>
        </w:rPr>
        <w:t xml:space="preserve"> </w:t>
      </w:r>
      <w:r w:rsidR="00B5783F" w:rsidRPr="00E27558">
        <w:rPr>
          <w:rFonts w:ascii="Times New Roman" w:hAnsi="Times New Roman" w:cs="Times New Roman"/>
          <w:sz w:val="24"/>
          <w:szCs w:val="24"/>
          <w:lang w:val="ro-RO"/>
        </w:rPr>
        <w:lastRenderedPageBreak/>
        <w:t>lei</w:t>
      </w:r>
      <w:r w:rsidRPr="00E27558">
        <w:rPr>
          <w:rFonts w:ascii="Times New Roman" w:hAnsi="Times New Roman" w:cs="Times New Roman"/>
          <w:sz w:val="24"/>
          <w:szCs w:val="24"/>
          <w:lang w:val="ro-RO"/>
        </w:rPr>
        <w:t xml:space="preserve"> (nereturnabilă)</w:t>
      </w:r>
      <w:r w:rsidR="00B5783F" w:rsidRPr="00E27558">
        <w:rPr>
          <w:rFonts w:ascii="Times New Roman" w:hAnsi="Times New Roman" w:cs="Times New Roman"/>
          <w:sz w:val="24"/>
          <w:szCs w:val="24"/>
          <w:lang w:val="ro-RO"/>
        </w:rPr>
        <w:t>.</w:t>
      </w:r>
    </w:p>
    <w:p w14:paraId="1D106E5C" w14:textId="77777777" w:rsidR="003416AB" w:rsidRPr="00E27558" w:rsidRDefault="003416AB" w:rsidP="00E27558">
      <w:pPr>
        <w:pStyle w:val="ListParagraph"/>
        <w:numPr>
          <w:ilvl w:val="1"/>
          <w:numId w:val="40"/>
        </w:numPr>
        <w:tabs>
          <w:tab w:val="left" w:pos="106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Taxa de participare la licitaţie este de 100 lei (nereturnabilă).</w:t>
      </w:r>
    </w:p>
    <w:p w14:paraId="1A668269" w14:textId="5B0B8D08" w:rsidR="00F94D3F" w:rsidRPr="00E27558" w:rsidRDefault="003416AB" w:rsidP="00E27558">
      <w:pPr>
        <w:pStyle w:val="ListParagraph"/>
        <w:numPr>
          <w:ilvl w:val="1"/>
          <w:numId w:val="40"/>
        </w:numPr>
        <w:tabs>
          <w:tab w:val="left" w:pos="106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G</w:t>
      </w:r>
      <w:r w:rsidR="00F94D3F" w:rsidRPr="00E27558">
        <w:rPr>
          <w:rFonts w:ascii="Times New Roman" w:hAnsi="Times New Roman" w:cs="Times New Roman"/>
          <w:sz w:val="24"/>
          <w:szCs w:val="24"/>
          <w:lang w:val="ro-RO"/>
        </w:rPr>
        <w:t xml:space="preserve">aranţia de participare la licitaţie </w:t>
      </w:r>
      <w:r w:rsidR="00EE2993" w:rsidRPr="00E27558">
        <w:rPr>
          <w:rFonts w:ascii="Times New Roman" w:hAnsi="Times New Roman" w:cs="Times New Roman"/>
          <w:sz w:val="24"/>
          <w:szCs w:val="24"/>
          <w:lang w:val="ro-RO"/>
        </w:rPr>
        <w:t xml:space="preserve">este de </w:t>
      </w:r>
      <w:r w:rsidR="002861A3">
        <w:rPr>
          <w:rFonts w:ascii="Times New Roman" w:hAnsi="Times New Roman" w:cs="Times New Roman"/>
          <w:sz w:val="24"/>
          <w:szCs w:val="24"/>
          <w:lang w:val="ro-RO"/>
        </w:rPr>
        <w:t>1598</w:t>
      </w:r>
      <w:r w:rsidR="00EE2993" w:rsidRPr="00E27558">
        <w:rPr>
          <w:rFonts w:ascii="Times New Roman" w:hAnsi="Times New Roman" w:cs="Times New Roman"/>
          <w:sz w:val="24"/>
          <w:szCs w:val="24"/>
          <w:lang w:val="ro-RO"/>
        </w:rPr>
        <w:t xml:space="preserve"> lei </w:t>
      </w:r>
      <w:r w:rsidRPr="00E27558">
        <w:rPr>
          <w:rFonts w:ascii="Times New Roman" w:hAnsi="Times New Roman" w:cs="Times New Roman"/>
          <w:sz w:val="24"/>
          <w:szCs w:val="24"/>
          <w:lang w:val="ro-RO"/>
        </w:rPr>
        <w:t>(stabilită</w:t>
      </w:r>
      <w:r w:rsidR="00F94D3F" w:rsidRPr="00E27558">
        <w:rPr>
          <w:rFonts w:ascii="Times New Roman" w:hAnsi="Times New Roman" w:cs="Times New Roman"/>
          <w:sz w:val="24"/>
          <w:szCs w:val="24"/>
          <w:lang w:val="ro-RO"/>
        </w:rPr>
        <w:t xml:space="preserve">, potrivit art. 334 alin. 5 din Codul administrativ, la </w:t>
      </w:r>
      <w:r w:rsidRPr="00E27558">
        <w:rPr>
          <w:rFonts w:ascii="Times New Roman" w:hAnsi="Times New Roman" w:cs="Times New Roman"/>
          <w:sz w:val="24"/>
          <w:szCs w:val="24"/>
          <w:lang w:val="ro-RO"/>
        </w:rPr>
        <w:t>nivelul contravalorii a 2</w:t>
      </w:r>
      <w:r w:rsidR="00F94D3F" w:rsidRPr="00E27558">
        <w:rPr>
          <w:rFonts w:ascii="Times New Roman" w:hAnsi="Times New Roman" w:cs="Times New Roman"/>
          <w:sz w:val="24"/>
          <w:szCs w:val="24"/>
          <w:lang w:val="ro-RO"/>
        </w:rPr>
        <w:t xml:space="preserve"> chirii</w:t>
      </w:r>
      <w:r w:rsidR="009002A6" w:rsidRPr="00E27558">
        <w:rPr>
          <w:rFonts w:ascii="Times New Roman" w:hAnsi="Times New Roman" w:cs="Times New Roman"/>
          <w:sz w:val="24"/>
          <w:szCs w:val="24"/>
          <w:lang w:val="ro-RO"/>
        </w:rPr>
        <w:t xml:space="preserve"> minime</w:t>
      </w:r>
      <w:r w:rsidRPr="00E27558">
        <w:rPr>
          <w:rFonts w:ascii="Times New Roman" w:hAnsi="Times New Roman" w:cs="Times New Roman"/>
          <w:sz w:val="24"/>
          <w:szCs w:val="24"/>
          <w:lang w:val="ro-RO"/>
        </w:rPr>
        <w:t>.)</w:t>
      </w:r>
    </w:p>
    <w:p w14:paraId="69A5B874" w14:textId="7BCCD72B" w:rsidR="00F94D3F" w:rsidRPr="00E27558" w:rsidRDefault="003416AB" w:rsidP="00E27558">
      <w:pPr>
        <w:pStyle w:val="ListParagraph"/>
        <w:numPr>
          <w:ilvl w:val="1"/>
          <w:numId w:val="40"/>
        </w:numPr>
        <w:tabs>
          <w:tab w:val="left" w:pos="106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Taxa pentru obţinerea documentaţiei de atribuire pe suport de hârtie, taxa de participare şi garanţia de participare la licitaţie se achită prin</w:t>
      </w:r>
      <w:r w:rsidR="00F94D3F" w:rsidRPr="00E27558">
        <w:rPr>
          <w:rFonts w:ascii="Times New Roman" w:hAnsi="Times New Roman" w:cs="Times New Roman"/>
          <w:sz w:val="24"/>
          <w:szCs w:val="24"/>
          <w:lang w:val="ro-RO"/>
        </w:rPr>
        <w:t xml:space="preserve"> ordin de plată în contul organizatorului li</w:t>
      </w:r>
      <w:r w:rsidR="008E65F7" w:rsidRPr="00E27558">
        <w:rPr>
          <w:rFonts w:ascii="Times New Roman" w:hAnsi="Times New Roman" w:cs="Times New Roman"/>
          <w:sz w:val="24"/>
          <w:szCs w:val="24"/>
          <w:lang w:val="ro-RO"/>
        </w:rPr>
        <w:t xml:space="preserve">citaţiei, respectiv contul </w:t>
      </w:r>
      <w:r w:rsidR="002861A3" w:rsidRPr="00383360">
        <w:rPr>
          <w:rFonts w:ascii="Times New Roman" w:hAnsi="Times New Roman" w:cs="Times New Roman"/>
          <w:sz w:val="24"/>
          <w:szCs w:val="24"/>
        </w:rPr>
        <w:t xml:space="preserve">RO49TREZ0485006XXX000080, </w:t>
      </w:r>
      <w:proofErr w:type="spellStart"/>
      <w:r w:rsidR="002861A3" w:rsidRPr="00383360">
        <w:rPr>
          <w:rFonts w:ascii="Times New Roman" w:hAnsi="Times New Roman" w:cs="Times New Roman"/>
          <w:sz w:val="24"/>
          <w:szCs w:val="24"/>
        </w:rPr>
        <w:t>deschis</w:t>
      </w:r>
      <w:proofErr w:type="spellEnd"/>
      <w:r w:rsidR="002861A3" w:rsidRPr="00383360">
        <w:rPr>
          <w:rFonts w:ascii="Times New Roman" w:hAnsi="Times New Roman" w:cs="Times New Roman"/>
          <w:sz w:val="24"/>
          <w:szCs w:val="24"/>
        </w:rPr>
        <w:t xml:space="preserve"> la </w:t>
      </w:r>
      <w:proofErr w:type="spellStart"/>
      <w:r w:rsidR="002861A3" w:rsidRPr="00383360">
        <w:rPr>
          <w:rFonts w:ascii="Times New Roman" w:hAnsi="Times New Roman" w:cs="Times New Roman"/>
          <w:sz w:val="24"/>
          <w:szCs w:val="24"/>
        </w:rPr>
        <w:t>Trezoreria</w:t>
      </w:r>
      <w:proofErr w:type="spellEnd"/>
      <w:r w:rsidR="002861A3" w:rsidRPr="00383360">
        <w:rPr>
          <w:rFonts w:ascii="Times New Roman" w:hAnsi="Times New Roman" w:cs="Times New Roman"/>
          <w:sz w:val="24"/>
          <w:szCs w:val="24"/>
        </w:rPr>
        <w:t xml:space="preserve"> </w:t>
      </w:r>
      <w:proofErr w:type="spellStart"/>
      <w:r w:rsidR="002861A3" w:rsidRPr="00383360">
        <w:rPr>
          <w:rFonts w:ascii="Times New Roman" w:hAnsi="Times New Roman" w:cs="Times New Roman"/>
          <w:sz w:val="24"/>
          <w:szCs w:val="24"/>
        </w:rPr>
        <w:t>Curtea</w:t>
      </w:r>
      <w:proofErr w:type="spellEnd"/>
      <w:r w:rsidR="002861A3" w:rsidRPr="00383360">
        <w:rPr>
          <w:rFonts w:ascii="Times New Roman" w:hAnsi="Times New Roman" w:cs="Times New Roman"/>
          <w:sz w:val="24"/>
          <w:szCs w:val="24"/>
        </w:rPr>
        <w:t xml:space="preserve"> de </w:t>
      </w:r>
      <w:proofErr w:type="spellStart"/>
      <w:r w:rsidR="002861A3" w:rsidRPr="00383360">
        <w:rPr>
          <w:rFonts w:ascii="Times New Roman" w:hAnsi="Times New Roman" w:cs="Times New Roman"/>
          <w:sz w:val="24"/>
          <w:szCs w:val="24"/>
        </w:rPr>
        <w:t>Argeş</w:t>
      </w:r>
      <w:proofErr w:type="spellEnd"/>
      <w:r w:rsidR="002861A3" w:rsidRPr="00383360">
        <w:rPr>
          <w:rFonts w:ascii="Times New Roman" w:hAnsi="Times New Roman" w:cs="Times New Roman"/>
          <w:sz w:val="24"/>
          <w:szCs w:val="24"/>
        </w:rPr>
        <w:t>,</w:t>
      </w:r>
      <w:r w:rsidR="00E63107" w:rsidRPr="00E27558">
        <w:rPr>
          <w:rFonts w:ascii="Times New Roman" w:hAnsi="Times New Roman" w:cs="Times New Roman"/>
          <w:sz w:val="24"/>
          <w:szCs w:val="24"/>
          <w:lang w:val="ro-RO"/>
        </w:rPr>
        <w:t xml:space="preserve">sau în </w:t>
      </w:r>
      <w:r w:rsidR="00F94D3F" w:rsidRPr="00E27558">
        <w:rPr>
          <w:rFonts w:ascii="Times New Roman" w:hAnsi="Times New Roman" w:cs="Times New Roman"/>
          <w:sz w:val="24"/>
          <w:szCs w:val="24"/>
          <w:lang w:val="ro-RO"/>
        </w:rPr>
        <w:t>numerar la cas</w:t>
      </w:r>
      <w:r w:rsidR="00E63107" w:rsidRPr="00E27558">
        <w:rPr>
          <w:rFonts w:ascii="Times New Roman" w:hAnsi="Times New Roman" w:cs="Times New Roman"/>
          <w:sz w:val="24"/>
          <w:szCs w:val="24"/>
          <w:lang w:val="ro-RO"/>
        </w:rPr>
        <w:t>i</w:t>
      </w:r>
      <w:r w:rsidR="00F94D3F" w:rsidRPr="00E27558">
        <w:rPr>
          <w:rFonts w:ascii="Times New Roman" w:hAnsi="Times New Roman" w:cs="Times New Roman"/>
          <w:sz w:val="24"/>
          <w:szCs w:val="24"/>
          <w:lang w:val="ro-RO"/>
        </w:rPr>
        <w:t xml:space="preserve">eria </w:t>
      </w:r>
      <w:r w:rsidR="00796F50" w:rsidRPr="00E27558">
        <w:rPr>
          <w:rFonts w:ascii="Times New Roman" w:hAnsi="Times New Roman" w:cs="Times New Roman"/>
          <w:sz w:val="24"/>
          <w:szCs w:val="24"/>
          <w:lang w:val="ro-RO"/>
        </w:rPr>
        <w:t>locatorului</w:t>
      </w:r>
      <w:r w:rsidR="00F94D3F" w:rsidRPr="00E27558">
        <w:rPr>
          <w:rFonts w:ascii="Times New Roman" w:hAnsi="Times New Roman" w:cs="Times New Roman"/>
          <w:sz w:val="24"/>
          <w:szCs w:val="24"/>
          <w:lang w:val="ro-RO"/>
        </w:rPr>
        <w:t>.</w:t>
      </w:r>
    </w:p>
    <w:p w14:paraId="15A230D4" w14:textId="77777777" w:rsidR="00E63107" w:rsidRPr="00E27558" w:rsidRDefault="00E63107" w:rsidP="00E27558">
      <w:pPr>
        <w:pStyle w:val="ListParagraph"/>
        <w:numPr>
          <w:ilvl w:val="1"/>
          <w:numId w:val="40"/>
        </w:numPr>
        <w:tabs>
          <w:tab w:val="left" w:pos="106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Pentru ofertantul care adjudecă licitaţia, garanţia de participare se va restitui doar după depunerea </w:t>
      </w:r>
      <w:r w:rsidR="005A6B8E" w:rsidRPr="00E27558">
        <w:rPr>
          <w:rFonts w:ascii="Times New Roman" w:hAnsi="Times New Roman" w:cs="Times New Roman"/>
          <w:sz w:val="24"/>
          <w:szCs w:val="24"/>
          <w:lang w:val="ro-RO"/>
        </w:rPr>
        <w:t>garanției de executie a contractului, stabilita la nivelul a doua chiri</w:t>
      </w:r>
      <w:r w:rsidR="00D76760" w:rsidRPr="00E27558">
        <w:rPr>
          <w:rFonts w:ascii="Times New Roman" w:hAnsi="Times New Roman" w:cs="Times New Roman"/>
          <w:sz w:val="24"/>
          <w:szCs w:val="24"/>
          <w:lang w:val="ro-RO"/>
        </w:rPr>
        <w:t>i</w:t>
      </w:r>
      <w:r w:rsidRPr="00E27558">
        <w:rPr>
          <w:rFonts w:ascii="Times New Roman" w:hAnsi="Times New Roman" w:cs="Times New Roman"/>
          <w:sz w:val="24"/>
          <w:szCs w:val="24"/>
          <w:lang w:val="ro-RO"/>
        </w:rPr>
        <w:t>. Încheierea contractului de închiriere este condiționată de constituirea garanției de neplata chiriei.</w:t>
      </w:r>
    </w:p>
    <w:p w14:paraId="0A380412" w14:textId="77777777" w:rsidR="00E63107" w:rsidRPr="00E27558" w:rsidRDefault="00E63107" w:rsidP="00E27558">
      <w:pPr>
        <w:pStyle w:val="ListParagraph"/>
        <w:numPr>
          <w:ilvl w:val="1"/>
          <w:numId w:val="40"/>
        </w:numPr>
        <w:tabs>
          <w:tab w:val="left" w:pos="106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Pentru participanţii care nu câştigă licitaţia, garanţia de participare se va restitui, la cerere, în termen de 5 zile lucrătoare de la data</w:t>
      </w:r>
      <w:r w:rsidR="00C55C8F" w:rsidRPr="00E27558">
        <w:rPr>
          <w:rFonts w:ascii="Times New Roman" w:hAnsi="Times New Roman" w:cs="Times New Roman"/>
          <w:sz w:val="24"/>
          <w:szCs w:val="24"/>
          <w:lang w:val="ro-RO"/>
        </w:rPr>
        <w:t xml:space="preserve"> inregistrarii</w:t>
      </w:r>
      <w:r w:rsidRPr="00E27558">
        <w:rPr>
          <w:rFonts w:ascii="Times New Roman" w:hAnsi="Times New Roman" w:cs="Times New Roman"/>
          <w:sz w:val="24"/>
          <w:szCs w:val="24"/>
          <w:lang w:val="ro-RO"/>
        </w:rPr>
        <w:t xml:space="preserve"> cererii.</w:t>
      </w:r>
    </w:p>
    <w:p w14:paraId="2200CBDB" w14:textId="77777777" w:rsidR="00E63107" w:rsidRPr="00E27558" w:rsidRDefault="00E63107" w:rsidP="00E27558">
      <w:pPr>
        <w:pStyle w:val="ListParagraph"/>
        <w:numPr>
          <w:ilvl w:val="1"/>
          <w:numId w:val="40"/>
        </w:numPr>
        <w:tabs>
          <w:tab w:val="left" w:pos="106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Cererea de restituire a garanţiei de participare va cuprinde în mod expres contul şi banca la care urme</w:t>
      </w:r>
      <w:r w:rsidR="009079B6" w:rsidRPr="00E27558">
        <w:rPr>
          <w:rFonts w:ascii="Times New Roman" w:hAnsi="Times New Roman" w:cs="Times New Roman"/>
          <w:sz w:val="24"/>
          <w:szCs w:val="24"/>
          <w:lang w:val="ro-RO"/>
        </w:rPr>
        <w:t>ază a fi virată suma respectivă sau solicitarea expresa de ridicare a acesteia de la caseria institutiei, daca aceasta a fost achitata cu numerar.</w:t>
      </w:r>
    </w:p>
    <w:p w14:paraId="13995592" w14:textId="77777777" w:rsidR="00E63107" w:rsidRPr="00E27558" w:rsidRDefault="00E63107" w:rsidP="00E27558">
      <w:pPr>
        <w:pStyle w:val="ListParagraph"/>
        <w:numPr>
          <w:ilvl w:val="1"/>
          <w:numId w:val="40"/>
        </w:numPr>
        <w:tabs>
          <w:tab w:val="left" w:pos="106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Garanţia de participare nu este purtătoare de dobânzi sau indexări.</w:t>
      </w:r>
    </w:p>
    <w:p w14:paraId="7C7480AD" w14:textId="77777777" w:rsidR="00977238" w:rsidRPr="00E27558" w:rsidRDefault="00977238" w:rsidP="00E27558">
      <w:pPr>
        <w:pStyle w:val="BodyText"/>
        <w:jc w:val="both"/>
        <w:rPr>
          <w:rFonts w:ascii="Times New Roman" w:hAnsi="Times New Roman" w:cs="Times New Roman"/>
          <w:i w:val="0"/>
          <w:lang w:val="ro-RO"/>
        </w:rPr>
      </w:pPr>
    </w:p>
    <w:p w14:paraId="1C79675C" w14:textId="77777777" w:rsidR="00977238" w:rsidRPr="00E27558" w:rsidRDefault="00AE699C" w:rsidP="00E27558">
      <w:pPr>
        <w:pStyle w:val="ListParagraph"/>
        <w:numPr>
          <w:ilvl w:val="0"/>
          <w:numId w:val="40"/>
        </w:numPr>
        <w:tabs>
          <w:tab w:val="left" w:pos="700"/>
        </w:tabs>
        <w:ind w:left="0" w:firstLine="0"/>
        <w:rPr>
          <w:rFonts w:ascii="Times New Roman" w:hAnsi="Times New Roman" w:cs="Times New Roman"/>
          <w:b/>
          <w:sz w:val="24"/>
          <w:szCs w:val="24"/>
          <w:lang w:val="ro-RO"/>
        </w:rPr>
      </w:pPr>
      <w:r w:rsidRPr="00E27558">
        <w:rPr>
          <w:rFonts w:ascii="Times New Roman" w:hAnsi="Times New Roman" w:cs="Times New Roman"/>
          <w:b/>
          <w:sz w:val="24"/>
          <w:szCs w:val="24"/>
          <w:u w:val="single"/>
          <w:lang w:val="ro-RO"/>
        </w:rPr>
        <w:t>GARANȚIA</w:t>
      </w:r>
      <w:r w:rsidRPr="00E27558">
        <w:rPr>
          <w:rFonts w:ascii="Times New Roman" w:hAnsi="Times New Roman" w:cs="Times New Roman"/>
          <w:b/>
          <w:spacing w:val="-5"/>
          <w:sz w:val="24"/>
          <w:szCs w:val="24"/>
          <w:u w:val="single"/>
          <w:lang w:val="ro-RO"/>
        </w:rPr>
        <w:t xml:space="preserve"> </w:t>
      </w:r>
      <w:r w:rsidRPr="00E27558">
        <w:rPr>
          <w:rFonts w:ascii="Times New Roman" w:hAnsi="Times New Roman" w:cs="Times New Roman"/>
          <w:b/>
          <w:sz w:val="24"/>
          <w:szCs w:val="24"/>
          <w:u w:val="single"/>
          <w:lang w:val="ro-RO"/>
        </w:rPr>
        <w:t>DE EXECUŢIE A CONTRACTULUI</w:t>
      </w:r>
    </w:p>
    <w:p w14:paraId="787EE74C" w14:textId="77777777" w:rsidR="00AE699C" w:rsidRPr="00E27558" w:rsidRDefault="00AE699C" w:rsidP="00E27558">
      <w:pPr>
        <w:pStyle w:val="ListParagraph"/>
        <w:tabs>
          <w:tab w:val="left" w:pos="700"/>
        </w:tabs>
        <w:ind w:left="0" w:firstLine="0"/>
        <w:rPr>
          <w:rFonts w:ascii="Times New Roman" w:hAnsi="Times New Roman" w:cs="Times New Roman"/>
          <w:b/>
          <w:sz w:val="24"/>
          <w:szCs w:val="24"/>
          <w:lang w:val="ro-RO"/>
        </w:rPr>
      </w:pPr>
    </w:p>
    <w:p w14:paraId="377C3543" w14:textId="77777777" w:rsidR="00977238" w:rsidRPr="00E27558" w:rsidRDefault="00B5783F" w:rsidP="00E27558">
      <w:pPr>
        <w:pStyle w:val="ListParagraph"/>
        <w:numPr>
          <w:ilvl w:val="1"/>
          <w:numId w:val="40"/>
        </w:numPr>
        <w:tabs>
          <w:tab w:val="left" w:pos="1061"/>
        </w:tabs>
        <w:ind w:left="0" w:right="114"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În termen de 30 de zile de la semnarea </w:t>
      </w:r>
      <w:r w:rsidR="00A356DD" w:rsidRPr="00E27558">
        <w:rPr>
          <w:rFonts w:ascii="Times New Roman" w:hAnsi="Times New Roman" w:cs="Times New Roman"/>
          <w:sz w:val="24"/>
          <w:szCs w:val="24"/>
          <w:lang w:val="ro-RO"/>
        </w:rPr>
        <w:t>contractului de închiriere</w:t>
      </w:r>
      <w:r w:rsidRPr="00E27558">
        <w:rPr>
          <w:rFonts w:ascii="Times New Roman" w:hAnsi="Times New Roman" w:cs="Times New Roman"/>
          <w:sz w:val="24"/>
          <w:szCs w:val="24"/>
          <w:lang w:val="ro-RO"/>
        </w:rPr>
        <w:t>, adjudecatarul este</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obligat</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să</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constituie,</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în</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favoarea</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autorității</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contractante</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o</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garanție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de</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execuție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a</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contractului.</w:t>
      </w:r>
    </w:p>
    <w:p w14:paraId="33141F7C" w14:textId="77777777" w:rsidR="00977238" w:rsidRPr="00E27558" w:rsidRDefault="00B5783F" w:rsidP="00E27558">
      <w:pPr>
        <w:pStyle w:val="ListParagraph"/>
        <w:numPr>
          <w:ilvl w:val="1"/>
          <w:numId w:val="40"/>
        </w:numPr>
        <w:tabs>
          <w:tab w:val="left" w:pos="1061"/>
        </w:tabs>
        <w:ind w:left="0" w:right="119"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Garanția</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este</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obligatorie</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și</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este</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stabilită</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la</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nivelul</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contravalorii</w:t>
      </w:r>
      <w:r w:rsidRPr="00E27558">
        <w:rPr>
          <w:rFonts w:ascii="Times New Roman" w:hAnsi="Times New Roman" w:cs="Times New Roman"/>
          <w:spacing w:val="1"/>
          <w:sz w:val="24"/>
          <w:szCs w:val="24"/>
          <w:lang w:val="ro-RO"/>
        </w:rPr>
        <w:t xml:space="preserve"> </w:t>
      </w:r>
      <w:r w:rsidR="009002A6" w:rsidRPr="00E27558">
        <w:rPr>
          <w:rFonts w:ascii="Times New Roman" w:hAnsi="Times New Roman" w:cs="Times New Roman"/>
          <w:spacing w:val="1"/>
          <w:sz w:val="24"/>
          <w:szCs w:val="24"/>
          <w:lang w:val="ro-RO"/>
        </w:rPr>
        <w:t>a două</w:t>
      </w:r>
      <w:r w:rsidR="005A6B8E" w:rsidRPr="00E27558">
        <w:rPr>
          <w:rFonts w:ascii="Times New Roman" w:hAnsi="Times New Roman" w:cs="Times New Roman"/>
          <w:spacing w:val="1"/>
          <w:sz w:val="24"/>
          <w:szCs w:val="24"/>
          <w:lang w:val="ro-RO"/>
        </w:rPr>
        <w:t xml:space="preserve"> chirii</w:t>
      </w:r>
      <w:r w:rsidRPr="00E27558">
        <w:rPr>
          <w:rFonts w:ascii="Times New Roman" w:hAnsi="Times New Roman" w:cs="Times New Roman"/>
          <w:sz w:val="24"/>
          <w:szCs w:val="24"/>
          <w:lang w:val="ro-RO"/>
        </w:rPr>
        <w:t>,</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conform</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dispozițiilor</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art. 334, alin. (5) din</w:t>
      </w:r>
      <w:r w:rsidRPr="00E27558">
        <w:rPr>
          <w:rFonts w:ascii="Times New Roman" w:hAnsi="Times New Roman" w:cs="Times New Roman"/>
          <w:spacing w:val="-2"/>
          <w:sz w:val="24"/>
          <w:szCs w:val="24"/>
          <w:lang w:val="ro-RO"/>
        </w:rPr>
        <w:t xml:space="preserve"> </w:t>
      </w:r>
      <w:r w:rsidR="0093292B" w:rsidRPr="00E27558">
        <w:rPr>
          <w:rFonts w:ascii="Times New Roman" w:hAnsi="Times New Roman" w:cs="Times New Roman"/>
          <w:sz w:val="24"/>
          <w:szCs w:val="24"/>
          <w:lang w:val="ro-RO"/>
        </w:rPr>
        <w:t>OUG nr.57/03.07.2019 si se va constitui in termen de 5 zile de la data declararii castiga</w:t>
      </w:r>
      <w:r w:rsidR="002E7859" w:rsidRPr="00E27558">
        <w:rPr>
          <w:rFonts w:ascii="Times New Roman" w:hAnsi="Times New Roman" w:cs="Times New Roman"/>
          <w:sz w:val="24"/>
          <w:szCs w:val="24"/>
          <w:lang w:val="ro-RO"/>
        </w:rPr>
        <w:t>tor a participantului la licitaţ</w:t>
      </w:r>
      <w:r w:rsidR="0093292B" w:rsidRPr="00E27558">
        <w:rPr>
          <w:rFonts w:ascii="Times New Roman" w:hAnsi="Times New Roman" w:cs="Times New Roman"/>
          <w:sz w:val="24"/>
          <w:szCs w:val="24"/>
          <w:lang w:val="ro-RO"/>
        </w:rPr>
        <w:t>ie.</w:t>
      </w:r>
    </w:p>
    <w:p w14:paraId="2608B137" w14:textId="43A58AF1" w:rsidR="00AE699C" w:rsidRPr="00E27558" w:rsidRDefault="00B5783F" w:rsidP="00E27558">
      <w:pPr>
        <w:pStyle w:val="ListParagraph"/>
        <w:numPr>
          <w:ilvl w:val="1"/>
          <w:numId w:val="40"/>
        </w:numPr>
        <w:tabs>
          <w:tab w:val="left" w:pos="1060"/>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Garanția de execuție a contractului se </w:t>
      </w:r>
      <w:r w:rsidR="00E63107" w:rsidRPr="00E27558">
        <w:rPr>
          <w:rFonts w:ascii="Times New Roman" w:hAnsi="Times New Roman" w:cs="Times New Roman"/>
          <w:sz w:val="24"/>
          <w:szCs w:val="24"/>
          <w:lang w:val="ro-RO"/>
        </w:rPr>
        <w:t xml:space="preserve">achită prin ordin de plată în contul locatorului, respectiv contul nr.  </w:t>
      </w:r>
      <w:r w:rsidR="002861A3" w:rsidRPr="00383360">
        <w:rPr>
          <w:rFonts w:ascii="Times New Roman" w:hAnsi="Times New Roman" w:cs="Times New Roman"/>
          <w:sz w:val="24"/>
          <w:szCs w:val="24"/>
        </w:rPr>
        <w:t xml:space="preserve">RO49TREZ0485006XXX000080, </w:t>
      </w:r>
      <w:proofErr w:type="spellStart"/>
      <w:r w:rsidR="002861A3" w:rsidRPr="00383360">
        <w:rPr>
          <w:rFonts w:ascii="Times New Roman" w:hAnsi="Times New Roman" w:cs="Times New Roman"/>
          <w:sz w:val="24"/>
          <w:szCs w:val="24"/>
        </w:rPr>
        <w:t>deschis</w:t>
      </w:r>
      <w:proofErr w:type="spellEnd"/>
      <w:r w:rsidR="002861A3" w:rsidRPr="00383360">
        <w:rPr>
          <w:rFonts w:ascii="Times New Roman" w:hAnsi="Times New Roman" w:cs="Times New Roman"/>
          <w:sz w:val="24"/>
          <w:szCs w:val="24"/>
        </w:rPr>
        <w:t xml:space="preserve"> la </w:t>
      </w:r>
      <w:proofErr w:type="spellStart"/>
      <w:r w:rsidR="002861A3" w:rsidRPr="00383360">
        <w:rPr>
          <w:rFonts w:ascii="Times New Roman" w:hAnsi="Times New Roman" w:cs="Times New Roman"/>
          <w:sz w:val="24"/>
          <w:szCs w:val="24"/>
        </w:rPr>
        <w:t>Trezoreria</w:t>
      </w:r>
      <w:proofErr w:type="spellEnd"/>
      <w:r w:rsidR="002861A3" w:rsidRPr="00383360">
        <w:rPr>
          <w:rFonts w:ascii="Times New Roman" w:hAnsi="Times New Roman" w:cs="Times New Roman"/>
          <w:sz w:val="24"/>
          <w:szCs w:val="24"/>
        </w:rPr>
        <w:t xml:space="preserve"> </w:t>
      </w:r>
      <w:proofErr w:type="spellStart"/>
      <w:r w:rsidR="002861A3" w:rsidRPr="00383360">
        <w:rPr>
          <w:rFonts w:ascii="Times New Roman" w:hAnsi="Times New Roman" w:cs="Times New Roman"/>
          <w:sz w:val="24"/>
          <w:szCs w:val="24"/>
        </w:rPr>
        <w:t>Curtea</w:t>
      </w:r>
      <w:proofErr w:type="spellEnd"/>
      <w:r w:rsidR="002861A3" w:rsidRPr="00383360">
        <w:rPr>
          <w:rFonts w:ascii="Times New Roman" w:hAnsi="Times New Roman" w:cs="Times New Roman"/>
          <w:sz w:val="24"/>
          <w:szCs w:val="24"/>
        </w:rPr>
        <w:t xml:space="preserve"> de </w:t>
      </w:r>
      <w:proofErr w:type="spellStart"/>
      <w:proofErr w:type="gramStart"/>
      <w:r w:rsidR="002861A3" w:rsidRPr="00383360">
        <w:rPr>
          <w:rFonts w:ascii="Times New Roman" w:hAnsi="Times New Roman" w:cs="Times New Roman"/>
          <w:sz w:val="24"/>
          <w:szCs w:val="24"/>
        </w:rPr>
        <w:t>Argeş</w:t>
      </w:r>
      <w:proofErr w:type="spellEnd"/>
      <w:r w:rsidR="002861A3" w:rsidRPr="00383360">
        <w:rPr>
          <w:rFonts w:ascii="Times New Roman" w:hAnsi="Times New Roman" w:cs="Times New Roman"/>
          <w:sz w:val="24"/>
          <w:szCs w:val="24"/>
        </w:rPr>
        <w:t>,</w:t>
      </w:r>
      <w:r w:rsidR="00E63107" w:rsidRPr="00E27558">
        <w:rPr>
          <w:rFonts w:ascii="Times New Roman" w:hAnsi="Times New Roman" w:cs="Times New Roman"/>
          <w:sz w:val="24"/>
          <w:szCs w:val="24"/>
          <w:lang w:val="ro-RO"/>
        </w:rPr>
        <w:t>sau</w:t>
      </w:r>
      <w:proofErr w:type="gramEnd"/>
      <w:r w:rsidR="00E63107" w:rsidRPr="00E27558">
        <w:rPr>
          <w:rFonts w:ascii="Times New Roman" w:hAnsi="Times New Roman" w:cs="Times New Roman"/>
          <w:sz w:val="24"/>
          <w:szCs w:val="24"/>
          <w:lang w:val="ro-RO"/>
        </w:rPr>
        <w:t xml:space="preserve"> în numerar la casieria locatorului.</w:t>
      </w:r>
    </w:p>
    <w:p w14:paraId="3683444D" w14:textId="77777777" w:rsidR="00977238" w:rsidRPr="00E27558" w:rsidRDefault="00B5783F" w:rsidP="00E27558">
      <w:pPr>
        <w:pStyle w:val="ListParagraph"/>
        <w:numPr>
          <w:ilvl w:val="1"/>
          <w:numId w:val="40"/>
        </w:numPr>
        <w:tabs>
          <w:tab w:val="left" w:pos="1060"/>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Pentru participanții declarați adjudecatari, garanția constituită se păstrează în</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contul</w:t>
      </w:r>
      <w:r w:rsidRPr="00E27558">
        <w:rPr>
          <w:rFonts w:ascii="Times New Roman" w:hAnsi="Times New Roman" w:cs="Times New Roman"/>
          <w:spacing w:val="-8"/>
          <w:sz w:val="24"/>
          <w:szCs w:val="24"/>
          <w:lang w:val="ro-RO"/>
        </w:rPr>
        <w:t xml:space="preserve"> </w:t>
      </w:r>
      <w:r w:rsidRPr="00E27558">
        <w:rPr>
          <w:rFonts w:ascii="Times New Roman" w:hAnsi="Times New Roman" w:cs="Times New Roman"/>
          <w:sz w:val="24"/>
          <w:szCs w:val="24"/>
          <w:lang w:val="ro-RO"/>
        </w:rPr>
        <w:t>de</w:t>
      </w:r>
      <w:r w:rsidRPr="00E27558">
        <w:rPr>
          <w:rFonts w:ascii="Times New Roman" w:hAnsi="Times New Roman" w:cs="Times New Roman"/>
          <w:spacing w:val="-9"/>
          <w:sz w:val="24"/>
          <w:szCs w:val="24"/>
          <w:lang w:val="ro-RO"/>
        </w:rPr>
        <w:t xml:space="preserve"> </w:t>
      </w:r>
      <w:r w:rsidRPr="00E27558">
        <w:rPr>
          <w:rFonts w:ascii="Times New Roman" w:hAnsi="Times New Roman" w:cs="Times New Roman"/>
          <w:sz w:val="24"/>
          <w:szCs w:val="24"/>
          <w:lang w:val="ro-RO"/>
        </w:rPr>
        <w:t>trezorerie</w:t>
      </w:r>
      <w:r w:rsidRPr="00E27558">
        <w:rPr>
          <w:rFonts w:ascii="Times New Roman" w:hAnsi="Times New Roman" w:cs="Times New Roman"/>
          <w:spacing w:val="-9"/>
          <w:sz w:val="24"/>
          <w:szCs w:val="24"/>
          <w:lang w:val="ro-RO"/>
        </w:rPr>
        <w:t xml:space="preserve"> </w:t>
      </w:r>
      <w:r w:rsidRPr="00E27558">
        <w:rPr>
          <w:rFonts w:ascii="Times New Roman" w:hAnsi="Times New Roman" w:cs="Times New Roman"/>
          <w:sz w:val="24"/>
          <w:szCs w:val="24"/>
          <w:lang w:val="ro-RO"/>
        </w:rPr>
        <w:t>amintit,</w:t>
      </w:r>
      <w:r w:rsidRPr="00E27558">
        <w:rPr>
          <w:rFonts w:ascii="Times New Roman" w:hAnsi="Times New Roman" w:cs="Times New Roman"/>
          <w:spacing w:val="-9"/>
          <w:sz w:val="24"/>
          <w:szCs w:val="24"/>
          <w:lang w:val="ro-RO"/>
        </w:rPr>
        <w:t xml:space="preserve"> </w:t>
      </w:r>
      <w:r w:rsidRPr="00E27558">
        <w:rPr>
          <w:rFonts w:ascii="Times New Roman" w:hAnsi="Times New Roman" w:cs="Times New Roman"/>
          <w:sz w:val="24"/>
          <w:szCs w:val="24"/>
          <w:lang w:val="ro-RO"/>
        </w:rPr>
        <w:t>pe</w:t>
      </w:r>
      <w:r w:rsidRPr="00E27558">
        <w:rPr>
          <w:rFonts w:ascii="Times New Roman" w:hAnsi="Times New Roman" w:cs="Times New Roman"/>
          <w:spacing w:val="-9"/>
          <w:sz w:val="24"/>
          <w:szCs w:val="24"/>
          <w:lang w:val="ro-RO"/>
        </w:rPr>
        <w:t xml:space="preserve"> </w:t>
      </w:r>
      <w:r w:rsidRPr="00E27558">
        <w:rPr>
          <w:rFonts w:ascii="Times New Roman" w:hAnsi="Times New Roman" w:cs="Times New Roman"/>
          <w:sz w:val="24"/>
          <w:szCs w:val="24"/>
          <w:lang w:val="ro-RO"/>
        </w:rPr>
        <w:t>toată</w:t>
      </w:r>
      <w:r w:rsidRPr="00E27558">
        <w:rPr>
          <w:rFonts w:ascii="Times New Roman" w:hAnsi="Times New Roman" w:cs="Times New Roman"/>
          <w:spacing w:val="-7"/>
          <w:sz w:val="24"/>
          <w:szCs w:val="24"/>
          <w:lang w:val="ro-RO"/>
        </w:rPr>
        <w:t xml:space="preserve"> </w:t>
      </w:r>
      <w:r w:rsidRPr="00E27558">
        <w:rPr>
          <w:rFonts w:ascii="Times New Roman" w:hAnsi="Times New Roman" w:cs="Times New Roman"/>
          <w:sz w:val="24"/>
          <w:szCs w:val="24"/>
          <w:lang w:val="ro-RO"/>
        </w:rPr>
        <w:t>perioada</w:t>
      </w:r>
      <w:r w:rsidRPr="00E27558">
        <w:rPr>
          <w:rFonts w:ascii="Times New Roman" w:hAnsi="Times New Roman" w:cs="Times New Roman"/>
          <w:spacing w:val="-7"/>
          <w:sz w:val="24"/>
          <w:szCs w:val="24"/>
          <w:lang w:val="ro-RO"/>
        </w:rPr>
        <w:t xml:space="preserve"> </w:t>
      </w:r>
      <w:r w:rsidRPr="00E27558">
        <w:rPr>
          <w:rFonts w:ascii="Times New Roman" w:hAnsi="Times New Roman" w:cs="Times New Roman"/>
          <w:sz w:val="24"/>
          <w:szCs w:val="24"/>
          <w:lang w:val="ro-RO"/>
        </w:rPr>
        <w:t>derulării</w:t>
      </w:r>
      <w:r w:rsidRPr="00E27558">
        <w:rPr>
          <w:rFonts w:ascii="Times New Roman" w:hAnsi="Times New Roman" w:cs="Times New Roman"/>
          <w:spacing w:val="-8"/>
          <w:sz w:val="24"/>
          <w:szCs w:val="24"/>
          <w:lang w:val="ro-RO"/>
        </w:rPr>
        <w:t xml:space="preserve"> </w:t>
      </w:r>
      <w:r w:rsidRPr="00E27558">
        <w:rPr>
          <w:rFonts w:ascii="Times New Roman" w:hAnsi="Times New Roman" w:cs="Times New Roman"/>
          <w:sz w:val="24"/>
          <w:szCs w:val="24"/>
          <w:lang w:val="ro-RO"/>
        </w:rPr>
        <w:t>contractului</w:t>
      </w:r>
      <w:r w:rsidRPr="00E27558">
        <w:rPr>
          <w:rFonts w:ascii="Times New Roman" w:hAnsi="Times New Roman" w:cs="Times New Roman"/>
          <w:spacing w:val="-7"/>
          <w:sz w:val="24"/>
          <w:szCs w:val="24"/>
          <w:lang w:val="ro-RO"/>
        </w:rPr>
        <w:t xml:space="preserve"> </w:t>
      </w:r>
      <w:r w:rsidRPr="00E27558">
        <w:rPr>
          <w:rFonts w:ascii="Times New Roman" w:hAnsi="Times New Roman" w:cs="Times New Roman"/>
          <w:sz w:val="24"/>
          <w:szCs w:val="24"/>
          <w:lang w:val="ro-RO"/>
        </w:rPr>
        <w:t>de</w:t>
      </w:r>
      <w:r w:rsidRPr="00E27558">
        <w:rPr>
          <w:rFonts w:ascii="Times New Roman" w:hAnsi="Times New Roman" w:cs="Times New Roman"/>
          <w:spacing w:val="-11"/>
          <w:sz w:val="24"/>
          <w:szCs w:val="24"/>
          <w:lang w:val="ro-RO"/>
        </w:rPr>
        <w:t xml:space="preserve"> </w:t>
      </w:r>
      <w:r w:rsidRPr="00E27558">
        <w:rPr>
          <w:rFonts w:ascii="Times New Roman" w:hAnsi="Times New Roman" w:cs="Times New Roman"/>
          <w:sz w:val="24"/>
          <w:szCs w:val="24"/>
          <w:lang w:val="ro-RO"/>
        </w:rPr>
        <w:t>închiriere</w:t>
      </w:r>
      <w:r w:rsidR="009A0B3F" w:rsidRPr="00E27558">
        <w:rPr>
          <w:rFonts w:ascii="Times New Roman" w:hAnsi="Times New Roman" w:cs="Times New Roman"/>
          <w:sz w:val="24"/>
          <w:szCs w:val="24"/>
          <w:lang w:val="ro-RO"/>
        </w:rPr>
        <w:t xml:space="preserve"> </w:t>
      </w:r>
      <w:r w:rsidRPr="00E27558">
        <w:rPr>
          <w:rFonts w:ascii="Times New Roman" w:hAnsi="Times New Roman" w:cs="Times New Roman"/>
          <w:spacing w:val="-54"/>
          <w:sz w:val="24"/>
          <w:szCs w:val="24"/>
          <w:lang w:val="ro-RO"/>
        </w:rPr>
        <w:t xml:space="preserve"> </w:t>
      </w:r>
      <w:r w:rsidRPr="00E27558">
        <w:rPr>
          <w:rFonts w:ascii="Times New Roman" w:hAnsi="Times New Roman" w:cs="Times New Roman"/>
          <w:sz w:val="24"/>
          <w:szCs w:val="24"/>
          <w:lang w:val="ro-RO"/>
        </w:rPr>
        <w:t>urmând</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ca,</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în</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conformitate</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cu</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prevederile</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art.</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347,</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alin.</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(3)</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din</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OUG</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nr.</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57/03.07.2019</w:t>
      </w:r>
      <w:r w:rsidRPr="00E27558">
        <w:rPr>
          <w:rFonts w:ascii="Times New Roman" w:hAnsi="Times New Roman" w:cs="Times New Roman"/>
          <w:spacing w:val="-8"/>
          <w:sz w:val="24"/>
          <w:szCs w:val="24"/>
          <w:lang w:val="ro-RO"/>
        </w:rPr>
        <w:t xml:space="preserve"> </w:t>
      </w:r>
      <w:r w:rsidRPr="00E27558">
        <w:rPr>
          <w:rFonts w:ascii="Times New Roman" w:hAnsi="Times New Roman" w:cs="Times New Roman"/>
          <w:sz w:val="24"/>
          <w:szCs w:val="24"/>
          <w:lang w:val="ro-RO"/>
        </w:rPr>
        <w:t>neplata</w:t>
      </w:r>
      <w:r w:rsidRPr="00E27558">
        <w:rPr>
          <w:rFonts w:ascii="Times New Roman" w:hAnsi="Times New Roman" w:cs="Times New Roman"/>
          <w:spacing w:val="-6"/>
          <w:sz w:val="24"/>
          <w:szCs w:val="24"/>
          <w:lang w:val="ro-RO"/>
        </w:rPr>
        <w:t xml:space="preserve"> </w:t>
      </w:r>
      <w:r w:rsidRPr="00E27558">
        <w:rPr>
          <w:rFonts w:ascii="Times New Roman" w:hAnsi="Times New Roman" w:cs="Times New Roman"/>
          <w:sz w:val="24"/>
          <w:szCs w:val="24"/>
          <w:lang w:val="ro-RO"/>
        </w:rPr>
        <w:t>chiriei,</w:t>
      </w:r>
      <w:r w:rsidRPr="00E27558">
        <w:rPr>
          <w:rFonts w:ascii="Times New Roman" w:hAnsi="Times New Roman" w:cs="Times New Roman"/>
          <w:spacing w:val="-7"/>
          <w:sz w:val="24"/>
          <w:szCs w:val="24"/>
          <w:lang w:val="ro-RO"/>
        </w:rPr>
        <w:t xml:space="preserve"> </w:t>
      </w:r>
      <w:r w:rsidRPr="00E27558">
        <w:rPr>
          <w:rFonts w:ascii="Times New Roman" w:hAnsi="Times New Roman" w:cs="Times New Roman"/>
          <w:sz w:val="24"/>
          <w:szCs w:val="24"/>
          <w:lang w:val="ro-RO"/>
        </w:rPr>
        <w:t>precum</w:t>
      </w:r>
      <w:r w:rsidRPr="00E27558">
        <w:rPr>
          <w:rFonts w:ascii="Times New Roman" w:hAnsi="Times New Roman" w:cs="Times New Roman"/>
          <w:spacing w:val="-8"/>
          <w:sz w:val="24"/>
          <w:szCs w:val="24"/>
          <w:lang w:val="ro-RO"/>
        </w:rPr>
        <w:t xml:space="preserve"> </w:t>
      </w:r>
      <w:r w:rsidRPr="00E27558">
        <w:rPr>
          <w:rFonts w:ascii="Times New Roman" w:hAnsi="Times New Roman" w:cs="Times New Roman"/>
          <w:sz w:val="24"/>
          <w:szCs w:val="24"/>
          <w:lang w:val="ro-RO"/>
        </w:rPr>
        <w:t>și</w:t>
      </w:r>
      <w:r w:rsidRPr="00E27558">
        <w:rPr>
          <w:rFonts w:ascii="Times New Roman" w:hAnsi="Times New Roman" w:cs="Times New Roman"/>
          <w:spacing w:val="-8"/>
          <w:sz w:val="24"/>
          <w:szCs w:val="24"/>
          <w:lang w:val="ro-RO"/>
        </w:rPr>
        <w:t xml:space="preserve"> </w:t>
      </w:r>
      <w:r w:rsidRPr="00E27558">
        <w:rPr>
          <w:rFonts w:ascii="Times New Roman" w:hAnsi="Times New Roman" w:cs="Times New Roman"/>
          <w:sz w:val="24"/>
          <w:szCs w:val="24"/>
          <w:lang w:val="ro-RO"/>
        </w:rPr>
        <w:t>orice</w:t>
      </w:r>
      <w:r w:rsidRPr="00E27558">
        <w:rPr>
          <w:rFonts w:ascii="Times New Roman" w:hAnsi="Times New Roman" w:cs="Times New Roman"/>
          <w:spacing w:val="-6"/>
          <w:sz w:val="24"/>
          <w:szCs w:val="24"/>
          <w:lang w:val="ro-RO"/>
        </w:rPr>
        <w:t xml:space="preserve"> </w:t>
      </w:r>
      <w:r w:rsidRPr="00E27558">
        <w:rPr>
          <w:rFonts w:ascii="Times New Roman" w:hAnsi="Times New Roman" w:cs="Times New Roman"/>
          <w:sz w:val="24"/>
          <w:szCs w:val="24"/>
          <w:lang w:val="ro-RO"/>
        </w:rPr>
        <w:t>altă</w:t>
      </w:r>
      <w:r w:rsidRPr="00E27558">
        <w:rPr>
          <w:rFonts w:ascii="Times New Roman" w:hAnsi="Times New Roman" w:cs="Times New Roman"/>
          <w:spacing w:val="-6"/>
          <w:sz w:val="24"/>
          <w:szCs w:val="24"/>
          <w:lang w:val="ro-RO"/>
        </w:rPr>
        <w:t xml:space="preserve"> </w:t>
      </w:r>
      <w:r w:rsidRPr="00E27558">
        <w:rPr>
          <w:rFonts w:ascii="Times New Roman" w:hAnsi="Times New Roman" w:cs="Times New Roman"/>
          <w:sz w:val="24"/>
          <w:szCs w:val="24"/>
          <w:lang w:val="ro-RO"/>
        </w:rPr>
        <w:t>prevedere</w:t>
      </w:r>
      <w:r w:rsidRPr="00E27558">
        <w:rPr>
          <w:rFonts w:ascii="Times New Roman" w:hAnsi="Times New Roman" w:cs="Times New Roman"/>
          <w:spacing w:val="-7"/>
          <w:sz w:val="24"/>
          <w:szCs w:val="24"/>
          <w:lang w:val="ro-RO"/>
        </w:rPr>
        <w:t xml:space="preserve"> </w:t>
      </w:r>
      <w:r w:rsidRPr="00E27558">
        <w:rPr>
          <w:rFonts w:ascii="Times New Roman" w:hAnsi="Times New Roman" w:cs="Times New Roman"/>
          <w:sz w:val="24"/>
          <w:szCs w:val="24"/>
          <w:lang w:val="ro-RO"/>
        </w:rPr>
        <w:t>încălcată</w:t>
      </w:r>
      <w:r w:rsidRPr="00E27558">
        <w:rPr>
          <w:rFonts w:ascii="Times New Roman" w:hAnsi="Times New Roman" w:cs="Times New Roman"/>
          <w:spacing w:val="-6"/>
          <w:sz w:val="24"/>
          <w:szCs w:val="24"/>
          <w:lang w:val="ro-RO"/>
        </w:rPr>
        <w:t xml:space="preserve"> </w:t>
      </w:r>
      <w:r w:rsidRPr="00E27558">
        <w:rPr>
          <w:rFonts w:ascii="Times New Roman" w:hAnsi="Times New Roman" w:cs="Times New Roman"/>
          <w:sz w:val="24"/>
          <w:szCs w:val="24"/>
          <w:lang w:val="ro-RO"/>
        </w:rPr>
        <w:t>referitoare</w:t>
      </w:r>
      <w:r w:rsidRPr="00E27558">
        <w:rPr>
          <w:rFonts w:ascii="Times New Roman" w:hAnsi="Times New Roman" w:cs="Times New Roman"/>
          <w:spacing w:val="-53"/>
          <w:sz w:val="24"/>
          <w:szCs w:val="24"/>
          <w:lang w:val="ro-RO"/>
        </w:rPr>
        <w:t xml:space="preserve"> </w:t>
      </w:r>
      <w:r w:rsidRPr="00E27558">
        <w:rPr>
          <w:rFonts w:ascii="Times New Roman" w:hAnsi="Times New Roman" w:cs="Times New Roman"/>
          <w:sz w:val="24"/>
          <w:szCs w:val="24"/>
          <w:lang w:val="ro-RO"/>
        </w:rPr>
        <w:t>la</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neîndeplinirea</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obligațiilor</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contractuale</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de</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către</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titularul</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dreptului</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de</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închiriere,</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dă</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dreptul</w:t>
      </w:r>
      <w:r w:rsidRPr="00E27558">
        <w:rPr>
          <w:rFonts w:ascii="Times New Roman" w:hAnsi="Times New Roman" w:cs="Times New Roman"/>
          <w:spacing w:val="1"/>
          <w:sz w:val="24"/>
          <w:szCs w:val="24"/>
          <w:lang w:val="ro-RO"/>
        </w:rPr>
        <w:t xml:space="preserve"> </w:t>
      </w:r>
      <w:r w:rsidR="00B26546" w:rsidRPr="00E27558">
        <w:rPr>
          <w:rFonts w:ascii="Times New Roman" w:hAnsi="Times New Roman" w:cs="Times New Roman"/>
          <w:sz w:val="24"/>
          <w:szCs w:val="24"/>
          <w:lang w:val="ro-RO"/>
        </w:rPr>
        <w:t>locatorului</w:t>
      </w:r>
      <w:r w:rsidR="00B26546"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la</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reținerea</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contravalorii</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acesteia</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din</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garanție.</w:t>
      </w:r>
    </w:p>
    <w:p w14:paraId="64E01616" w14:textId="77777777" w:rsidR="009A0B3F" w:rsidRPr="00E27558" w:rsidRDefault="00934667" w:rsidP="00E27558">
      <w:pPr>
        <w:pStyle w:val="ListParagraph"/>
        <w:numPr>
          <w:ilvl w:val="1"/>
          <w:numId w:val="40"/>
        </w:numPr>
        <w:tabs>
          <w:tab w:val="left" w:pos="1060"/>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La î</w:t>
      </w:r>
      <w:r w:rsidR="00662F8D" w:rsidRPr="00E27558">
        <w:rPr>
          <w:rFonts w:ascii="Times New Roman" w:hAnsi="Times New Roman" w:cs="Times New Roman"/>
          <w:sz w:val="24"/>
          <w:szCs w:val="24"/>
          <w:lang w:val="ro-RO"/>
        </w:rPr>
        <w:t>ncetarea</w:t>
      </w:r>
      <w:r w:rsidRPr="00E27558">
        <w:rPr>
          <w:rFonts w:ascii="Times New Roman" w:hAnsi="Times New Roman" w:cs="Times New Roman"/>
          <w:sz w:val="24"/>
          <w:szCs w:val="24"/>
          <w:lang w:val="ro-RO"/>
        </w:rPr>
        <w:t xml:space="preserve"> contractului, garanţ</w:t>
      </w:r>
      <w:r w:rsidR="009A0B3F" w:rsidRPr="00E27558">
        <w:rPr>
          <w:rFonts w:ascii="Times New Roman" w:hAnsi="Times New Roman" w:cs="Times New Roman"/>
          <w:sz w:val="24"/>
          <w:szCs w:val="24"/>
          <w:lang w:val="ro-RO"/>
        </w:rPr>
        <w:t>ia se restituie locatarului num</w:t>
      </w:r>
      <w:r w:rsidR="00C404CC" w:rsidRPr="00E27558">
        <w:rPr>
          <w:rFonts w:ascii="Times New Roman" w:hAnsi="Times New Roman" w:cs="Times New Roman"/>
          <w:sz w:val="24"/>
          <w:szCs w:val="24"/>
          <w:lang w:val="ro-RO"/>
        </w:rPr>
        <w:t>ai dup</w:t>
      </w:r>
      <w:r w:rsidRPr="00E27558">
        <w:rPr>
          <w:rFonts w:ascii="Times New Roman" w:hAnsi="Times New Roman" w:cs="Times New Roman"/>
          <w:sz w:val="24"/>
          <w:szCs w:val="24"/>
          <w:lang w:val="ro-RO"/>
        </w:rPr>
        <w:t>ă î</w:t>
      </w:r>
      <w:r w:rsidR="00C404CC" w:rsidRPr="00E27558">
        <w:rPr>
          <w:rFonts w:ascii="Times New Roman" w:hAnsi="Times New Roman" w:cs="Times New Roman"/>
          <w:sz w:val="24"/>
          <w:szCs w:val="24"/>
          <w:lang w:val="ro-RO"/>
        </w:rPr>
        <w:t>ncheierea procesului-</w:t>
      </w:r>
      <w:r w:rsidR="009A0B3F" w:rsidRPr="00E27558">
        <w:rPr>
          <w:rFonts w:ascii="Times New Roman" w:hAnsi="Times New Roman" w:cs="Times New Roman"/>
          <w:sz w:val="24"/>
          <w:szCs w:val="24"/>
          <w:lang w:val="ro-RO"/>
        </w:rPr>
        <w:t>verbal de predare primire a imobilului.</w:t>
      </w:r>
    </w:p>
    <w:p w14:paraId="03BC3B36" w14:textId="77777777" w:rsidR="00977238" w:rsidRPr="00E27558" w:rsidRDefault="00977238" w:rsidP="00E27558">
      <w:pPr>
        <w:pStyle w:val="BodyText"/>
        <w:jc w:val="both"/>
        <w:rPr>
          <w:rFonts w:ascii="Times New Roman" w:hAnsi="Times New Roman" w:cs="Times New Roman"/>
          <w:i w:val="0"/>
          <w:lang w:val="ro-RO"/>
        </w:rPr>
      </w:pPr>
    </w:p>
    <w:p w14:paraId="67384BB3" w14:textId="77777777" w:rsidR="007C4704" w:rsidRPr="00E27558" w:rsidRDefault="007C4704" w:rsidP="00E27558">
      <w:pPr>
        <w:pStyle w:val="BodyText"/>
        <w:jc w:val="both"/>
        <w:rPr>
          <w:rFonts w:ascii="Times New Roman" w:hAnsi="Times New Roman" w:cs="Times New Roman"/>
          <w:i w:val="0"/>
          <w:lang w:val="ro-RO"/>
        </w:rPr>
      </w:pPr>
    </w:p>
    <w:p w14:paraId="75BCFDFF" w14:textId="77777777" w:rsidR="00977238" w:rsidRPr="00E27558" w:rsidRDefault="00B5783F" w:rsidP="00E27558">
      <w:pPr>
        <w:pStyle w:val="ListParagraph"/>
        <w:numPr>
          <w:ilvl w:val="0"/>
          <w:numId w:val="40"/>
        </w:numPr>
        <w:tabs>
          <w:tab w:val="left" w:pos="768"/>
        </w:tabs>
        <w:ind w:left="0" w:firstLine="0"/>
        <w:rPr>
          <w:rFonts w:ascii="Times New Roman" w:hAnsi="Times New Roman" w:cs="Times New Roman"/>
          <w:b/>
          <w:sz w:val="24"/>
          <w:szCs w:val="24"/>
          <w:lang w:val="ro-RO"/>
        </w:rPr>
      </w:pPr>
      <w:r w:rsidRPr="00E27558">
        <w:rPr>
          <w:rFonts w:ascii="Times New Roman" w:hAnsi="Times New Roman" w:cs="Times New Roman"/>
          <w:b/>
          <w:sz w:val="24"/>
          <w:szCs w:val="24"/>
          <w:u w:val="single"/>
          <w:lang w:val="ro-RO"/>
        </w:rPr>
        <w:t>CONDIȚII</w:t>
      </w:r>
      <w:r w:rsidRPr="00E27558">
        <w:rPr>
          <w:rFonts w:ascii="Times New Roman" w:hAnsi="Times New Roman" w:cs="Times New Roman"/>
          <w:b/>
          <w:spacing w:val="-2"/>
          <w:sz w:val="24"/>
          <w:szCs w:val="24"/>
          <w:u w:val="single"/>
          <w:lang w:val="ro-RO"/>
        </w:rPr>
        <w:t xml:space="preserve"> </w:t>
      </w:r>
      <w:r w:rsidRPr="00E27558">
        <w:rPr>
          <w:rFonts w:ascii="Times New Roman" w:hAnsi="Times New Roman" w:cs="Times New Roman"/>
          <w:b/>
          <w:sz w:val="24"/>
          <w:szCs w:val="24"/>
          <w:u w:val="single"/>
          <w:lang w:val="ro-RO"/>
        </w:rPr>
        <w:t>DE</w:t>
      </w:r>
      <w:r w:rsidRPr="00E27558">
        <w:rPr>
          <w:rFonts w:ascii="Times New Roman" w:hAnsi="Times New Roman" w:cs="Times New Roman"/>
          <w:b/>
          <w:spacing w:val="-4"/>
          <w:sz w:val="24"/>
          <w:szCs w:val="24"/>
          <w:u w:val="single"/>
          <w:lang w:val="ro-RO"/>
        </w:rPr>
        <w:t xml:space="preserve"> </w:t>
      </w:r>
      <w:r w:rsidRPr="00E27558">
        <w:rPr>
          <w:rFonts w:ascii="Times New Roman" w:hAnsi="Times New Roman" w:cs="Times New Roman"/>
          <w:b/>
          <w:sz w:val="24"/>
          <w:szCs w:val="24"/>
          <w:u w:val="single"/>
          <w:lang w:val="ro-RO"/>
        </w:rPr>
        <w:t>VALABILITATE</w:t>
      </w:r>
      <w:r w:rsidRPr="00E27558">
        <w:rPr>
          <w:rFonts w:ascii="Times New Roman" w:hAnsi="Times New Roman" w:cs="Times New Roman"/>
          <w:b/>
          <w:spacing w:val="-3"/>
          <w:sz w:val="24"/>
          <w:szCs w:val="24"/>
          <w:u w:val="single"/>
          <w:lang w:val="ro-RO"/>
        </w:rPr>
        <w:t xml:space="preserve"> </w:t>
      </w:r>
      <w:r w:rsidRPr="00E27558">
        <w:rPr>
          <w:rFonts w:ascii="Times New Roman" w:hAnsi="Times New Roman" w:cs="Times New Roman"/>
          <w:b/>
          <w:sz w:val="24"/>
          <w:szCs w:val="24"/>
          <w:u w:val="single"/>
          <w:lang w:val="ro-RO"/>
        </w:rPr>
        <w:t>A</w:t>
      </w:r>
      <w:r w:rsidRPr="00E27558">
        <w:rPr>
          <w:rFonts w:ascii="Times New Roman" w:hAnsi="Times New Roman" w:cs="Times New Roman"/>
          <w:b/>
          <w:spacing w:val="-3"/>
          <w:sz w:val="24"/>
          <w:szCs w:val="24"/>
          <w:u w:val="single"/>
          <w:lang w:val="ro-RO"/>
        </w:rPr>
        <w:t xml:space="preserve"> </w:t>
      </w:r>
      <w:r w:rsidRPr="00E27558">
        <w:rPr>
          <w:rFonts w:ascii="Times New Roman" w:hAnsi="Times New Roman" w:cs="Times New Roman"/>
          <w:b/>
          <w:sz w:val="24"/>
          <w:szCs w:val="24"/>
          <w:u w:val="single"/>
          <w:lang w:val="ro-RO"/>
        </w:rPr>
        <w:t>OFERTEI</w:t>
      </w:r>
    </w:p>
    <w:p w14:paraId="6E691605" w14:textId="77777777" w:rsidR="00AE699C" w:rsidRPr="00E27558" w:rsidRDefault="00AE699C" w:rsidP="00E27558">
      <w:pPr>
        <w:pStyle w:val="ListParagraph"/>
        <w:tabs>
          <w:tab w:val="left" w:pos="768"/>
        </w:tabs>
        <w:ind w:left="0" w:firstLine="0"/>
        <w:rPr>
          <w:rFonts w:ascii="Times New Roman" w:hAnsi="Times New Roman" w:cs="Times New Roman"/>
          <w:b/>
          <w:sz w:val="24"/>
          <w:szCs w:val="24"/>
          <w:lang w:val="ro-RO"/>
        </w:rPr>
      </w:pPr>
    </w:p>
    <w:p w14:paraId="507EBDB8" w14:textId="77777777" w:rsidR="00977238" w:rsidRPr="00E27558" w:rsidRDefault="00B5783F" w:rsidP="00E27558">
      <w:pPr>
        <w:pStyle w:val="ListParagraph"/>
        <w:numPr>
          <w:ilvl w:val="1"/>
          <w:numId w:val="40"/>
        </w:numPr>
        <w:tabs>
          <w:tab w:val="left" w:pos="85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La</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licitație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pot</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participa</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persoane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fizice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sau</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juridice,</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române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sau</w:t>
      </w:r>
      <w:r w:rsidRPr="00E27558">
        <w:rPr>
          <w:rFonts w:ascii="Times New Roman" w:hAnsi="Times New Roman" w:cs="Times New Roman"/>
          <w:spacing w:val="-5"/>
          <w:sz w:val="24"/>
          <w:szCs w:val="24"/>
          <w:lang w:val="ro-RO"/>
        </w:rPr>
        <w:t xml:space="preserve"> </w:t>
      </w:r>
      <w:r w:rsidRPr="00E27558">
        <w:rPr>
          <w:rFonts w:ascii="Times New Roman" w:hAnsi="Times New Roman" w:cs="Times New Roman"/>
          <w:sz w:val="24"/>
          <w:szCs w:val="24"/>
          <w:lang w:val="ro-RO"/>
        </w:rPr>
        <w:t>străine.</w:t>
      </w:r>
    </w:p>
    <w:p w14:paraId="29411815" w14:textId="77777777" w:rsidR="00977238" w:rsidRPr="00E27558" w:rsidRDefault="00B5783F" w:rsidP="00E27558">
      <w:pPr>
        <w:pStyle w:val="ListParagraph"/>
        <w:numPr>
          <w:ilvl w:val="1"/>
          <w:numId w:val="40"/>
        </w:numPr>
        <w:tabs>
          <w:tab w:val="left" w:pos="85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Participanții</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trebuie</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să</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îndeplinească,</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cumulativ</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și</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următoarele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condiții</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w:t>
      </w:r>
    </w:p>
    <w:p w14:paraId="4145A81C" w14:textId="77777777" w:rsidR="00977238" w:rsidRPr="00E27558" w:rsidRDefault="00B5783F" w:rsidP="00E27558">
      <w:pPr>
        <w:pStyle w:val="ListParagraph"/>
        <w:numPr>
          <w:ilvl w:val="0"/>
          <w:numId w:val="11"/>
        </w:numPr>
        <w:tabs>
          <w:tab w:val="left" w:pos="85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Au</w:t>
      </w:r>
      <w:r w:rsidRPr="00E27558">
        <w:rPr>
          <w:rFonts w:ascii="Times New Roman" w:hAnsi="Times New Roman" w:cs="Times New Roman"/>
          <w:spacing w:val="-2"/>
          <w:sz w:val="24"/>
          <w:szCs w:val="24"/>
          <w:lang w:val="ro-RO"/>
        </w:rPr>
        <w:t xml:space="preserve"> </w:t>
      </w:r>
      <w:r w:rsidR="002E7859" w:rsidRPr="00E27558">
        <w:rPr>
          <w:rFonts w:ascii="Times New Roman" w:hAnsi="Times New Roman" w:cs="Times New Roman"/>
          <w:sz w:val="24"/>
          <w:szCs w:val="24"/>
          <w:lang w:val="ro-RO"/>
        </w:rPr>
        <w:t>plătit toate taxele privind participarea la licitaţie, inclusiv garanţia de participare</w:t>
      </w:r>
      <w:r w:rsidRPr="00E27558">
        <w:rPr>
          <w:rFonts w:ascii="Times New Roman" w:hAnsi="Times New Roman" w:cs="Times New Roman"/>
          <w:sz w:val="24"/>
          <w:szCs w:val="24"/>
          <w:lang w:val="ro-RO"/>
        </w:rPr>
        <w:t>;</w:t>
      </w:r>
    </w:p>
    <w:p w14:paraId="284F02C7" w14:textId="77777777" w:rsidR="00977238" w:rsidRPr="00E27558" w:rsidRDefault="00B5783F" w:rsidP="00E27558">
      <w:pPr>
        <w:pStyle w:val="ListParagraph"/>
        <w:numPr>
          <w:ilvl w:val="0"/>
          <w:numId w:val="11"/>
        </w:numPr>
        <w:tabs>
          <w:tab w:val="left" w:pos="851"/>
        </w:tabs>
        <w:ind w:left="0" w:right="114"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Au</w:t>
      </w:r>
      <w:r w:rsidRPr="00E27558">
        <w:rPr>
          <w:rFonts w:ascii="Times New Roman" w:hAnsi="Times New Roman" w:cs="Times New Roman"/>
          <w:spacing w:val="12"/>
          <w:sz w:val="24"/>
          <w:szCs w:val="24"/>
          <w:lang w:val="ro-RO"/>
        </w:rPr>
        <w:t xml:space="preserve"> </w:t>
      </w:r>
      <w:r w:rsidRPr="00E27558">
        <w:rPr>
          <w:rFonts w:ascii="Times New Roman" w:hAnsi="Times New Roman" w:cs="Times New Roman"/>
          <w:sz w:val="24"/>
          <w:szCs w:val="24"/>
          <w:lang w:val="ro-RO"/>
        </w:rPr>
        <w:t>depus</w:t>
      </w:r>
      <w:r w:rsidRPr="00E27558">
        <w:rPr>
          <w:rFonts w:ascii="Times New Roman" w:hAnsi="Times New Roman" w:cs="Times New Roman"/>
          <w:spacing w:val="12"/>
          <w:sz w:val="24"/>
          <w:szCs w:val="24"/>
          <w:lang w:val="ro-RO"/>
        </w:rPr>
        <w:t xml:space="preserve"> </w:t>
      </w:r>
      <w:r w:rsidRPr="00E27558">
        <w:rPr>
          <w:rFonts w:ascii="Times New Roman" w:hAnsi="Times New Roman" w:cs="Times New Roman"/>
          <w:sz w:val="24"/>
          <w:szCs w:val="24"/>
          <w:lang w:val="ro-RO"/>
        </w:rPr>
        <w:t>oferta</w:t>
      </w:r>
      <w:r w:rsidRPr="00E27558">
        <w:rPr>
          <w:rFonts w:ascii="Times New Roman" w:hAnsi="Times New Roman" w:cs="Times New Roman"/>
          <w:spacing w:val="12"/>
          <w:sz w:val="24"/>
          <w:szCs w:val="24"/>
          <w:lang w:val="ro-RO"/>
        </w:rPr>
        <w:t xml:space="preserve"> </w:t>
      </w:r>
      <w:r w:rsidRPr="00E27558">
        <w:rPr>
          <w:rFonts w:ascii="Times New Roman" w:hAnsi="Times New Roman" w:cs="Times New Roman"/>
          <w:sz w:val="24"/>
          <w:szCs w:val="24"/>
          <w:lang w:val="ro-RO"/>
        </w:rPr>
        <w:t>împreună</w:t>
      </w:r>
      <w:r w:rsidRPr="00E27558">
        <w:rPr>
          <w:rFonts w:ascii="Times New Roman" w:hAnsi="Times New Roman" w:cs="Times New Roman"/>
          <w:spacing w:val="13"/>
          <w:sz w:val="24"/>
          <w:szCs w:val="24"/>
          <w:lang w:val="ro-RO"/>
        </w:rPr>
        <w:t xml:space="preserve"> </w:t>
      </w:r>
      <w:r w:rsidRPr="00E27558">
        <w:rPr>
          <w:rFonts w:ascii="Times New Roman" w:hAnsi="Times New Roman" w:cs="Times New Roman"/>
          <w:sz w:val="24"/>
          <w:szCs w:val="24"/>
          <w:lang w:val="ro-RO"/>
        </w:rPr>
        <w:t>cu</w:t>
      </w:r>
      <w:r w:rsidRPr="00E27558">
        <w:rPr>
          <w:rFonts w:ascii="Times New Roman" w:hAnsi="Times New Roman" w:cs="Times New Roman"/>
          <w:spacing w:val="12"/>
          <w:sz w:val="24"/>
          <w:szCs w:val="24"/>
          <w:lang w:val="ro-RO"/>
        </w:rPr>
        <w:t xml:space="preserve"> </w:t>
      </w:r>
      <w:r w:rsidRPr="00E27558">
        <w:rPr>
          <w:rFonts w:ascii="Times New Roman" w:hAnsi="Times New Roman" w:cs="Times New Roman"/>
          <w:sz w:val="24"/>
          <w:szCs w:val="24"/>
          <w:lang w:val="ro-RO"/>
        </w:rPr>
        <w:t>toate</w:t>
      </w:r>
      <w:r w:rsidRPr="00E27558">
        <w:rPr>
          <w:rFonts w:ascii="Times New Roman" w:hAnsi="Times New Roman" w:cs="Times New Roman"/>
          <w:spacing w:val="11"/>
          <w:sz w:val="24"/>
          <w:szCs w:val="24"/>
          <w:lang w:val="ro-RO"/>
        </w:rPr>
        <w:t xml:space="preserve"> </w:t>
      </w:r>
      <w:r w:rsidRPr="00E27558">
        <w:rPr>
          <w:rFonts w:ascii="Times New Roman" w:hAnsi="Times New Roman" w:cs="Times New Roman"/>
          <w:sz w:val="24"/>
          <w:szCs w:val="24"/>
          <w:lang w:val="ro-RO"/>
        </w:rPr>
        <w:t>documentele</w:t>
      </w:r>
      <w:r w:rsidRPr="00E27558">
        <w:rPr>
          <w:rFonts w:ascii="Times New Roman" w:hAnsi="Times New Roman" w:cs="Times New Roman"/>
          <w:spacing w:val="12"/>
          <w:sz w:val="24"/>
          <w:szCs w:val="24"/>
          <w:lang w:val="ro-RO"/>
        </w:rPr>
        <w:t xml:space="preserve"> </w:t>
      </w:r>
      <w:r w:rsidRPr="00E27558">
        <w:rPr>
          <w:rFonts w:ascii="Times New Roman" w:hAnsi="Times New Roman" w:cs="Times New Roman"/>
          <w:sz w:val="24"/>
          <w:szCs w:val="24"/>
          <w:lang w:val="ro-RO"/>
        </w:rPr>
        <w:t>solicitate</w:t>
      </w:r>
      <w:r w:rsidRPr="00E27558">
        <w:rPr>
          <w:rFonts w:ascii="Times New Roman" w:hAnsi="Times New Roman" w:cs="Times New Roman"/>
          <w:spacing w:val="11"/>
          <w:sz w:val="24"/>
          <w:szCs w:val="24"/>
          <w:lang w:val="ro-RO"/>
        </w:rPr>
        <w:t xml:space="preserve"> </w:t>
      </w:r>
      <w:r w:rsidRPr="00E27558">
        <w:rPr>
          <w:rFonts w:ascii="Times New Roman" w:hAnsi="Times New Roman" w:cs="Times New Roman"/>
          <w:sz w:val="24"/>
          <w:szCs w:val="24"/>
          <w:lang w:val="ro-RO"/>
        </w:rPr>
        <w:t>în</w:t>
      </w:r>
      <w:r w:rsidRPr="00E27558">
        <w:rPr>
          <w:rFonts w:ascii="Times New Roman" w:hAnsi="Times New Roman" w:cs="Times New Roman"/>
          <w:spacing w:val="11"/>
          <w:sz w:val="24"/>
          <w:szCs w:val="24"/>
          <w:lang w:val="ro-RO"/>
        </w:rPr>
        <w:t xml:space="preserve"> </w:t>
      </w:r>
      <w:r w:rsidRPr="00E27558">
        <w:rPr>
          <w:rFonts w:ascii="Times New Roman" w:hAnsi="Times New Roman" w:cs="Times New Roman"/>
          <w:sz w:val="24"/>
          <w:szCs w:val="24"/>
          <w:lang w:val="ro-RO"/>
        </w:rPr>
        <w:t>documentația</w:t>
      </w:r>
      <w:r w:rsidRPr="00E27558">
        <w:rPr>
          <w:rFonts w:ascii="Times New Roman" w:hAnsi="Times New Roman" w:cs="Times New Roman"/>
          <w:spacing w:val="13"/>
          <w:sz w:val="24"/>
          <w:szCs w:val="24"/>
          <w:lang w:val="ro-RO"/>
        </w:rPr>
        <w:t xml:space="preserve"> </w:t>
      </w:r>
      <w:r w:rsidRPr="00E27558">
        <w:rPr>
          <w:rFonts w:ascii="Times New Roman" w:hAnsi="Times New Roman" w:cs="Times New Roman"/>
          <w:sz w:val="24"/>
          <w:szCs w:val="24"/>
          <w:lang w:val="ro-RO"/>
        </w:rPr>
        <w:t>de</w:t>
      </w:r>
      <w:r w:rsidRPr="00E27558">
        <w:rPr>
          <w:rFonts w:ascii="Times New Roman" w:hAnsi="Times New Roman" w:cs="Times New Roman"/>
          <w:spacing w:val="11"/>
          <w:sz w:val="24"/>
          <w:szCs w:val="24"/>
          <w:lang w:val="ro-RO"/>
        </w:rPr>
        <w:t xml:space="preserve"> </w:t>
      </w:r>
      <w:r w:rsidRPr="00E27558">
        <w:rPr>
          <w:rFonts w:ascii="Times New Roman" w:hAnsi="Times New Roman" w:cs="Times New Roman"/>
          <w:sz w:val="24"/>
          <w:szCs w:val="24"/>
          <w:lang w:val="ro-RO"/>
        </w:rPr>
        <w:t>atribuire,</w:t>
      </w:r>
      <w:r w:rsidRPr="00E27558">
        <w:rPr>
          <w:rFonts w:ascii="Times New Roman" w:hAnsi="Times New Roman" w:cs="Times New Roman"/>
          <w:spacing w:val="12"/>
          <w:sz w:val="24"/>
          <w:szCs w:val="24"/>
          <w:lang w:val="ro-RO"/>
        </w:rPr>
        <w:t xml:space="preserve"> </w:t>
      </w:r>
      <w:r w:rsidRPr="00E27558">
        <w:rPr>
          <w:rFonts w:ascii="Times New Roman" w:hAnsi="Times New Roman" w:cs="Times New Roman"/>
          <w:sz w:val="24"/>
          <w:szCs w:val="24"/>
          <w:lang w:val="ro-RO"/>
        </w:rPr>
        <w:t>în</w:t>
      </w:r>
      <w:r w:rsidR="00090286" w:rsidRPr="00E27558">
        <w:rPr>
          <w:rFonts w:ascii="Times New Roman" w:hAnsi="Times New Roman" w:cs="Times New Roman"/>
          <w:sz w:val="24"/>
          <w:szCs w:val="24"/>
          <w:lang w:val="ro-RO"/>
        </w:rPr>
        <w:t xml:space="preserve"> </w:t>
      </w:r>
      <w:r w:rsidRPr="00E27558">
        <w:rPr>
          <w:rFonts w:ascii="Times New Roman" w:hAnsi="Times New Roman" w:cs="Times New Roman"/>
          <w:spacing w:val="-50"/>
          <w:sz w:val="24"/>
          <w:szCs w:val="24"/>
          <w:lang w:val="ro-RO"/>
        </w:rPr>
        <w:t xml:space="preserve"> </w:t>
      </w:r>
      <w:r w:rsidRPr="00E27558">
        <w:rPr>
          <w:rFonts w:ascii="Times New Roman" w:hAnsi="Times New Roman" w:cs="Times New Roman"/>
          <w:sz w:val="24"/>
          <w:szCs w:val="24"/>
          <w:lang w:val="ro-RO"/>
        </w:rPr>
        <w:t>termenele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prevăzute</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în</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documentația de</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atribuire;</w:t>
      </w:r>
    </w:p>
    <w:p w14:paraId="7A2A6681" w14:textId="77777777" w:rsidR="00977238" w:rsidRPr="00E27558" w:rsidRDefault="00B5783F" w:rsidP="00E27558">
      <w:pPr>
        <w:pStyle w:val="ListParagraph"/>
        <w:numPr>
          <w:ilvl w:val="0"/>
          <w:numId w:val="11"/>
        </w:numPr>
        <w:tabs>
          <w:tab w:val="left" w:pos="851"/>
        </w:tabs>
        <w:ind w:left="0" w:right="118"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Au</w:t>
      </w:r>
      <w:r w:rsidRPr="00E27558">
        <w:rPr>
          <w:rFonts w:ascii="Times New Roman" w:hAnsi="Times New Roman" w:cs="Times New Roman"/>
          <w:spacing w:val="26"/>
          <w:sz w:val="24"/>
          <w:szCs w:val="24"/>
          <w:lang w:val="ro-RO"/>
        </w:rPr>
        <w:t xml:space="preserve"> </w:t>
      </w:r>
      <w:r w:rsidRPr="00E27558">
        <w:rPr>
          <w:rFonts w:ascii="Times New Roman" w:hAnsi="Times New Roman" w:cs="Times New Roman"/>
          <w:sz w:val="24"/>
          <w:szCs w:val="24"/>
          <w:lang w:val="ro-RO"/>
        </w:rPr>
        <w:t>îndeplinite</w:t>
      </w:r>
      <w:r w:rsidRPr="00E27558">
        <w:rPr>
          <w:rFonts w:ascii="Times New Roman" w:hAnsi="Times New Roman" w:cs="Times New Roman"/>
          <w:spacing w:val="24"/>
          <w:sz w:val="24"/>
          <w:szCs w:val="24"/>
          <w:lang w:val="ro-RO"/>
        </w:rPr>
        <w:t xml:space="preserve"> </w:t>
      </w:r>
      <w:r w:rsidRPr="00E27558">
        <w:rPr>
          <w:rFonts w:ascii="Times New Roman" w:hAnsi="Times New Roman" w:cs="Times New Roman"/>
          <w:sz w:val="24"/>
          <w:szCs w:val="24"/>
          <w:lang w:val="ro-RO"/>
        </w:rPr>
        <w:t>la</w:t>
      </w:r>
      <w:r w:rsidRPr="00E27558">
        <w:rPr>
          <w:rFonts w:ascii="Times New Roman" w:hAnsi="Times New Roman" w:cs="Times New Roman"/>
          <w:spacing w:val="26"/>
          <w:sz w:val="24"/>
          <w:szCs w:val="24"/>
          <w:lang w:val="ro-RO"/>
        </w:rPr>
        <w:t xml:space="preserve"> </w:t>
      </w:r>
      <w:r w:rsidRPr="00E27558">
        <w:rPr>
          <w:rFonts w:ascii="Times New Roman" w:hAnsi="Times New Roman" w:cs="Times New Roman"/>
          <w:sz w:val="24"/>
          <w:szCs w:val="24"/>
          <w:lang w:val="ro-RO"/>
        </w:rPr>
        <w:t>zi</w:t>
      </w:r>
      <w:r w:rsidRPr="00E27558">
        <w:rPr>
          <w:rFonts w:ascii="Times New Roman" w:hAnsi="Times New Roman" w:cs="Times New Roman"/>
          <w:spacing w:val="24"/>
          <w:sz w:val="24"/>
          <w:szCs w:val="24"/>
          <w:lang w:val="ro-RO"/>
        </w:rPr>
        <w:t xml:space="preserve"> </w:t>
      </w:r>
      <w:r w:rsidRPr="00E27558">
        <w:rPr>
          <w:rFonts w:ascii="Times New Roman" w:hAnsi="Times New Roman" w:cs="Times New Roman"/>
          <w:sz w:val="24"/>
          <w:szCs w:val="24"/>
          <w:lang w:val="ro-RO"/>
        </w:rPr>
        <w:t>toate</w:t>
      </w:r>
      <w:r w:rsidRPr="00E27558">
        <w:rPr>
          <w:rFonts w:ascii="Times New Roman" w:hAnsi="Times New Roman" w:cs="Times New Roman"/>
          <w:spacing w:val="24"/>
          <w:sz w:val="24"/>
          <w:szCs w:val="24"/>
          <w:lang w:val="ro-RO"/>
        </w:rPr>
        <w:t xml:space="preserve"> </w:t>
      </w:r>
      <w:r w:rsidRPr="00E27558">
        <w:rPr>
          <w:rFonts w:ascii="Times New Roman" w:hAnsi="Times New Roman" w:cs="Times New Roman"/>
          <w:sz w:val="24"/>
          <w:szCs w:val="24"/>
          <w:lang w:val="ro-RO"/>
        </w:rPr>
        <w:t>obligațiile</w:t>
      </w:r>
      <w:r w:rsidRPr="00E27558">
        <w:rPr>
          <w:rFonts w:ascii="Times New Roman" w:hAnsi="Times New Roman" w:cs="Times New Roman"/>
          <w:spacing w:val="24"/>
          <w:sz w:val="24"/>
          <w:szCs w:val="24"/>
          <w:lang w:val="ro-RO"/>
        </w:rPr>
        <w:t xml:space="preserve"> </w:t>
      </w:r>
      <w:r w:rsidRPr="00E27558">
        <w:rPr>
          <w:rFonts w:ascii="Times New Roman" w:hAnsi="Times New Roman" w:cs="Times New Roman"/>
          <w:sz w:val="24"/>
          <w:szCs w:val="24"/>
          <w:lang w:val="ro-RO"/>
        </w:rPr>
        <w:t>de</w:t>
      </w:r>
      <w:r w:rsidRPr="00E27558">
        <w:rPr>
          <w:rFonts w:ascii="Times New Roman" w:hAnsi="Times New Roman" w:cs="Times New Roman"/>
          <w:spacing w:val="24"/>
          <w:sz w:val="24"/>
          <w:szCs w:val="24"/>
          <w:lang w:val="ro-RO"/>
        </w:rPr>
        <w:t xml:space="preserve"> </w:t>
      </w:r>
      <w:r w:rsidRPr="00E27558">
        <w:rPr>
          <w:rFonts w:ascii="Times New Roman" w:hAnsi="Times New Roman" w:cs="Times New Roman"/>
          <w:sz w:val="24"/>
          <w:szCs w:val="24"/>
          <w:lang w:val="ro-RO"/>
        </w:rPr>
        <w:t>plată</w:t>
      </w:r>
      <w:r w:rsidRPr="00E27558">
        <w:rPr>
          <w:rFonts w:ascii="Times New Roman" w:hAnsi="Times New Roman" w:cs="Times New Roman"/>
          <w:spacing w:val="24"/>
          <w:sz w:val="24"/>
          <w:szCs w:val="24"/>
          <w:lang w:val="ro-RO"/>
        </w:rPr>
        <w:t xml:space="preserve"> </w:t>
      </w:r>
      <w:r w:rsidRPr="00E27558">
        <w:rPr>
          <w:rFonts w:ascii="Times New Roman" w:hAnsi="Times New Roman" w:cs="Times New Roman"/>
          <w:sz w:val="24"/>
          <w:szCs w:val="24"/>
          <w:lang w:val="ro-RO"/>
        </w:rPr>
        <w:t>exigibile</w:t>
      </w:r>
      <w:r w:rsidRPr="00E27558">
        <w:rPr>
          <w:rFonts w:ascii="Times New Roman" w:hAnsi="Times New Roman" w:cs="Times New Roman"/>
          <w:spacing w:val="24"/>
          <w:sz w:val="24"/>
          <w:szCs w:val="24"/>
          <w:lang w:val="ro-RO"/>
        </w:rPr>
        <w:t xml:space="preserve"> </w:t>
      </w:r>
      <w:r w:rsidRPr="00E27558">
        <w:rPr>
          <w:rFonts w:ascii="Times New Roman" w:hAnsi="Times New Roman" w:cs="Times New Roman"/>
          <w:sz w:val="24"/>
          <w:szCs w:val="24"/>
          <w:lang w:val="ro-RO"/>
        </w:rPr>
        <w:t>a</w:t>
      </w:r>
      <w:r w:rsidRPr="00E27558">
        <w:rPr>
          <w:rFonts w:ascii="Times New Roman" w:hAnsi="Times New Roman" w:cs="Times New Roman"/>
          <w:spacing w:val="26"/>
          <w:sz w:val="24"/>
          <w:szCs w:val="24"/>
          <w:lang w:val="ro-RO"/>
        </w:rPr>
        <w:t xml:space="preserve"> </w:t>
      </w:r>
      <w:r w:rsidRPr="00E27558">
        <w:rPr>
          <w:rFonts w:ascii="Times New Roman" w:hAnsi="Times New Roman" w:cs="Times New Roman"/>
          <w:sz w:val="24"/>
          <w:szCs w:val="24"/>
          <w:lang w:val="ro-RO"/>
        </w:rPr>
        <w:t>impozitelor,</w:t>
      </w:r>
      <w:r w:rsidRPr="00E27558">
        <w:rPr>
          <w:rFonts w:ascii="Times New Roman" w:hAnsi="Times New Roman" w:cs="Times New Roman"/>
          <w:spacing w:val="26"/>
          <w:sz w:val="24"/>
          <w:szCs w:val="24"/>
          <w:lang w:val="ro-RO"/>
        </w:rPr>
        <w:t xml:space="preserve"> </w:t>
      </w:r>
      <w:r w:rsidRPr="00E27558">
        <w:rPr>
          <w:rFonts w:ascii="Times New Roman" w:hAnsi="Times New Roman" w:cs="Times New Roman"/>
          <w:sz w:val="24"/>
          <w:szCs w:val="24"/>
          <w:lang w:val="ro-RO"/>
        </w:rPr>
        <w:t>a</w:t>
      </w:r>
      <w:r w:rsidRPr="00E27558">
        <w:rPr>
          <w:rFonts w:ascii="Times New Roman" w:hAnsi="Times New Roman" w:cs="Times New Roman"/>
          <w:spacing w:val="26"/>
          <w:sz w:val="24"/>
          <w:szCs w:val="24"/>
          <w:lang w:val="ro-RO"/>
        </w:rPr>
        <w:t xml:space="preserve"> </w:t>
      </w:r>
      <w:r w:rsidRPr="00E27558">
        <w:rPr>
          <w:rFonts w:ascii="Times New Roman" w:hAnsi="Times New Roman" w:cs="Times New Roman"/>
          <w:sz w:val="24"/>
          <w:szCs w:val="24"/>
          <w:lang w:val="ro-RO"/>
        </w:rPr>
        <w:t>taxelor</w:t>
      </w:r>
      <w:r w:rsidRPr="00E27558">
        <w:rPr>
          <w:rFonts w:ascii="Times New Roman" w:hAnsi="Times New Roman" w:cs="Times New Roman"/>
          <w:spacing w:val="24"/>
          <w:sz w:val="24"/>
          <w:szCs w:val="24"/>
          <w:lang w:val="ro-RO"/>
        </w:rPr>
        <w:t xml:space="preserve"> </w:t>
      </w:r>
      <w:r w:rsidRPr="00E27558">
        <w:rPr>
          <w:rFonts w:ascii="Times New Roman" w:hAnsi="Times New Roman" w:cs="Times New Roman"/>
          <w:sz w:val="24"/>
          <w:szCs w:val="24"/>
          <w:lang w:val="ro-RO"/>
        </w:rPr>
        <w:t>și</w:t>
      </w:r>
      <w:r w:rsidRPr="00E27558">
        <w:rPr>
          <w:rFonts w:ascii="Times New Roman" w:hAnsi="Times New Roman" w:cs="Times New Roman"/>
          <w:spacing w:val="24"/>
          <w:sz w:val="24"/>
          <w:szCs w:val="24"/>
          <w:lang w:val="ro-RO"/>
        </w:rPr>
        <w:t xml:space="preserve"> </w:t>
      </w:r>
      <w:r w:rsidRPr="00E27558">
        <w:rPr>
          <w:rFonts w:ascii="Times New Roman" w:hAnsi="Times New Roman" w:cs="Times New Roman"/>
          <w:sz w:val="24"/>
          <w:szCs w:val="24"/>
          <w:lang w:val="ro-RO"/>
        </w:rPr>
        <w:t>a</w:t>
      </w:r>
      <w:r w:rsidRPr="00E27558">
        <w:rPr>
          <w:rFonts w:ascii="Times New Roman" w:hAnsi="Times New Roman" w:cs="Times New Roman"/>
          <w:spacing w:val="-51"/>
          <w:sz w:val="24"/>
          <w:szCs w:val="24"/>
          <w:lang w:val="ro-RO"/>
        </w:rPr>
        <w:t xml:space="preserve"> </w:t>
      </w:r>
      <w:r w:rsidRPr="00E27558">
        <w:rPr>
          <w:rFonts w:ascii="Times New Roman" w:hAnsi="Times New Roman" w:cs="Times New Roman"/>
          <w:sz w:val="24"/>
          <w:szCs w:val="24"/>
          <w:lang w:val="ro-RO"/>
        </w:rPr>
        <w:t>contribuțiilor</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către</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bugetul</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consolidat</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al</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statului</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și</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către</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bugetul</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local</w:t>
      </w:r>
      <w:r w:rsidR="00492619">
        <w:rPr>
          <w:rFonts w:ascii="Times New Roman" w:hAnsi="Times New Roman" w:cs="Times New Roman"/>
          <w:sz w:val="24"/>
          <w:szCs w:val="24"/>
          <w:lang w:val="ro-RO"/>
        </w:rPr>
        <w:t xml:space="preserve"> al </w:t>
      </w:r>
      <w:r w:rsidR="00492619">
        <w:rPr>
          <w:rFonts w:ascii="Times New Roman" w:eastAsia="Arial" w:hAnsi="Times New Roman" w:cs="Times New Roman"/>
          <w:sz w:val="24"/>
          <w:szCs w:val="24"/>
          <w:lang w:val="ro-RO"/>
        </w:rPr>
        <w:t xml:space="preserve">unităţii </w:t>
      </w:r>
      <w:r w:rsidR="00492619" w:rsidRPr="00E27558">
        <w:rPr>
          <w:rFonts w:ascii="Times New Roman" w:eastAsia="Arial" w:hAnsi="Times New Roman" w:cs="Times New Roman"/>
          <w:sz w:val="24"/>
          <w:szCs w:val="24"/>
          <w:lang w:val="ro-RO"/>
        </w:rPr>
        <w:t xml:space="preserve">administrativ teritoriale </w:t>
      </w:r>
      <w:r w:rsidR="00492619">
        <w:rPr>
          <w:rFonts w:ascii="Times New Roman" w:eastAsia="Arial" w:hAnsi="Times New Roman" w:cs="Times New Roman"/>
          <w:sz w:val="24"/>
          <w:szCs w:val="24"/>
          <w:lang w:val="ro-RO"/>
        </w:rPr>
        <w:t xml:space="preserve">unde </w:t>
      </w:r>
      <w:r w:rsidR="00492619" w:rsidRPr="007F45D4">
        <w:rPr>
          <w:rFonts w:ascii="Times New Roman" w:eastAsia="Arial" w:hAnsi="Times New Roman" w:cs="Times New Roman"/>
          <w:sz w:val="24"/>
          <w:szCs w:val="24"/>
          <w:lang w:val="ro-RO"/>
        </w:rPr>
        <w:t>îş</w:t>
      </w:r>
      <w:r w:rsidR="00492619">
        <w:rPr>
          <w:rFonts w:ascii="Times New Roman" w:eastAsia="Arial" w:hAnsi="Times New Roman" w:cs="Times New Roman"/>
          <w:sz w:val="24"/>
          <w:szCs w:val="24"/>
          <w:lang w:val="ro-RO"/>
        </w:rPr>
        <w:t xml:space="preserve">i are sediul, precum </w:t>
      </w:r>
      <w:r w:rsidR="00492619" w:rsidRPr="007F45D4">
        <w:rPr>
          <w:rFonts w:ascii="Times New Roman" w:eastAsia="Arial" w:hAnsi="Times New Roman" w:cs="Times New Roman"/>
          <w:sz w:val="24"/>
          <w:szCs w:val="24"/>
          <w:lang w:val="ro-RO"/>
        </w:rPr>
        <w:t>ş</w:t>
      </w:r>
      <w:r w:rsidR="00492619">
        <w:rPr>
          <w:rFonts w:ascii="Times New Roman" w:eastAsia="Arial" w:hAnsi="Times New Roman" w:cs="Times New Roman"/>
          <w:sz w:val="24"/>
          <w:szCs w:val="24"/>
          <w:lang w:val="ro-RO"/>
        </w:rPr>
        <w:t>i al UAT Prim</w:t>
      </w:r>
      <w:r w:rsidR="00492619" w:rsidRPr="007F45D4">
        <w:rPr>
          <w:rFonts w:ascii="Times New Roman" w:eastAsia="Arial" w:hAnsi="Times New Roman" w:cs="Times New Roman"/>
          <w:sz w:val="24"/>
          <w:szCs w:val="24"/>
          <w:lang w:val="ro-RO"/>
        </w:rPr>
        <w:t>ă</w:t>
      </w:r>
      <w:r w:rsidR="00492619">
        <w:rPr>
          <w:rFonts w:ascii="Times New Roman" w:eastAsia="Arial" w:hAnsi="Times New Roman" w:cs="Times New Roman"/>
          <w:sz w:val="24"/>
          <w:szCs w:val="24"/>
          <w:lang w:val="ro-RO"/>
        </w:rPr>
        <w:t>ria Curtea de Arge</w:t>
      </w:r>
      <w:r w:rsidR="00492619" w:rsidRPr="00BB674E">
        <w:rPr>
          <w:rFonts w:ascii="Times New Roman" w:eastAsia="Arial" w:hAnsi="Times New Roman" w:cs="Times New Roman"/>
          <w:sz w:val="24"/>
          <w:szCs w:val="24"/>
          <w:lang w:val="ro-RO"/>
        </w:rPr>
        <w:t>ş</w:t>
      </w:r>
      <w:r w:rsidRPr="00E27558">
        <w:rPr>
          <w:rFonts w:ascii="Times New Roman" w:hAnsi="Times New Roman" w:cs="Times New Roman"/>
          <w:sz w:val="24"/>
          <w:szCs w:val="24"/>
          <w:lang w:val="ro-RO"/>
        </w:rPr>
        <w:t>;</w:t>
      </w:r>
    </w:p>
    <w:p w14:paraId="47AB5760" w14:textId="77777777" w:rsidR="00977238" w:rsidRPr="00E27558" w:rsidRDefault="00B5783F" w:rsidP="00E27558">
      <w:pPr>
        <w:pStyle w:val="ListParagraph"/>
        <w:numPr>
          <w:ilvl w:val="0"/>
          <w:numId w:val="11"/>
        </w:numPr>
        <w:tabs>
          <w:tab w:val="left" w:pos="85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Nu</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sunt</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în</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stare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de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insolvență,</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faliment</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sau</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lichidare.</w:t>
      </w:r>
    </w:p>
    <w:p w14:paraId="1343E91A" w14:textId="77777777" w:rsidR="00130FF0" w:rsidRPr="00E27558" w:rsidRDefault="00130FF0" w:rsidP="00E27558">
      <w:pPr>
        <w:pStyle w:val="ListParagraph"/>
        <w:numPr>
          <w:ilvl w:val="1"/>
          <w:numId w:val="40"/>
        </w:numPr>
        <w:tabs>
          <w:tab w:val="left" w:pos="85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lastRenderedPageBreak/>
        <w:t>N</w:t>
      </w:r>
      <w:r w:rsidR="00C0345A" w:rsidRPr="00E27558">
        <w:rPr>
          <w:rFonts w:ascii="Times New Roman" w:hAnsi="Times New Roman" w:cs="Times New Roman"/>
          <w:sz w:val="24"/>
          <w:szCs w:val="24"/>
          <w:lang w:val="ro-RO"/>
        </w:rPr>
        <w:t>u au</w:t>
      </w:r>
      <w:r w:rsidRPr="00E27558">
        <w:rPr>
          <w:rFonts w:ascii="Times New Roman" w:hAnsi="Times New Roman" w:cs="Times New Roman"/>
          <w:sz w:val="24"/>
          <w:szCs w:val="24"/>
          <w:lang w:val="ro-RO"/>
        </w:rPr>
        <w:t xml:space="preserve"> dreptul de a participa la licitaţ</w:t>
      </w:r>
      <w:r w:rsidR="00C0345A" w:rsidRPr="00E27558">
        <w:rPr>
          <w:rFonts w:ascii="Times New Roman" w:hAnsi="Times New Roman" w:cs="Times New Roman"/>
          <w:sz w:val="24"/>
          <w:szCs w:val="24"/>
          <w:lang w:val="ro-RO"/>
        </w:rPr>
        <w:t>ie persoanele</w:t>
      </w:r>
      <w:r w:rsidRPr="00E27558">
        <w:rPr>
          <w:rFonts w:ascii="Times New Roman" w:hAnsi="Times New Roman" w:cs="Times New Roman"/>
          <w:sz w:val="24"/>
          <w:szCs w:val="24"/>
          <w:lang w:val="ro-RO"/>
        </w:rPr>
        <w:t xml:space="preserve"> care a</w:t>
      </w:r>
      <w:r w:rsidR="00C0345A" w:rsidRPr="00E27558">
        <w:rPr>
          <w:rFonts w:ascii="Times New Roman" w:hAnsi="Times New Roman" w:cs="Times New Roman"/>
          <w:sz w:val="24"/>
          <w:szCs w:val="24"/>
          <w:lang w:val="ro-RO"/>
        </w:rPr>
        <w:t>u</w:t>
      </w:r>
      <w:r w:rsidRPr="00E27558">
        <w:rPr>
          <w:rFonts w:ascii="Times New Roman" w:hAnsi="Times New Roman" w:cs="Times New Roman"/>
          <w:sz w:val="24"/>
          <w:szCs w:val="24"/>
          <w:lang w:val="ro-RO"/>
        </w:rPr>
        <w:t xml:space="preserve"> fost desemnat</w:t>
      </w:r>
      <w:r w:rsidR="00C0345A" w:rsidRPr="00E27558">
        <w:rPr>
          <w:rFonts w:ascii="Times New Roman" w:hAnsi="Times New Roman" w:cs="Times New Roman"/>
          <w:sz w:val="24"/>
          <w:szCs w:val="24"/>
          <w:lang w:val="ro-RO"/>
        </w:rPr>
        <w:t>e</w:t>
      </w:r>
      <w:r w:rsidRPr="00E27558">
        <w:rPr>
          <w:rFonts w:ascii="Times New Roman" w:hAnsi="Times New Roman" w:cs="Times New Roman"/>
          <w:sz w:val="24"/>
          <w:szCs w:val="24"/>
          <w:lang w:val="ro-RO"/>
        </w:rPr>
        <w:t xml:space="preserve"> câştigătoare la o licitaţie publică anterioară în ultimii 3 ani, dar nu a</w:t>
      </w:r>
      <w:r w:rsidR="00C0345A" w:rsidRPr="00E27558">
        <w:rPr>
          <w:rFonts w:ascii="Times New Roman" w:hAnsi="Times New Roman" w:cs="Times New Roman"/>
          <w:sz w:val="24"/>
          <w:szCs w:val="24"/>
          <w:lang w:val="ro-RO"/>
        </w:rPr>
        <w:t>u</w:t>
      </w:r>
      <w:r w:rsidRPr="00E27558">
        <w:rPr>
          <w:rFonts w:ascii="Times New Roman" w:hAnsi="Times New Roman" w:cs="Times New Roman"/>
          <w:sz w:val="24"/>
          <w:szCs w:val="24"/>
          <w:lang w:val="ro-RO"/>
        </w:rPr>
        <w:t xml:space="preserve"> încheiat contractul ori nu a</w:t>
      </w:r>
      <w:r w:rsidR="00C0345A" w:rsidRPr="00E27558">
        <w:rPr>
          <w:rFonts w:ascii="Times New Roman" w:hAnsi="Times New Roman" w:cs="Times New Roman"/>
          <w:sz w:val="24"/>
          <w:szCs w:val="24"/>
          <w:lang w:val="ro-RO"/>
        </w:rPr>
        <w:t>u</w:t>
      </w:r>
      <w:r w:rsidRPr="00E27558">
        <w:rPr>
          <w:rFonts w:ascii="Times New Roman" w:hAnsi="Times New Roman" w:cs="Times New Roman"/>
          <w:sz w:val="24"/>
          <w:szCs w:val="24"/>
          <w:lang w:val="ro-RO"/>
        </w:rPr>
        <w:t xml:space="preserve"> plătit preţul, din culpă proprie.</w:t>
      </w:r>
    </w:p>
    <w:p w14:paraId="2F523B26" w14:textId="77777777" w:rsidR="00C0345A" w:rsidRPr="00E27558" w:rsidRDefault="00C0345A" w:rsidP="00E27558">
      <w:pPr>
        <w:tabs>
          <w:tab w:val="left" w:pos="1421"/>
        </w:tabs>
        <w:jc w:val="both"/>
        <w:rPr>
          <w:rFonts w:ascii="Times New Roman" w:hAnsi="Times New Roman" w:cs="Times New Roman"/>
          <w:sz w:val="24"/>
          <w:szCs w:val="24"/>
          <w:lang w:val="ro-RO"/>
        </w:rPr>
      </w:pPr>
    </w:p>
    <w:p w14:paraId="00B3FD32" w14:textId="77777777" w:rsidR="00C0345A" w:rsidRPr="00E27558" w:rsidRDefault="00C0345A" w:rsidP="00E27558">
      <w:pPr>
        <w:pStyle w:val="ListParagraph"/>
        <w:numPr>
          <w:ilvl w:val="0"/>
          <w:numId w:val="40"/>
        </w:numPr>
        <w:tabs>
          <w:tab w:val="left" w:pos="851"/>
        </w:tabs>
        <w:ind w:left="0" w:firstLine="0"/>
        <w:rPr>
          <w:rFonts w:ascii="Times New Roman" w:hAnsi="Times New Roman" w:cs="Times New Roman"/>
          <w:b/>
          <w:sz w:val="24"/>
          <w:szCs w:val="24"/>
          <w:u w:val="single"/>
          <w:lang w:val="ro-RO"/>
        </w:rPr>
      </w:pPr>
      <w:r w:rsidRPr="00E27558">
        <w:rPr>
          <w:rFonts w:ascii="Times New Roman" w:hAnsi="Times New Roman" w:cs="Times New Roman"/>
          <w:b/>
          <w:sz w:val="24"/>
          <w:szCs w:val="24"/>
          <w:u w:val="single"/>
          <w:lang w:val="ro-RO"/>
        </w:rPr>
        <w:t>REGULI PRIVIND ELABORAREA ŞI DEPUNEREA OFERTELOR DE PARTICIPARE</w:t>
      </w:r>
    </w:p>
    <w:p w14:paraId="14051938" w14:textId="59707589" w:rsidR="00977238" w:rsidRPr="00E27558" w:rsidRDefault="00B5783F" w:rsidP="00E27558">
      <w:pPr>
        <w:pStyle w:val="ListParagraph"/>
        <w:numPr>
          <w:ilvl w:val="1"/>
          <w:numId w:val="40"/>
        </w:numPr>
        <w:tabs>
          <w:tab w:val="left" w:pos="851"/>
        </w:tabs>
        <w:ind w:left="0" w:firstLine="0"/>
        <w:rPr>
          <w:rFonts w:ascii="Times New Roman" w:hAnsi="Times New Roman" w:cs="Times New Roman"/>
          <w:b/>
          <w:sz w:val="24"/>
          <w:szCs w:val="24"/>
          <w:lang w:val="ro-RO"/>
        </w:rPr>
      </w:pPr>
      <w:r w:rsidRPr="00E27558">
        <w:rPr>
          <w:rFonts w:ascii="Times New Roman" w:hAnsi="Times New Roman" w:cs="Times New Roman"/>
          <w:sz w:val="24"/>
          <w:szCs w:val="24"/>
          <w:lang w:val="ro-RO"/>
        </w:rPr>
        <w:t>Ofertele se depun</w:t>
      </w:r>
      <w:r w:rsidR="00935574" w:rsidRPr="00E27558">
        <w:rPr>
          <w:rFonts w:ascii="Times New Roman" w:hAnsi="Times New Roman" w:cs="Times New Roman"/>
          <w:sz w:val="24"/>
          <w:szCs w:val="24"/>
          <w:lang w:val="ro-RO"/>
        </w:rPr>
        <w:t xml:space="preserve"> sau se trimit</w:t>
      </w:r>
      <w:r w:rsidRPr="00E27558">
        <w:rPr>
          <w:rFonts w:ascii="Times New Roman" w:hAnsi="Times New Roman" w:cs="Times New Roman"/>
          <w:sz w:val="24"/>
          <w:szCs w:val="24"/>
          <w:lang w:val="ro-RO"/>
        </w:rPr>
        <w:t xml:space="preserve"> la </w:t>
      </w:r>
      <w:r w:rsidR="002861A3">
        <w:rPr>
          <w:rFonts w:ascii="Times New Roman" w:hAnsi="Times New Roman" w:cs="Times New Roman"/>
          <w:sz w:val="24"/>
          <w:szCs w:val="24"/>
          <w:lang w:val="ro-RO"/>
        </w:rPr>
        <w:t>sediul Prim</w:t>
      </w:r>
      <w:r w:rsidR="002861A3" w:rsidRPr="002861A3">
        <w:rPr>
          <w:rFonts w:ascii="Times New Roman" w:hAnsi="Times New Roman" w:cs="Times New Roman"/>
          <w:sz w:val="24"/>
          <w:szCs w:val="24"/>
          <w:lang w:val="ro-RO"/>
        </w:rPr>
        <w:t>ă</w:t>
      </w:r>
      <w:r w:rsidR="002861A3">
        <w:rPr>
          <w:rFonts w:ascii="Times New Roman" w:hAnsi="Times New Roman" w:cs="Times New Roman"/>
          <w:sz w:val="24"/>
          <w:szCs w:val="24"/>
          <w:lang w:val="ro-RO"/>
        </w:rPr>
        <w:t>riei Municipiului Curtea de Arge</w:t>
      </w:r>
      <w:r w:rsidR="002861A3" w:rsidRPr="002861A3">
        <w:rPr>
          <w:rFonts w:ascii="Times New Roman" w:hAnsi="Times New Roman" w:cs="Times New Roman"/>
          <w:sz w:val="24"/>
          <w:szCs w:val="24"/>
          <w:lang w:val="ro-RO"/>
        </w:rPr>
        <w:t>ş</w:t>
      </w:r>
      <w:r w:rsidR="00935574" w:rsidRPr="00E27558">
        <w:rPr>
          <w:rFonts w:ascii="Times New Roman" w:hAnsi="Times New Roman" w:cs="Times New Roman"/>
          <w:sz w:val="24"/>
          <w:szCs w:val="24"/>
          <w:lang w:val="ro-RO"/>
        </w:rPr>
        <w:t xml:space="preserve"> </w:t>
      </w:r>
      <w:r w:rsidRPr="00E27558">
        <w:rPr>
          <w:rFonts w:ascii="Times New Roman" w:hAnsi="Times New Roman" w:cs="Times New Roman"/>
          <w:sz w:val="24"/>
          <w:szCs w:val="24"/>
          <w:lang w:val="ro-RO"/>
        </w:rPr>
        <w:t>în două</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plicuri sigilate, unul exterior și unul interior, care se vor înregistra în ordinea</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primirii</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lor.</w:t>
      </w:r>
    </w:p>
    <w:p w14:paraId="22A539B6" w14:textId="77777777" w:rsidR="00977238" w:rsidRPr="00E27558" w:rsidRDefault="00B5783F" w:rsidP="00E27558">
      <w:pPr>
        <w:pStyle w:val="ListParagraph"/>
        <w:numPr>
          <w:ilvl w:val="1"/>
          <w:numId w:val="40"/>
        </w:numPr>
        <w:tabs>
          <w:tab w:val="left" w:pos="851"/>
          <w:tab w:val="left" w:pos="1061"/>
        </w:tabs>
        <w:ind w:left="0" w:right="118"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Plicul exterior va purta mențiunea obiectului licitației pentru care este depusă</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oferta.</w:t>
      </w:r>
    </w:p>
    <w:p w14:paraId="37A3BB38" w14:textId="77777777" w:rsidR="00977238" w:rsidRPr="00E27558" w:rsidRDefault="00B5783F" w:rsidP="00E27558">
      <w:pPr>
        <w:pStyle w:val="ListParagraph"/>
        <w:numPr>
          <w:ilvl w:val="1"/>
          <w:numId w:val="40"/>
        </w:numPr>
        <w:tabs>
          <w:tab w:val="left" w:pos="85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Plicul</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exterior</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va</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conține</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următoarele</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documente</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w:t>
      </w:r>
    </w:p>
    <w:p w14:paraId="1F52291A" w14:textId="77777777" w:rsidR="00D311B5" w:rsidRPr="00E27558" w:rsidRDefault="00D311B5" w:rsidP="00E27558">
      <w:pPr>
        <w:tabs>
          <w:tab w:val="left" w:pos="851"/>
          <w:tab w:val="left" w:pos="963"/>
        </w:tabs>
        <w:jc w:val="both"/>
        <w:rPr>
          <w:rFonts w:ascii="Times New Roman" w:hAnsi="Times New Roman" w:cs="Times New Roman"/>
          <w:i/>
          <w:sz w:val="24"/>
          <w:szCs w:val="24"/>
          <w:lang w:val="ro-RO"/>
        </w:rPr>
      </w:pPr>
      <w:r w:rsidRPr="00E27558">
        <w:rPr>
          <w:rFonts w:ascii="Times New Roman" w:hAnsi="Times New Roman" w:cs="Times New Roman"/>
          <w:i/>
          <w:sz w:val="24"/>
          <w:szCs w:val="24"/>
          <w:lang w:val="ro-RO"/>
        </w:rPr>
        <w:t xml:space="preserve">A  Pentru persoana juridică română </w:t>
      </w:r>
    </w:p>
    <w:p w14:paraId="2DFF8CD5" w14:textId="77777777" w:rsidR="00D311B5" w:rsidRPr="00E27558" w:rsidRDefault="00262268" w:rsidP="00E27558">
      <w:pPr>
        <w:tabs>
          <w:tab w:val="left" w:pos="851"/>
          <w:tab w:val="left" w:pos="1226"/>
        </w:tabs>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A</w:t>
      </w:r>
      <w:r w:rsidR="00D311B5" w:rsidRPr="00E27558">
        <w:rPr>
          <w:rFonts w:ascii="Times New Roman" w:eastAsia="Arial" w:hAnsi="Times New Roman" w:cs="Times New Roman"/>
          <w:sz w:val="24"/>
          <w:szCs w:val="24"/>
          <w:lang w:val="ro-RO"/>
        </w:rPr>
        <w:t>1.documente de certificare a identităţii si calităţii ofertantului</w:t>
      </w:r>
      <w:r w:rsidR="00D311B5" w:rsidRPr="00E27558">
        <w:rPr>
          <w:rFonts w:ascii="Times New Roman" w:eastAsia="Arial" w:hAnsi="Times New Roman" w:cs="Times New Roman"/>
          <w:spacing w:val="13"/>
          <w:sz w:val="24"/>
          <w:szCs w:val="24"/>
          <w:lang w:val="ro-RO"/>
        </w:rPr>
        <w:t xml:space="preserve"> </w:t>
      </w:r>
      <w:r w:rsidR="00D311B5" w:rsidRPr="00E27558">
        <w:rPr>
          <w:rFonts w:ascii="Times New Roman" w:eastAsia="Arial" w:hAnsi="Times New Roman" w:cs="Times New Roman"/>
          <w:sz w:val="24"/>
          <w:szCs w:val="24"/>
          <w:lang w:val="ro-RO"/>
        </w:rPr>
        <w:t>:</w:t>
      </w:r>
    </w:p>
    <w:p w14:paraId="3FCA9EAC" w14:textId="77777777" w:rsidR="00D311B5" w:rsidRPr="00E27558" w:rsidRDefault="000772FA" w:rsidP="00E27558">
      <w:pPr>
        <w:numPr>
          <w:ilvl w:val="0"/>
          <w:numId w:val="21"/>
        </w:numPr>
        <w:tabs>
          <w:tab w:val="left" w:pos="709"/>
          <w:tab w:val="left" w:pos="851"/>
        </w:tabs>
        <w:ind w:left="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f</w:t>
      </w:r>
      <w:r w:rsidR="00D311B5" w:rsidRPr="00E27558">
        <w:rPr>
          <w:rFonts w:ascii="Times New Roman" w:eastAsia="Arial" w:hAnsi="Times New Roman" w:cs="Times New Roman"/>
          <w:sz w:val="24"/>
          <w:szCs w:val="24"/>
          <w:lang w:val="ro-RO"/>
        </w:rPr>
        <w:t xml:space="preserve">ișa ofertantului, conform </w:t>
      </w:r>
      <w:r w:rsidRPr="00E27558">
        <w:rPr>
          <w:rFonts w:ascii="Times New Roman" w:eastAsia="Arial" w:hAnsi="Times New Roman" w:cs="Times New Roman"/>
          <w:sz w:val="24"/>
          <w:szCs w:val="24"/>
          <w:lang w:val="ro-RO"/>
        </w:rPr>
        <w:t>Formularului</w:t>
      </w:r>
      <w:r w:rsidR="00D311B5" w:rsidRPr="00E27558">
        <w:rPr>
          <w:rFonts w:ascii="Times New Roman" w:eastAsia="Arial" w:hAnsi="Times New Roman" w:cs="Times New Roman"/>
          <w:sz w:val="24"/>
          <w:szCs w:val="24"/>
          <w:lang w:val="ro-RO"/>
        </w:rPr>
        <w:t xml:space="preserve"> nr.1;</w:t>
      </w:r>
    </w:p>
    <w:p w14:paraId="5B35F769" w14:textId="77777777" w:rsidR="00D311B5" w:rsidRPr="00E27558" w:rsidRDefault="000772FA" w:rsidP="00E27558">
      <w:pPr>
        <w:numPr>
          <w:ilvl w:val="0"/>
          <w:numId w:val="21"/>
        </w:numPr>
        <w:tabs>
          <w:tab w:val="left" w:pos="709"/>
          <w:tab w:val="left" w:pos="851"/>
        </w:tabs>
        <w:ind w:left="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d</w:t>
      </w:r>
      <w:r w:rsidR="00D311B5" w:rsidRPr="00E27558">
        <w:rPr>
          <w:rFonts w:ascii="Times New Roman" w:eastAsia="Arial" w:hAnsi="Times New Roman" w:cs="Times New Roman"/>
          <w:sz w:val="24"/>
          <w:szCs w:val="24"/>
          <w:lang w:val="ro-RO"/>
        </w:rPr>
        <w:t xml:space="preserve">eclarația de participare la licitaţie, conform </w:t>
      </w:r>
      <w:r w:rsidRPr="00E27558">
        <w:rPr>
          <w:rFonts w:ascii="Times New Roman" w:eastAsia="Arial" w:hAnsi="Times New Roman" w:cs="Times New Roman"/>
          <w:sz w:val="24"/>
          <w:szCs w:val="24"/>
          <w:lang w:val="ro-RO"/>
        </w:rPr>
        <w:t>Formularului</w:t>
      </w:r>
      <w:r w:rsidR="00D311B5" w:rsidRPr="00E27558">
        <w:rPr>
          <w:rFonts w:ascii="Times New Roman" w:eastAsia="Arial" w:hAnsi="Times New Roman" w:cs="Times New Roman"/>
          <w:sz w:val="24"/>
          <w:szCs w:val="24"/>
          <w:lang w:val="ro-RO"/>
        </w:rPr>
        <w:t xml:space="preserve"> nr.</w:t>
      </w:r>
      <w:r w:rsidR="00D311B5" w:rsidRPr="00E27558">
        <w:rPr>
          <w:rFonts w:ascii="Times New Roman" w:eastAsia="Arial" w:hAnsi="Times New Roman" w:cs="Times New Roman"/>
          <w:spacing w:val="-23"/>
          <w:sz w:val="24"/>
          <w:szCs w:val="24"/>
          <w:lang w:val="ro-RO"/>
        </w:rPr>
        <w:t xml:space="preserve"> </w:t>
      </w:r>
      <w:r w:rsidR="00D311B5" w:rsidRPr="00E27558">
        <w:rPr>
          <w:rFonts w:ascii="Times New Roman" w:eastAsia="Arial" w:hAnsi="Times New Roman" w:cs="Times New Roman"/>
          <w:sz w:val="24"/>
          <w:szCs w:val="24"/>
          <w:lang w:val="ro-RO"/>
        </w:rPr>
        <w:t>2;</w:t>
      </w:r>
    </w:p>
    <w:p w14:paraId="4061698F" w14:textId="77777777" w:rsidR="00D311B5" w:rsidRPr="00E27558" w:rsidRDefault="00D311B5" w:rsidP="00E27558">
      <w:pPr>
        <w:numPr>
          <w:ilvl w:val="0"/>
          <w:numId w:val="21"/>
        </w:numPr>
        <w:tabs>
          <w:tab w:val="left" w:pos="709"/>
          <w:tab w:val="left" w:pos="851"/>
        </w:tabs>
        <w:ind w:left="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certificatul de înmatriculare, emis de Oficiul Registrului Comerţului -</w:t>
      </w:r>
      <w:r w:rsidRPr="00E27558">
        <w:rPr>
          <w:rFonts w:ascii="Times New Roman" w:eastAsia="Arial" w:hAnsi="Times New Roman" w:cs="Times New Roman"/>
          <w:spacing w:val="45"/>
          <w:sz w:val="24"/>
          <w:szCs w:val="24"/>
          <w:lang w:val="ro-RO"/>
        </w:rPr>
        <w:t xml:space="preserve"> </w:t>
      </w:r>
      <w:r w:rsidRPr="00E27558">
        <w:rPr>
          <w:rFonts w:ascii="Times New Roman" w:eastAsia="Arial" w:hAnsi="Times New Roman" w:cs="Times New Roman"/>
          <w:sz w:val="24"/>
          <w:szCs w:val="24"/>
          <w:lang w:val="ro-RO"/>
        </w:rPr>
        <w:t>copie;</w:t>
      </w:r>
    </w:p>
    <w:p w14:paraId="741B7ACC" w14:textId="77777777" w:rsidR="00D311B5" w:rsidRPr="00E27558" w:rsidRDefault="00D311B5" w:rsidP="00E27558">
      <w:pPr>
        <w:numPr>
          <w:ilvl w:val="0"/>
          <w:numId w:val="21"/>
        </w:numPr>
        <w:tabs>
          <w:tab w:val="left" w:pos="709"/>
          <w:tab w:val="left" w:pos="851"/>
        </w:tabs>
        <w:ind w:left="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certificat constatator, emis de Oficiul Registrului Comerţului, eliberat cu cel mult 30 zile înainte de data deschiderii ofertelor, original sau</w:t>
      </w:r>
      <w:r w:rsidRPr="00E27558">
        <w:rPr>
          <w:rFonts w:ascii="Times New Roman" w:eastAsia="Arial" w:hAnsi="Times New Roman" w:cs="Times New Roman"/>
          <w:spacing w:val="10"/>
          <w:sz w:val="24"/>
          <w:szCs w:val="24"/>
          <w:lang w:val="ro-RO"/>
        </w:rPr>
        <w:t xml:space="preserve"> </w:t>
      </w:r>
      <w:r w:rsidRPr="00E27558">
        <w:rPr>
          <w:rFonts w:ascii="Times New Roman" w:eastAsia="Arial" w:hAnsi="Times New Roman" w:cs="Times New Roman"/>
          <w:sz w:val="24"/>
          <w:szCs w:val="24"/>
          <w:lang w:val="ro-RO"/>
        </w:rPr>
        <w:t>copie,</w:t>
      </w:r>
      <w:r w:rsidRPr="00E27558">
        <w:rPr>
          <w:rFonts w:ascii="Times New Roman" w:hAnsi="Times New Roman" w:cs="Times New Roman"/>
          <w:bCs/>
          <w:sz w:val="24"/>
          <w:szCs w:val="24"/>
          <w:lang w:val="ro-RO"/>
        </w:rPr>
        <w:t xml:space="preserve"> din care să rezulte următoarele: </w:t>
      </w:r>
    </w:p>
    <w:p w14:paraId="5D42DADF" w14:textId="77777777" w:rsidR="00AE699C" w:rsidRPr="00E27558" w:rsidRDefault="00D311B5" w:rsidP="00E27558">
      <w:pPr>
        <w:widowControl/>
        <w:numPr>
          <w:ilvl w:val="0"/>
          <w:numId w:val="20"/>
        </w:numPr>
        <w:autoSpaceDE/>
        <w:autoSpaceDN/>
        <w:ind w:left="0" w:firstLine="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 xml:space="preserve">ofertantul nu este în faliment; </w:t>
      </w:r>
    </w:p>
    <w:p w14:paraId="68D3731A" w14:textId="77777777" w:rsidR="00AE699C" w:rsidRPr="00E27558" w:rsidRDefault="00D311B5" w:rsidP="00E27558">
      <w:pPr>
        <w:widowControl/>
        <w:numPr>
          <w:ilvl w:val="0"/>
          <w:numId w:val="20"/>
        </w:numPr>
        <w:autoSpaceDE/>
        <w:autoSpaceDN/>
        <w:ind w:left="0" w:firstLine="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 xml:space="preserve">ofertantul nu are activitatea suspendată voluntar sau ca urmare a retragerii dreptului de a desfăşura activităţi economice; </w:t>
      </w:r>
    </w:p>
    <w:p w14:paraId="12F3A156" w14:textId="77777777" w:rsidR="00D311B5" w:rsidRPr="00E27558" w:rsidRDefault="00D311B5" w:rsidP="00E27558">
      <w:pPr>
        <w:widowControl/>
        <w:numPr>
          <w:ilvl w:val="0"/>
          <w:numId w:val="20"/>
        </w:numPr>
        <w:autoSpaceDE/>
        <w:autoSpaceDN/>
        <w:ind w:left="0" w:firstLine="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 xml:space="preserve">sediul social; </w:t>
      </w:r>
    </w:p>
    <w:p w14:paraId="27812182" w14:textId="77777777" w:rsidR="00D311B5" w:rsidRPr="00E27558" w:rsidRDefault="00D311B5" w:rsidP="00E27558">
      <w:pPr>
        <w:widowControl/>
        <w:numPr>
          <w:ilvl w:val="0"/>
          <w:numId w:val="20"/>
        </w:numPr>
        <w:autoSpaceDE/>
        <w:autoSpaceDN/>
        <w:ind w:left="0" w:firstLine="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administratorul ofertantului</w:t>
      </w:r>
    </w:p>
    <w:p w14:paraId="1FEF33B9" w14:textId="77777777" w:rsidR="00D311B5" w:rsidRPr="00E27558" w:rsidRDefault="00D311B5" w:rsidP="00E27558">
      <w:pPr>
        <w:numPr>
          <w:ilvl w:val="0"/>
          <w:numId w:val="21"/>
        </w:numPr>
        <w:tabs>
          <w:tab w:val="left" w:pos="709"/>
        </w:tabs>
        <w:ind w:left="0" w:right="4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copie după statutul şi actul constitutiv al persoanei juridice, cu actele adiţionale semnificative;</w:t>
      </w:r>
    </w:p>
    <w:p w14:paraId="369FFC3A" w14:textId="77777777" w:rsidR="00D311B5" w:rsidRPr="00E27558" w:rsidRDefault="00D311B5" w:rsidP="00E27558">
      <w:pPr>
        <w:numPr>
          <w:ilvl w:val="0"/>
          <w:numId w:val="21"/>
        </w:numPr>
        <w:tabs>
          <w:tab w:val="left" w:pos="709"/>
        </w:tabs>
        <w:ind w:left="0" w:right="4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declaraţie pe proprie răspundere a reprezentantului legal al persoanei juridice că nu se află în dizolvare, insolvenţă, faliment sau lichidare -  original,</w:t>
      </w:r>
      <w:r w:rsidR="000772FA" w:rsidRPr="00E27558">
        <w:rPr>
          <w:rFonts w:ascii="Times New Roman" w:eastAsia="Arial" w:hAnsi="Times New Roman" w:cs="Times New Roman"/>
          <w:sz w:val="24"/>
          <w:szCs w:val="24"/>
          <w:lang w:val="ro-RO"/>
        </w:rPr>
        <w:t xml:space="preserve"> potrivit formularului </w:t>
      </w:r>
      <w:r w:rsidRPr="00E27558">
        <w:rPr>
          <w:rFonts w:ascii="Times New Roman" w:eastAsia="Arial" w:hAnsi="Times New Roman" w:cs="Times New Roman"/>
          <w:sz w:val="24"/>
          <w:szCs w:val="24"/>
          <w:lang w:val="ro-RO"/>
        </w:rPr>
        <w:t>nr. 3, însoţită de copie a dovezii privind calitatea sa de reprezentant legal al persoanei juridice şi a actului său de</w:t>
      </w:r>
      <w:r w:rsidRPr="00E27558">
        <w:rPr>
          <w:rFonts w:ascii="Times New Roman" w:eastAsia="Arial" w:hAnsi="Times New Roman" w:cs="Times New Roman"/>
          <w:spacing w:val="-13"/>
          <w:sz w:val="24"/>
          <w:szCs w:val="24"/>
          <w:lang w:val="ro-RO"/>
        </w:rPr>
        <w:t xml:space="preserve"> </w:t>
      </w:r>
      <w:r w:rsidRPr="00E27558">
        <w:rPr>
          <w:rFonts w:ascii="Times New Roman" w:eastAsia="Arial" w:hAnsi="Times New Roman" w:cs="Times New Roman"/>
          <w:sz w:val="24"/>
          <w:szCs w:val="24"/>
          <w:lang w:val="ro-RO"/>
        </w:rPr>
        <w:t>identitate</w:t>
      </w:r>
    </w:p>
    <w:p w14:paraId="329C0381" w14:textId="77777777" w:rsidR="00D311B5" w:rsidRPr="00E27558" w:rsidRDefault="00D311B5" w:rsidP="00E27558">
      <w:pPr>
        <w:numPr>
          <w:ilvl w:val="0"/>
          <w:numId w:val="21"/>
        </w:numPr>
        <w:tabs>
          <w:tab w:val="left" w:pos="709"/>
        </w:tabs>
        <w:ind w:left="0" w:right="4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împuternicire, în original, acordată persoanei care reprezintă ofertantul în cadrul procedurii de licitaţie  publică, însoţită de copie a actului său de</w:t>
      </w:r>
      <w:r w:rsidRPr="00E27558">
        <w:rPr>
          <w:rFonts w:ascii="Times New Roman" w:eastAsia="Arial" w:hAnsi="Times New Roman" w:cs="Times New Roman"/>
          <w:spacing w:val="-19"/>
          <w:sz w:val="24"/>
          <w:szCs w:val="24"/>
          <w:lang w:val="ro-RO"/>
        </w:rPr>
        <w:t xml:space="preserve"> </w:t>
      </w:r>
      <w:r w:rsidRPr="00E27558">
        <w:rPr>
          <w:rFonts w:ascii="Times New Roman" w:eastAsia="Arial" w:hAnsi="Times New Roman" w:cs="Times New Roman"/>
          <w:sz w:val="24"/>
          <w:szCs w:val="24"/>
          <w:lang w:val="ro-RO"/>
        </w:rPr>
        <w:t>identitate;</w:t>
      </w:r>
    </w:p>
    <w:p w14:paraId="263F3BD0" w14:textId="77777777" w:rsidR="00D311B5" w:rsidRPr="00E27558" w:rsidRDefault="00D311B5" w:rsidP="00E27558">
      <w:pPr>
        <w:numPr>
          <w:ilvl w:val="0"/>
          <w:numId w:val="21"/>
        </w:numPr>
        <w:tabs>
          <w:tab w:val="left" w:pos="709"/>
        </w:tabs>
        <w:ind w:left="0" w:right="4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certificat de atestare fiscală, eliberat de ANAF, care să ateste că persoana juridică nu are datorii faţă de bugetul de stat, valabil la data deschiderii ofertelor - original sau copie</w:t>
      </w:r>
      <w:r w:rsidRPr="00E27558">
        <w:rPr>
          <w:rFonts w:ascii="Times New Roman" w:eastAsia="Arial" w:hAnsi="Times New Roman" w:cs="Times New Roman"/>
          <w:spacing w:val="-5"/>
          <w:sz w:val="24"/>
          <w:szCs w:val="24"/>
          <w:lang w:val="ro-RO"/>
        </w:rPr>
        <w:t xml:space="preserve"> </w:t>
      </w:r>
      <w:r w:rsidRPr="00E27558">
        <w:rPr>
          <w:rFonts w:ascii="Times New Roman" w:eastAsia="Arial" w:hAnsi="Times New Roman" w:cs="Times New Roman"/>
          <w:sz w:val="24"/>
          <w:szCs w:val="24"/>
          <w:lang w:val="ro-RO"/>
        </w:rPr>
        <w:t>legalizată;</w:t>
      </w:r>
    </w:p>
    <w:p w14:paraId="62E66D22" w14:textId="77777777" w:rsidR="00D311B5" w:rsidRPr="00E27558" w:rsidRDefault="00D311B5" w:rsidP="00E27558">
      <w:pPr>
        <w:numPr>
          <w:ilvl w:val="0"/>
          <w:numId w:val="21"/>
        </w:numPr>
        <w:tabs>
          <w:tab w:val="left" w:pos="709"/>
          <w:tab w:val="left" w:pos="2681"/>
        </w:tabs>
        <w:ind w:left="0" w:right="4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cazier</w:t>
      </w:r>
      <w:r w:rsidRPr="00E27558">
        <w:rPr>
          <w:rFonts w:ascii="Times New Roman" w:eastAsia="Arial" w:hAnsi="Times New Roman" w:cs="Times New Roman"/>
          <w:spacing w:val="10"/>
          <w:sz w:val="24"/>
          <w:szCs w:val="24"/>
          <w:lang w:val="ro-RO"/>
        </w:rPr>
        <w:t xml:space="preserve"> </w:t>
      </w:r>
      <w:r w:rsidRPr="00E27558">
        <w:rPr>
          <w:rFonts w:ascii="Times New Roman" w:eastAsia="Arial" w:hAnsi="Times New Roman" w:cs="Times New Roman"/>
          <w:sz w:val="24"/>
          <w:szCs w:val="24"/>
          <w:lang w:val="ro-RO"/>
        </w:rPr>
        <w:t>fiscal</w:t>
      </w:r>
      <w:r w:rsidRPr="00E27558">
        <w:rPr>
          <w:rFonts w:ascii="Times New Roman" w:eastAsia="Arial" w:hAnsi="Times New Roman" w:cs="Times New Roman"/>
          <w:spacing w:val="-1"/>
          <w:sz w:val="24"/>
          <w:szCs w:val="24"/>
          <w:lang w:val="ro-RO"/>
        </w:rPr>
        <w:t xml:space="preserve"> </w:t>
      </w:r>
      <w:r w:rsidRPr="00E27558">
        <w:rPr>
          <w:rFonts w:ascii="Times New Roman" w:eastAsia="Arial" w:hAnsi="Times New Roman" w:cs="Times New Roman"/>
          <w:sz w:val="24"/>
          <w:szCs w:val="24"/>
          <w:lang w:val="ro-RO"/>
        </w:rPr>
        <w:t>- eliberat de ANAF, care să ateste că persoana nu are înscrise infracţiuni de evaziune fiscală, valabil la data deschiderii ofertelor - original sau copie</w:t>
      </w:r>
      <w:r w:rsidRPr="00E27558">
        <w:rPr>
          <w:rFonts w:ascii="Times New Roman" w:eastAsia="Arial" w:hAnsi="Times New Roman" w:cs="Times New Roman"/>
          <w:spacing w:val="-35"/>
          <w:sz w:val="24"/>
          <w:szCs w:val="24"/>
          <w:lang w:val="ro-RO"/>
        </w:rPr>
        <w:t xml:space="preserve"> </w:t>
      </w:r>
      <w:r w:rsidRPr="00E27558">
        <w:rPr>
          <w:rFonts w:ascii="Times New Roman" w:eastAsia="Arial" w:hAnsi="Times New Roman" w:cs="Times New Roman"/>
          <w:sz w:val="24"/>
          <w:szCs w:val="24"/>
          <w:lang w:val="ro-RO"/>
        </w:rPr>
        <w:t>legalizată;</w:t>
      </w:r>
    </w:p>
    <w:p w14:paraId="3CF591A3" w14:textId="77777777" w:rsidR="00D311B5" w:rsidRPr="00E27558" w:rsidRDefault="00D311B5" w:rsidP="00E27558">
      <w:pPr>
        <w:numPr>
          <w:ilvl w:val="0"/>
          <w:numId w:val="21"/>
        </w:numPr>
        <w:tabs>
          <w:tab w:val="left" w:pos="709"/>
        </w:tabs>
        <w:ind w:left="0" w:right="4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certificat</w:t>
      </w:r>
      <w:r w:rsidR="007F45D4">
        <w:rPr>
          <w:rFonts w:ascii="Times New Roman" w:eastAsia="Arial" w:hAnsi="Times New Roman" w:cs="Times New Roman"/>
          <w:sz w:val="24"/>
          <w:szCs w:val="24"/>
          <w:lang w:val="ro-RO"/>
        </w:rPr>
        <w:t>/adeverinţ</w:t>
      </w:r>
      <w:r w:rsidR="007F45D4" w:rsidRPr="007F45D4">
        <w:rPr>
          <w:rFonts w:ascii="Times New Roman" w:eastAsia="Arial" w:hAnsi="Times New Roman" w:cs="Times New Roman"/>
          <w:sz w:val="24"/>
          <w:szCs w:val="24"/>
          <w:lang w:val="ro-RO"/>
        </w:rPr>
        <w:t>ă</w:t>
      </w:r>
      <w:r w:rsidRPr="00E27558">
        <w:rPr>
          <w:rFonts w:ascii="Times New Roman" w:eastAsia="Arial" w:hAnsi="Times New Roman" w:cs="Times New Roman"/>
          <w:sz w:val="24"/>
          <w:szCs w:val="24"/>
          <w:lang w:val="ro-RO"/>
        </w:rPr>
        <w:t xml:space="preserve"> privind plata taxelor şi impozitelor locale c</w:t>
      </w:r>
      <w:r w:rsidR="007F45D4">
        <w:rPr>
          <w:rFonts w:ascii="Times New Roman" w:eastAsia="Arial" w:hAnsi="Times New Roman" w:cs="Times New Roman"/>
          <w:sz w:val="24"/>
          <w:szCs w:val="24"/>
          <w:lang w:val="ro-RO"/>
        </w:rPr>
        <w:t xml:space="preserve">are le datorează unităţii </w:t>
      </w:r>
      <w:r w:rsidRPr="00E27558">
        <w:rPr>
          <w:rFonts w:ascii="Times New Roman" w:eastAsia="Arial" w:hAnsi="Times New Roman" w:cs="Times New Roman"/>
          <w:sz w:val="24"/>
          <w:szCs w:val="24"/>
          <w:lang w:val="ro-RO"/>
        </w:rPr>
        <w:t xml:space="preserve">administrativ teritoriale </w:t>
      </w:r>
      <w:r w:rsidR="007F45D4">
        <w:rPr>
          <w:rFonts w:ascii="Times New Roman" w:eastAsia="Arial" w:hAnsi="Times New Roman" w:cs="Times New Roman"/>
          <w:sz w:val="24"/>
          <w:szCs w:val="24"/>
          <w:lang w:val="ro-RO"/>
        </w:rPr>
        <w:t xml:space="preserve">unde </w:t>
      </w:r>
      <w:r w:rsidR="007F45D4" w:rsidRPr="007F45D4">
        <w:rPr>
          <w:rFonts w:ascii="Times New Roman" w:eastAsia="Arial" w:hAnsi="Times New Roman" w:cs="Times New Roman"/>
          <w:sz w:val="24"/>
          <w:szCs w:val="24"/>
          <w:lang w:val="ro-RO"/>
        </w:rPr>
        <w:t>îş</w:t>
      </w:r>
      <w:r w:rsidR="007F45D4">
        <w:rPr>
          <w:rFonts w:ascii="Times New Roman" w:eastAsia="Arial" w:hAnsi="Times New Roman" w:cs="Times New Roman"/>
          <w:sz w:val="24"/>
          <w:szCs w:val="24"/>
          <w:lang w:val="ro-RO"/>
        </w:rPr>
        <w:t xml:space="preserve">i are sediul, precum </w:t>
      </w:r>
      <w:r w:rsidR="007F45D4" w:rsidRPr="007F45D4">
        <w:rPr>
          <w:rFonts w:ascii="Times New Roman" w:eastAsia="Arial" w:hAnsi="Times New Roman" w:cs="Times New Roman"/>
          <w:sz w:val="24"/>
          <w:szCs w:val="24"/>
          <w:lang w:val="ro-RO"/>
        </w:rPr>
        <w:t>ş</w:t>
      </w:r>
      <w:r w:rsidR="007F45D4">
        <w:rPr>
          <w:rFonts w:ascii="Times New Roman" w:eastAsia="Arial" w:hAnsi="Times New Roman" w:cs="Times New Roman"/>
          <w:sz w:val="24"/>
          <w:szCs w:val="24"/>
          <w:lang w:val="ro-RO"/>
        </w:rPr>
        <w:t>i de la Prim</w:t>
      </w:r>
      <w:r w:rsidR="007F45D4" w:rsidRPr="007F45D4">
        <w:rPr>
          <w:rFonts w:ascii="Times New Roman" w:eastAsia="Arial" w:hAnsi="Times New Roman" w:cs="Times New Roman"/>
          <w:sz w:val="24"/>
          <w:szCs w:val="24"/>
          <w:lang w:val="ro-RO"/>
        </w:rPr>
        <w:t>ă</w:t>
      </w:r>
      <w:r w:rsidR="007F45D4">
        <w:rPr>
          <w:rFonts w:ascii="Times New Roman" w:eastAsia="Arial" w:hAnsi="Times New Roman" w:cs="Times New Roman"/>
          <w:sz w:val="24"/>
          <w:szCs w:val="24"/>
          <w:lang w:val="ro-RO"/>
        </w:rPr>
        <w:t xml:space="preserve">ria </w:t>
      </w:r>
      <w:r w:rsidR="00BB674E">
        <w:rPr>
          <w:rFonts w:ascii="Times New Roman" w:eastAsia="Arial" w:hAnsi="Times New Roman" w:cs="Times New Roman"/>
          <w:sz w:val="24"/>
          <w:szCs w:val="24"/>
          <w:lang w:val="ro-RO"/>
        </w:rPr>
        <w:t>Curtea de Arge</w:t>
      </w:r>
      <w:r w:rsidR="00BB674E" w:rsidRPr="00BB674E">
        <w:rPr>
          <w:rFonts w:ascii="Times New Roman" w:eastAsia="Arial" w:hAnsi="Times New Roman" w:cs="Times New Roman"/>
          <w:sz w:val="24"/>
          <w:szCs w:val="24"/>
          <w:lang w:val="ro-RO"/>
        </w:rPr>
        <w:t>ş</w:t>
      </w:r>
      <w:r w:rsidRPr="00E27558">
        <w:rPr>
          <w:rFonts w:ascii="Times New Roman" w:eastAsia="Arial" w:hAnsi="Times New Roman" w:cs="Times New Roman"/>
          <w:sz w:val="24"/>
          <w:szCs w:val="24"/>
          <w:lang w:val="ro-RO"/>
        </w:rPr>
        <w:t>, care să ateste că persoana juridică nu are datorii, valabil la data deschiderii ofertelor - original sau copie</w:t>
      </w:r>
      <w:r w:rsidRPr="00E27558">
        <w:rPr>
          <w:rFonts w:ascii="Times New Roman" w:eastAsia="Arial" w:hAnsi="Times New Roman" w:cs="Times New Roman"/>
          <w:spacing w:val="-22"/>
          <w:sz w:val="24"/>
          <w:szCs w:val="24"/>
          <w:lang w:val="ro-RO"/>
        </w:rPr>
        <w:t xml:space="preserve"> </w:t>
      </w:r>
      <w:r w:rsidRPr="00E27558">
        <w:rPr>
          <w:rFonts w:ascii="Times New Roman" w:eastAsia="Arial" w:hAnsi="Times New Roman" w:cs="Times New Roman"/>
          <w:sz w:val="24"/>
          <w:szCs w:val="24"/>
          <w:lang w:val="ro-RO"/>
        </w:rPr>
        <w:t>legalizată;</w:t>
      </w:r>
    </w:p>
    <w:p w14:paraId="33E0DD5A" w14:textId="77777777" w:rsidR="00D311B5" w:rsidRPr="00E27558" w:rsidRDefault="00D311B5" w:rsidP="00E27558">
      <w:pPr>
        <w:numPr>
          <w:ilvl w:val="0"/>
          <w:numId w:val="21"/>
        </w:numPr>
        <w:tabs>
          <w:tab w:val="left" w:pos="709"/>
          <w:tab w:val="left" w:pos="963"/>
        </w:tabs>
        <w:ind w:left="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 xml:space="preserve"> un bilanţ financiar-contabil pentru anul fiscal precedent semnat şi</w:t>
      </w:r>
      <w:r w:rsidRPr="00E27558">
        <w:rPr>
          <w:rFonts w:ascii="Times New Roman" w:eastAsia="Arial" w:hAnsi="Times New Roman" w:cs="Times New Roman"/>
          <w:spacing w:val="-32"/>
          <w:sz w:val="24"/>
          <w:szCs w:val="24"/>
          <w:lang w:val="ro-RO"/>
        </w:rPr>
        <w:t xml:space="preserve"> </w:t>
      </w:r>
      <w:r w:rsidRPr="00E27558">
        <w:rPr>
          <w:rFonts w:ascii="Times New Roman" w:eastAsia="Arial" w:hAnsi="Times New Roman" w:cs="Times New Roman"/>
          <w:sz w:val="24"/>
          <w:szCs w:val="24"/>
          <w:lang w:val="ro-RO"/>
        </w:rPr>
        <w:t>parafat.</w:t>
      </w:r>
    </w:p>
    <w:p w14:paraId="549895F1" w14:textId="77777777" w:rsidR="00D311B5" w:rsidRPr="00E27558" w:rsidRDefault="00D311B5" w:rsidP="00E27558">
      <w:pPr>
        <w:numPr>
          <w:ilvl w:val="0"/>
          <w:numId w:val="21"/>
        </w:numPr>
        <w:tabs>
          <w:tab w:val="left" w:pos="709"/>
          <w:tab w:val="left" w:pos="963"/>
        </w:tabs>
        <w:ind w:left="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 xml:space="preserve"> declaraţie pe propria răspundere a administratorului firmei, din care să rezulte că în ultimii 5 ani nu a fost condamnat, printr-o hotărâre rămasă definitivă a unei instanţe judecătoreşti, pentru corupţie, pentru fraudă şi/sau pentru spălare de</w:t>
      </w:r>
      <w:r w:rsidRPr="00E27558">
        <w:rPr>
          <w:rFonts w:ascii="Times New Roman" w:eastAsia="Arial" w:hAnsi="Times New Roman" w:cs="Times New Roman"/>
          <w:spacing w:val="-1"/>
          <w:sz w:val="24"/>
          <w:szCs w:val="24"/>
          <w:lang w:val="ro-RO"/>
        </w:rPr>
        <w:t xml:space="preserve"> </w:t>
      </w:r>
      <w:r w:rsidRPr="00E27558">
        <w:rPr>
          <w:rFonts w:ascii="Times New Roman" w:eastAsia="Arial" w:hAnsi="Times New Roman" w:cs="Times New Roman"/>
          <w:sz w:val="24"/>
          <w:szCs w:val="24"/>
          <w:lang w:val="ro-RO"/>
        </w:rPr>
        <w:t>bani;</w:t>
      </w:r>
    </w:p>
    <w:p w14:paraId="7CBD2CFE" w14:textId="77777777" w:rsidR="00695CFA" w:rsidRPr="00E27558" w:rsidRDefault="00695CFA" w:rsidP="00E27558">
      <w:pPr>
        <w:tabs>
          <w:tab w:val="left" w:pos="709"/>
        </w:tabs>
        <w:jc w:val="both"/>
        <w:rPr>
          <w:rFonts w:ascii="Times New Roman" w:hAnsi="Times New Roman" w:cs="Times New Roman"/>
          <w:sz w:val="24"/>
          <w:szCs w:val="24"/>
          <w:lang w:val="ro-RO"/>
        </w:rPr>
      </w:pPr>
    </w:p>
    <w:p w14:paraId="00740271" w14:textId="77777777" w:rsidR="00D311B5" w:rsidRPr="00E27558" w:rsidRDefault="00262268" w:rsidP="00E27558">
      <w:pPr>
        <w:tabs>
          <w:tab w:val="left" w:pos="709"/>
        </w:tabs>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A</w:t>
      </w:r>
      <w:r w:rsidR="00130FF0" w:rsidRPr="00E27558">
        <w:rPr>
          <w:rFonts w:ascii="Times New Roman" w:hAnsi="Times New Roman" w:cs="Times New Roman"/>
          <w:sz w:val="24"/>
          <w:szCs w:val="24"/>
          <w:lang w:val="ro-RO"/>
        </w:rPr>
        <w:t>2</w:t>
      </w:r>
      <w:r w:rsidR="00695CFA" w:rsidRPr="00E27558">
        <w:rPr>
          <w:rFonts w:ascii="Times New Roman" w:hAnsi="Times New Roman" w:cs="Times New Roman"/>
          <w:sz w:val="24"/>
          <w:szCs w:val="24"/>
          <w:lang w:val="ro-RO"/>
        </w:rPr>
        <w:t>. D</w:t>
      </w:r>
      <w:r w:rsidR="00D311B5" w:rsidRPr="00E27558">
        <w:rPr>
          <w:rFonts w:ascii="Times New Roman" w:hAnsi="Times New Roman" w:cs="Times New Roman"/>
          <w:sz w:val="24"/>
          <w:szCs w:val="24"/>
          <w:lang w:val="ro-RO"/>
        </w:rPr>
        <w:t xml:space="preserve">ocumente de certificare a plăților </w:t>
      </w:r>
      <w:r w:rsidR="00633DBA" w:rsidRPr="00E27558">
        <w:rPr>
          <w:rFonts w:ascii="Times New Roman" w:hAnsi="Times New Roman" w:cs="Times New Roman"/>
          <w:sz w:val="24"/>
          <w:szCs w:val="24"/>
          <w:lang w:val="ro-RO"/>
        </w:rPr>
        <w:t xml:space="preserve">şi condiţiilor </w:t>
      </w:r>
      <w:r w:rsidR="00D311B5" w:rsidRPr="00E27558">
        <w:rPr>
          <w:rFonts w:ascii="Times New Roman" w:hAnsi="Times New Roman" w:cs="Times New Roman"/>
          <w:sz w:val="24"/>
          <w:szCs w:val="24"/>
          <w:lang w:val="ro-RO"/>
        </w:rPr>
        <w:t>necesare pentru participarea la licitație :</w:t>
      </w:r>
    </w:p>
    <w:p w14:paraId="7D8E4765" w14:textId="77777777" w:rsidR="00D311B5" w:rsidRPr="00E27558" w:rsidRDefault="00D311B5" w:rsidP="00E27558">
      <w:pPr>
        <w:widowControl/>
        <w:numPr>
          <w:ilvl w:val="0"/>
          <w:numId w:val="21"/>
        </w:numPr>
        <w:tabs>
          <w:tab w:val="left" w:pos="709"/>
        </w:tabs>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dovada achitării taxei de participare la li</w:t>
      </w:r>
      <w:r w:rsidR="00130FF0" w:rsidRPr="00E27558">
        <w:rPr>
          <w:rFonts w:ascii="Times New Roman" w:hAnsi="Times New Roman" w:cs="Times New Roman"/>
          <w:sz w:val="24"/>
          <w:szCs w:val="24"/>
          <w:lang w:val="ro-RO"/>
        </w:rPr>
        <w:t>citaţie</w:t>
      </w:r>
      <w:r w:rsidRPr="00E27558">
        <w:rPr>
          <w:rFonts w:ascii="Times New Roman" w:hAnsi="Times New Roman" w:cs="Times New Roman"/>
          <w:sz w:val="24"/>
          <w:szCs w:val="24"/>
          <w:lang w:val="ro-RO"/>
        </w:rPr>
        <w:t>;</w:t>
      </w:r>
    </w:p>
    <w:p w14:paraId="5655DD2F" w14:textId="77777777" w:rsidR="00D311B5" w:rsidRPr="00E27558" w:rsidRDefault="00D311B5" w:rsidP="00E27558">
      <w:pPr>
        <w:widowControl/>
        <w:numPr>
          <w:ilvl w:val="0"/>
          <w:numId w:val="21"/>
        </w:numPr>
        <w:tabs>
          <w:tab w:val="left" w:pos="709"/>
        </w:tabs>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dovada depunerii garanției de particip</w:t>
      </w:r>
      <w:r w:rsidR="00130FF0" w:rsidRPr="00E27558">
        <w:rPr>
          <w:rFonts w:ascii="Times New Roman" w:hAnsi="Times New Roman" w:cs="Times New Roman"/>
          <w:sz w:val="24"/>
          <w:szCs w:val="24"/>
          <w:lang w:val="ro-RO"/>
        </w:rPr>
        <w:t>are la licitaţie</w:t>
      </w:r>
      <w:r w:rsidR="00633DBA" w:rsidRPr="00E27558">
        <w:rPr>
          <w:rFonts w:ascii="Times New Roman" w:hAnsi="Times New Roman" w:cs="Times New Roman"/>
          <w:sz w:val="24"/>
          <w:szCs w:val="24"/>
          <w:lang w:val="ro-RO"/>
        </w:rPr>
        <w:t>;</w:t>
      </w:r>
    </w:p>
    <w:p w14:paraId="3713443E" w14:textId="77777777" w:rsidR="00633DBA" w:rsidRPr="00E27558" w:rsidRDefault="00633DBA" w:rsidP="00E27558">
      <w:pPr>
        <w:pStyle w:val="ListParagraph"/>
        <w:numPr>
          <w:ilvl w:val="0"/>
          <w:numId w:val="21"/>
        </w:numPr>
        <w:tabs>
          <w:tab w:val="left" w:pos="709"/>
          <w:tab w:val="left" w:pos="1260"/>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dovada achitării taxei pentru obţinerea documentaţiei de atribuire, pe suport de </w:t>
      </w:r>
      <w:r w:rsidR="00130FF0" w:rsidRPr="00E27558">
        <w:rPr>
          <w:rFonts w:ascii="Times New Roman" w:hAnsi="Times New Roman" w:cs="Times New Roman"/>
          <w:sz w:val="24"/>
          <w:szCs w:val="24"/>
          <w:lang w:val="ro-RO"/>
        </w:rPr>
        <w:t>hârtie</w:t>
      </w:r>
      <w:r w:rsidRPr="00E27558">
        <w:rPr>
          <w:rFonts w:ascii="Times New Roman" w:hAnsi="Times New Roman" w:cs="Times New Roman"/>
          <w:sz w:val="24"/>
          <w:szCs w:val="24"/>
          <w:lang w:val="ro-RO"/>
        </w:rPr>
        <w:t>.</w:t>
      </w:r>
    </w:p>
    <w:p w14:paraId="792DD523" w14:textId="77777777" w:rsidR="00D311B5" w:rsidRPr="00E27558" w:rsidRDefault="00D311B5" w:rsidP="00E27558">
      <w:pPr>
        <w:ind w:right="40"/>
        <w:jc w:val="both"/>
        <w:rPr>
          <w:rFonts w:ascii="Times New Roman" w:eastAsia="Arial" w:hAnsi="Times New Roman" w:cs="Times New Roman"/>
          <w:sz w:val="24"/>
          <w:szCs w:val="24"/>
          <w:lang w:val="ro-RO"/>
        </w:rPr>
      </w:pPr>
    </w:p>
    <w:p w14:paraId="6E569F04" w14:textId="77777777" w:rsidR="00D311B5" w:rsidRPr="00E27558" w:rsidRDefault="00D311B5" w:rsidP="00E27558">
      <w:pPr>
        <w:tabs>
          <w:tab w:val="left" w:pos="1051"/>
          <w:tab w:val="left" w:pos="2681"/>
        </w:tabs>
        <w:ind w:right="40"/>
        <w:jc w:val="both"/>
        <w:rPr>
          <w:rFonts w:ascii="Times New Roman" w:eastAsia="Arial" w:hAnsi="Times New Roman" w:cs="Times New Roman"/>
          <w:sz w:val="24"/>
          <w:szCs w:val="24"/>
          <w:lang w:val="ro-RO"/>
        </w:rPr>
      </w:pPr>
      <w:r w:rsidRPr="00E27558">
        <w:rPr>
          <w:rFonts w:ascii="Times New Roman" w:eastAsia="Arial" w:hAnsi="Times New Roman" w:cs="Times New Roman"/>
          <w:i/>
          <w:sz w:val="24"/>
          <w:szCs w:val="24"/>
          <w:lang w:val="ro-RO"/>
        </w:rPr>
        <w:t xml:space="preserve">B </w:t>
      </w:r>
      <w:r w:rsidRPr="00E27558">
        <w:rPr>
          <w:rFonts w:ascii="Times New Roman" w:hAnsi="Times New Roman" w:cs="Times New Roman"/>
          <w:i/>
          <w:sz w:val="24"/>
          <w:szCs w:val="24"/>
          <w:lang w:val="ro-RO"/>
        </w:rPr>
        <w:t>Pentru persoana juridică străină</w:t>
      </w:r>
      <w:r w:rsidRPr="00E27558">
        <w:rPr>
          <w:rFonts w:ascii="Times New Roman" w:hAnsi="Times New Roman" w:cs="Times New Roman"/>
          <w:sz w:val="24"/>
          <w:szCs w:val="24"/>
          <w:lang w:val="ro-RO"/>
        </w:rPr>
        <w:t xml:space="preserve"> – se depun toate documentele prevăzute la lit. A, traduse, </w:t>
      </w:r>
      <w:r w:rsidRPr="00E27558">
        <w:rPr>
          <w:rFonts w:ascii="Times New Roman" w:hAnsi="Times New Roman" w:cs="Times New Roman"/>
          <w:sz w:val="24"/>
          <w:szCs w:val="24"/>
          <w:lang w:val="ro-RO"/>
        </w:rPr>
        <w:lastRenderedPageBreak/>
        <w:t xml:space="preserve">după caz,  în limba română de un traducător autorizat, precum și </w:t>
      </w:r>
    </w:p>
    <w:p w14:paraId="0C1F4DAC" w14:textId="77777777" w:rsidR="00D311B5" w:rsidRPr="00E27558" w:rsidRDefault="00D311B5" w:rsidP="00E27558">
      <w:pPr>
        <w:widowControl/>
        <w:numPr>
          <w:ilvl w:val="0"/>
          <w:numId w:val="21"/>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scrisoare de bonitate financiară, eliberată de o bancă străină cu care o bancă română are relaţii de corespondent, în original şi în traducere legalizată;</w:t>
      </w:r>
    </w:p>
    <w:p w14:paraId="27F384A5" w14:textId="77777777" w:rsidR="00130FF0" w:rsidRPr="00E27558" w:rsidRDefault="00130FF0" w:rsidP="00E27558">
      <w:pPr>
        <w:jc w:val="both"/>
        <w:rPr>
          <w:rFonts w:ascii="Times New Roman" w:hAnsi="Times New Roman" w:cs="Times New Roman"/>
          <w:i/>
          <w:sz w:val="24"/>
          <w:szCs w:val="24"/>
          <w:lang w:val="ro-RO"/>
        </w:rPr>
      </w:pPr>
    </w:p>
    <w:p w14:paraId="44347A85" w14:textId="77777777" w:rsidR="00D311B5" w:rsidRPr="00E27558" w:rsidRDefault="00D311B5" w:rsidP="00E27558">
      <w:pPr>
        <w:jc w:val="both"/>
        <w:rPr>
          <w:rFonts w:ascii="Times New Roman" w:hAnsi="Times New Roman" w:cs="Times New Roman"/>
          <w:i/>
          <w:sz w:val="24"/>
          <w:szCs w:val="24"/>
          <w:lang w:val="ro-RO"/>
        </w:rPr>
      </w:pPr>
      <w:r w:rsidRPr="00E27558">
        <w:rPr>
          <w:rFonts w:ascii="Times New Roman" w:hAnsi="Times New Roman" w:cs="Times New Roman"/>
          <w:i/>
          <w:sz w:val="24"/>
          <w:szCs w:val="24"/>
          <w:lang w:val="ro-RO"/>
        </w:rPr>
        <w:t>C.Pentru persoana fizică autorizată (PFA), întreprindere individuală (II), întreprindere familială (IF)</w:t>
      </w:r>
    </w:p>
    <w:p w14:paraId="2C4D0C38" w14:textId="77777777" w:rsidR="00D311B5" w:rsidRPr="00E27558" w:rsidRDefault="00262268" w:rsidP="00E27558">
      <w:pPr>
        <w:tabs>
          <w:tab w:val="left" w:pos="7085"/>
        </w:tabs>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C</w:t>
      </w:r>
      <w:r w:rsidR="00D311B5" w:rsidRPr="00E27558">
        <w:rPr>
          <w:rFonts w:ascii="Times New Roman" w:hAnsi="Times New Roman" w:cs="Times New Roman"/>
          <w:sz w:val="24"/>
          <w:szCs w:val="24"/>
          <w:lang w:val="ro-RO"/>
        </w:rPr>
        <w:t>1.documente de certificare a identităţii şi calităţii ofertantului :</w:t>
      </w:r>
      <w:r w:rsidR="00D311B5" w:rsidRPr="00E27558">
        <w:rPr>
          <w:rFonts w:ascii="Times New Roman" w:hAnsi="Times New Roman" w:cs="Times New Roman"/>
          <w:sz w:val="24"/>
          <w:szCs w:val="24"/>
          <w:lang w:val="ro-RO"/>
        </w:rPr>
        <w:tab/>
      </w:r>
    </w:p>
    <w:p w14:paraId="22DA9A43" w14:textId="77777777" w:rsidR="00D311B5" w:rsidRPr="00E27558" w:rsidRDefault="00D311B5" w:rsidP="00E27558">
      <w:pPr>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     Fișa ofertantului, conform </w:t>
      </w:r>
      <w:r w:rsidR="000772FA" w:rsidRPr="00E27558">
        <w:rPr>
          <w:rFonts w:ascii="Times New Roman" w:hAnsi="Times New Roman" w:cs="Times New Roman"/>
          <w:sz w:val="24"/>
          <w:szCs w:val="24"/>
          <w:lang w:val="ro-RO"/>
        </w:rPr>
        <w:t>formularului</w:t>
      </w:r>
      <w:r w:rsidRPr="00E27558">
        <w:rPr>
          <w:rFonts w:ascii="Times New Roman" w:hAnsi="Times New Roman" w:cs="Times New Roman"/>
          <w:sz w:val="24"/>
          <w:szCs w:val="24"/>
          <w:lang w:val="ro-RO"/>
        </w:rPr>
        <w:t xml:space="preserve"> nr. 1;</w:t>
      </w:r>
    </w:p>
    <w:p w14:paraId="375CAE9E" w14:textId="77777777" w:rsidR="00D311B5" w:rsidRPr="00E27558" w:rsidRDefault="00D311B5" w:rsidP="00E27558">
      <w:pPr>
        <w:widowControl/>
        <w:numPr>
          <w:ilvl w:val="1"/>
          <w:numId w:val="22"/>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Declarația de participare la licitaţie, conform </w:t>
      </w:r>
      <w:r w:rsidR="000772FA" w:rsidRPr="00E27558">
        <w:rPr>
          <w:rFonts w:ascii="Times New Roman" w:hAnsi="Times New Roman" w:cs="Times New Roman"/>
          <w:sz w:val="24"/>
          <w:szCs w:val="24"/>
          <w:lang w:val="ro-RO"/>
        </w:rPr>
        <w:t>formularului</w:t>
      </w:r>
      <w:r w:rsidRPr="00E27558">
        <w:rPr>
          <w:rFonts w:ascii="Times New Roman" w:hAnsi="Times New Roman" w:cs="Times New Roman"/>
          <w:sz w:val="24"/>
          <w:szCs w:val="24"/>
          <w:lang w:val="ro-RO"/>
        </w:rPr>
        <w:t xml:space="preserve"> nr. 2;</w:t>
      </w:r>
    </w:p>
    <w:p w14:paraId="79A3B8AA" w14:textId="77777777" w:rsidR="00D311B5" w:rsidRPr="00E27558" w:rsidRDefault="00D311B5" w:rsidP="00E27558">
      <w:pPr>
        <w:widowControl/>
        <w:numPr>
          <w:ilvl w:val="1"/>
          <w:numId w:val="22"/>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act de identitate reprezentant - copie;</w:t>
      </w:r>
    </w:p>
    <w:p w14:paraId="18F046B9" w14:textId="77777777" w:rsidR="00D311B5" w:rsidRPr="00E27558" w:rsidRDefault="00D311B5" w:rsidP="00E27558">
      <w:pPr>
        <w:widowControl/>
        <w:numPr>
          <w:ilvl w:val="1"/>
          <w:numId w:val="22"/>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copie după certificatul de înregistare, autorizaţia de funcţionare eliberată de autoritatea competentă sau de pe actul legal de constituire, după caz,</w:t>
      </w:r>
    </w:p>
    <w:p w14:paraId="54D5EF83" w14:textId="77777777" w:rsidR="00D311B5" w:rsidRPr="00E27558" w:rsidRDefault="00D311B5" w:rsidP="00E27558">
      <w:pPr>
        <w:widowControl/>
        <w:numPr>
          <w:ilvl w:val="1"/>
          <w:numId w:val="22"/>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împuternicire notarială în original/copie legalizată, acordată persoanei care reprezintă ofertantul în cadrul procedurii de licitaţie publică, însoţită de copie a actului său de identitate;</w:t>
      </w:r>
    </w:p>
    <w:p w14:paraId="2E52594B" w14:textId="77777777" w:rsidR="00D311B5" w:rsidRPr="00E27558" w:rsidRDefault="00D311B5" w:rsidP="00E27558">
      <w:pPr>
        <w:numPr>
          <w:ilvl w:val="1"/>
          <w:numId w:val="22"/>
        </w:numPr>
        <w:tabs>
          <w:tab w:val="left" w:pos="90"/>
        </w:tabs>
        <w:ind w:left="0" w:right="40" w:firstLine="0"/>
        <w:jc w:val="both"/>
        <w:rPr>
          <w:rFonts w:ascii="Times New Roman" w:hAnsi="Times New Roman" w:cs="Times New Roman"/>
          <w:sz w:val="24"/>
          <w:szCs w:val="24"/>
          <w:lang w:val="ro-RO"/>
        </w:rPr>
      </w:pPr>
      <w:r w:rsidRPr="00E27558">
        <w:rPr>
          <w:rFonts w:ascii="Times New Roman" w:eastAsia="Arial" w:hAnsi="Times New Roman" w:cs="Times New Roman"/>
          <w:sz w:val="24"/>
          <w:szCs w:val="24"/>
          <w:lang w:val="ro-RO"/>
        </w:rPr>
        <w:t>declaraţie pe proprie răspundere a PFA, II sau a reprezentantului IF că nu se află în dizolvare, insolvenţă, faliment sau lichidare -  o</w:t>
      </w:r>
      <w:r w:rsidR="00D12852" w:rsidRPr="00E27558">
        <w:rPr>
          <w:rFonts w:ascii="Times New Roman" w:eastAsia="Arial" w:hAnsi="Times New Roman" w:cs="Times New Roman"/>
          <w:sz w:val="24"/>
          <w:szCs w:val="24"/>
          <w:lang w:val="ro-RO"/>
        </w:rPr>
        <w:t xml:space="preserve">riginal, potrivit formularului </w:t>
      </w:r>
      <w:r w:rsidRPr="00E27558">
        <w:rPr>
          <w:rFonts w:ascii="Times New Roman" w:eastAsia="Arial" w:hAnsi="Times New Roman" w:cs="Times New Roman"/>
          <w:sz w:val="24"/>
          <w:szCs w:val="24"/>
          <w:lang w:val="ro-RO"/>
        </w:rPr>
        <w:t>nr. 3.</w:t>
      </w:r>
    </w:p>
    <w:p w14:paraId="283870E2" w14:textId="77777777" w:rsidR="00D311B5" w:rsidRPr="00E27558" w:rsidRDefault="00D311B5" w:rsidP="00E27558">
      <w:pPr>
        <w:widowControl/>
        <w:numPr>
          <w:ilvl w:val="1"/>
          <w:numId w:val="22"/>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certificat de atestare fiscală, eliberat de ANAF, care să ateste că nu are datorii faţă de bugetul general consolidat, valabil la data deschiderii ofertelor - original sau copie;</w:t>
      </w:r>
    </w:p>
    <w:p w14:paraId="184F5164" w14:textId="77777777" w:rsidR="00D311B5" w:rsidRPr="00E27558" w:rsidRDefault="007F45D4" w:rsidP="00E27558">
      <w:pPr>
        <w:widowControl/>
        <w:numPr>
          <w:ilvl w:val="1"/>
          <w:numId w:val="22"/>
        </w:numPr>
        <w:autoSpaceDE/>
        <w:autoSpaceDN/>
        <w:ind w:left="0" w:firstLine="0"/>
        <w:jc w:val="both"/>
        <w:rPr>
          <w:rFonts w:ascii="Times New Roman" w:hAnsi="Times New Roman" w:cs="Times New Roman"/>
          <w:sz w:val="24"/>
          <w:szCs w:val="24"/>
          <w:lang w:val="ro-RO"/>
        </w:rPr>
      </w:pPr>
      <w:r w:rsidRPr="00E27558">
        <w:rPr>
          <w:rFonts w:ascii="Times New Roman" w:eastAsia="Arial" w:hAnsi="Times New Roman" w:cs="Times New Roman"/>
          <w:sz w:val="24"/>
          <w:szCs w:val="24"/>
          <w:lang w:val="ro-RO"/>
        </w:rPr>
        <w:t>certificat</w:t>
      </w:r>
      <w:r>
        <w:rPr>
          <w:rFonts w:ascii="Times New Roman" w:eastAsia="Arial" w:hAnsi="Times New Roman" w:cs="Times New Roman"/>
          <w:sz w:val="24"/>
          <w:szCs w:val="24"/>
          <w:lang w:val="ro-RO"/>
        </w:rPr>
        <w:t>/adeverinţ</w:t>
      </w:r>
      <w:r w:rsidRPr="007F45D4">
        <w:rPr>
          <w:rFonts w:ascii="Times New Roman" w:eastAsia="Arial" w:hAnsi="Times New Roman" w:cs="Times New Roman"/>
          <w:sz w:val="24"/>
          <w:szCs w:val="24"/>
          <w:lang w:val="ro-RO"/>
        </w:rPr>
        <w:t>ă</w:t>
      </w:r>
      <w:r w:rsidRPr="00E27558">
        <w:rPr>
          <w:rFonts w:ascii="Times New Roman" w:eastAsia="Arial" w:hAnsi="Times New Roman" w:cs="Times New Roman"/>
          <w:sz w:val="24"/>
          <w:szCs w:val="24"/>
          <w:lang w:val="ro-RO"/>
        </w:rPr>
        <w:t xml:space="preserve"> privind plata taxelor şi impozitelor locale c</w:t>
      </w:r>
      <w:r>
        <w:rPr>
          <w:rFonts w:ascii="Times New Roman" w:eastAsia="Arial" w:hAnsi="Times New Roman" w:cs="Times New Roman"/>
          <w:sz w:val="24"/>
          <w:szCs w:val="24"/>
          <w:lang w:val="ro-RO"/>
        </w:rPr>
        <w:t xml:space="preserve">are le datorează unităţii </w:t>
      </w:r>
      <w:r w:rsidRPr="00E27558">
        <w:rPr>
          <w:rFonts w:ascii="Times New Roman" w:eastAsia="Arial" w:hAnsi="Times New Roman" w:cs="Times New Roman"/>
          <w:sz w:val="24"/>
          <w:szCs w:val="24"/>
          <w:lang w:val="ro-RO"/>
        </w:rPr>
        <w:t xml:space="preserve">administrativ teritoriale </w:t>
      </w:r>
      <w:r>
        <w:rPr>
          <w:rFonts w:ascii="Times New Roman" w:eastAsia="Arial" w:hAnsi="Times New Roman" w:cs="Times New Roman"/>
          <w:sz w:val="24"/>
          <w:szCs w:val="24"/>
          <w:lang w:val="ro-RO"/>
        </w:rPr>
        <w:t xml:space="preserve">unde </w:t>
      </w:r>
      <w:r w:rsidRPr="007F45D4">
        <w:rPr>
          <w:rFonts w:ascii="Times New Roman" w:eastAsia="Arial" w:hAnsi="Times New Roman" w:cs="Times New Roman"/>
          <w:sz w:val="24"/>
          <w:szCs w:val="24"/>
          <w:lang w:val="ro-RO"/>
        </w:rPr>
        <w:t>îş</w:t>
      </w:r>
      <w:r>
        <w:rPr>
          <w:rFonts w:ascii="Times New Roman" w:eastAsia="Arial" w:hAnsi="Times New Roman" w:cs="Times New Roman"/>
          <w:sz w:val="24"/>
          <w:szCs w:val="24"/>
          <w:lang w:val="ro-RO"/>
        </w:rPr>
        <w:t xml:space="preserve">i are sediul, precum </w:t>
      </w:r>
      <w:r w:rsidRPr="007F45D4">
        <w:rPr>
          <w:rFonts w:ascii="Times New Roman" w:eastAsia="Arial" w:hAnsi="Times New Roman" w:cs="Times New Roman"/>
          <w:sz w:val="24"/>
          <w:szCs w:val="24"/>
          <w:lang w:val="ro-RO"/>
        </w:rPr>
        <w:t>ş</w:t>
      </w:r>
      <w:r>
        <w:rPr>
          <w:rFonts w:ascii="Times New Roman" w:eastAsia="Arial" w:hAnsi="Times New Roman" w:cs="Times New Roman"/>
          <w:sz w:val="24"/>
          <w:szCs w:val="24"/>
          <w:lang w:val="ro-RO"/>
        </w:rPr>
        <w:t>i de la Prim</w:t>
      </w:r>
      <w:r w:rsidRPr="007F45D4">
        <w:rPr>
          <w:rFonts w:ascii="Times New Roman" w:eastAsia="Arial" w:hAnsi="Times New Roman" w:cs="Times New Roman"/>
          <w:sz w:val="24"/>
          <w:szCs w:val="24"/>
          <w:lang w:val="ro-RO"/>
        </w:rPr>
        <w:t>ă</w:t>
      </w:r>
      <w:r>
        <w:rPr>
          <w:rFonts w:ascii="Times New Roman" w:eastAsia="Arial" w:hAnsi="Times New Roman" w:cs="Times New Roman"/>
          <w:sz w:val="24"/>
          <w:szCs w:val="24"/>
          <w:lang w:val="ro-RO"/>
        </w:rPr>
        <w:t>ria Curtea de Arge</w:t>
      </w:r>
      <w:r w:rsidRPr="00BB674E">
        <w:rPr>
          <w:rFonts w:ascii="Times New Roman" w:eastAsia="Arial" w:hAnsi="Times New Roman" w:cs="Times New Roman"/>
          <w:sz w:val="24"/>
          <w:szCs w:val="24"/>
          <w:lang w:val="ro-RO"/>
        </w:rPr>
        <w:t>ş</w:t>
      </w:r>
      <w:r w:rsidRPr="00E27558">
        <w:rPr>
          <w:rFonts w:ascii="Times New Roman" w:eastAsia="Arial" w:hAnsi="Times New Roman" w:cs="Times New Roman"/>
          <w:sz w:val="24"/>
          <w:szCs w:val="24"/>
          <w:lang w:val="ro-RO"/>
        </w:rPr>
        <w:t>, care să ateste că persoana juridică nu are datorii, valabil la data deschiderii ofertelor - original sau copie</w:t>
      </w:r>
      <w:r w:rsidRPr="00E27558">
        <w:rPr>
          <w:rFonts w:ascii="Times New Roman" w:eastAsia="Arial" w:hAnsi="Times New Roman" w:cs="Times New Roman"/>
          <w:spacing w:val="-22"/>
          <w:sz w:val="24"/>
          <w:szCs w:val="24"/>
          <w:lang w:val="ro-RO"/>
        </w:rPr>
        <w:t xml:space="preserve"> </w:t>
      </w:r>
      <w:r w:rsidRPr="00E27558">
        <w:rPr>
          <w:rFonts w:ascii="Times New Roman" w:eastAsia="Arial" w:hAnsi="Times New Roman" w:cs="Times New Roman"/>
          <w:sz w:val="24"/>
          <w:szCs w:val="24"/>
          <w:lang w:val="ro-RO"/>
        </w:rPr>
        <w:t>legalizată</w:t>
      </w:r>
      <w:r w:rsidR="00D311B5" w:rsidRPr="00E27558">
        <w:rPr>
          <w:rFonts w:ascii="Times New Roman" w:hAnsi="Times New Roman" w:cs="Times New Roman"/>
          <w:sz w:val="24"/>
          <w:szCs w:val="24"/>
          <w:lang w:val="ro-RO"/>
        </w:rPr>
        <w:t>.</w:t>
      </w:r>
    </w:p>
    <w:p w14:paraId="35F22127" w14:textId="77777777" w:rsidR="000772FA" w:rsidRPr="00E27558" w:rsidRDefault="000772FA" w:rsidP="00E27558">
      <w:pPr>
        <w:jc w:val="both"/>
        <w:rPr>
          <w:rFonts w:ascii="Times New Roman" w:hAnsi="Times New Roman" w:cs="Times New Roman"/>
          <w:sz w:val="24"/>
          <w:szCs w:val="24"/>
          <w:lang w:val="ro-RO"/>
        </w:rPr>
      </w:pPr>
    </w:p>
    <w:p w14:paraId="24EE9502" w14:textId="77777777" w:rsidR="00D311B5" w:rsidRPr="00E27558" w:rsidRDefault="00262268" w:rsidP="00E27558">
      <w:pPr>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C</w:t>
      </w:r>
      <w:r w:rsidR="00130FF0" w:rsidRPr="00E27558">
        <w:rPr>
          <w:rFonts w:ascii="Times New Roman" w:hAnsi="Times New Roman" w:cs="Times New Roman"/>
          <w:sz w:val="24"/>
          <w:szCs w:val="24"/>
          <w:lang w:val="ro-RO"/>
        </w:rPr>
        <w:t>2</w:t>
      </w:r>
      <w:r w:rsidR="00AE699C" w:rsidRPr="00E27558">
        <w:rPr>
          <w:rFonts w:ascii="Times New Roman" w:hAnsi="Times New Roman" w:cs="Times New Roman"/>
          <w:sz w:val="24"/>
          <w:szCs w:val="24"/>
          <w:lang w:val="ro-RO"/>
        </w:rPr>
        <w:t xml:space="preserve">. </w:t>
      </w:r>
      <w:r w:rsidR="00D311B5" w:rsidRPr="00E27558">
        <w:rPr>
          <w:rFonts w:ascii="Times New Roman" w:hAnsi="Times New Roman" w:cs="Times New Roman"/>
          <w:sz w:val="24"/>
          <w:szCs w:val="24"/>
          <w:lang w:val="ro-RO"/>
        </w:rPr>
        <w:t xml:space="preserve">Documente de certificare a plăților necesare </w:t>
      </w:r>
      <w:r w:rsidR="00397E19" w:rsidRPr="00E27558">
        <w:rPr>
          <w:rFonts w:ascii="Times New Roman" w:hAnsi="Times New Roman" w:cs="Times New Roman"/>
          <w:sz w:val="24"/>
          <w:szCs w:val="24"/>
          <w:lang w:val="ro-RO"/>
        </w:rPr>
        <w:t xml:space="preserve">şi a condiţiilor </w:t>
      </w:r>
      <w:r w:rsidR="00D311B5" w:rsidRPr="00E27558">
        <w:rPr>
          <w:rFonts w:ascii="Times New Roman" w:hAnsi="Times New Roman" w:cs="Times New Roman"/>
          <w:sz w:val="24"/>
          <w:szCs w:val="24"/>
          <w:lang w:val="ro-RO"/>
        </w:rPr>
        <w:t>p</w:t>
      </w:r>
      <w:r w:rsidR="00397E19" w:rsidRPr="00E27558">
        <w:rPr>
          <w:rFonts w:ascii="Times New Roman" w:hAnsi="Times New Roman" w:cs="Times New Roman"/>
          <w:sz w:val="24"/>
          <w:szCs w:val="24"/>
          <w:lang w:val="ro-RO"/>
        </w:rPr>
        <w:t>entru participarea la licitație</w:t>
      </w:r>
      <w:r w:rsidR="00D311B5" w:rsidRPr="00E27558">
        <w:rPr>
          <w:rFonts w:ascii="Times New Roman" w:hAnsi="Times New Roman" w:cs="Times New Roman"/>
          <w:sz w:val="24"/>
          <w:szCs w:val="24"/>
          <w:lang w:val="ro-RO"/>
        </w:rPr>
        <w:t>:</w:t>
      </w:r>
    </w:p>
    <w:p w14:paraId="6FD73E46" w14:textId="77777777" w:rsidR="00D311B5" w:rsidRPr="00E27558" w:rsidRDefault="00633DBA" w:rsidP="00E27558">
      <w:pPr>
        <w:tabs>
          <w:tab w:val="left" w:pos="1260"/>
        </w:tabs>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 </w:t>
      </w:r>
      <w:r w:rsidR="00D311B5" w:rsidRPr="00E27558">
        <w:rPr>
          <w:rFonts w:ascii="Times New Roman" w:hAnsi="Times New Roman" w:cs="Times New Roman"/>
          <w:sz w:val="24"/>
          <w:szCs w:val="24"/>
          <w:lang w:val="ro-RO"/>
        </w:rPr>
        <w:t>dovada achitării taxei de participare la licitaţie;</w:t>
      </w:r>
    </w:p>
    <w:p w14:paraId="2F7CE763" w14:textId="77777777" w:rsidR="00633DBA" w:rsidRPr="00E27558" w:rsidRDefault="00633DBA" w:rsidP="00E27558">
      <w:pPr>
        <w:tabs>
          <w:tab w:val="left" w:pos="1260"/>
        </w:tabs>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 </w:t>
      </w:r>
      <w:r w:rsidR="00D311B5" w:rsidRPr="00E27558">
        <w:rPr>
          <w:rFonts w:ascii="Times New Roman" w:hAnsi="Times New Roman" w:cs="Times New Roman"/>
          <w:sz w:val="24"/>
          <w:szCs w:val="24"/>
          <w:lang w:val="ro-RO"/>
        </w:rPr>
        <w:t>dovada depunerii garanției de participare la licitaţie</w:t>
      </w:r>
      <w:r w:rsidRPr="00E27558">
        <w:rPr>
          <w:rFonts w:ascii="Times New Roman" w:hAnsi="Times New Roman" w:cs="Times New Roman"/>
          <w:sz w:val="24"/>
          <w:szCs w:val="24"/>
          <w:lang w:val="ro-RO"/>
        </w:rPr>
        <w:t>;</w:t>
      </w:r>
    </w:p>
    <w:p w14:paraId="65C5806D" w14:textId="77777777" w:rsidR="00633DBA" w:rsidRPr="00E27558" w:rsidRDefault="00633DBA" w:rsidP="00E27558">
      <w:pPr>
        <w:tabs>
          <w:tab w:val="left" w:pos="1260"/>
        </w:tabs>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dovada achitării taxei pentru obţinerea documentaţiei de atribuire, pe suport de hârtie.</w:t>
      </w:r>
    </w:p>
    <w:p w14:paraId="64DCD007" w14:textId="77777777" w:rsidR="00262268" w:rsidRPr="00E27558" w:rsidRDefault="00262268" w:rsidP="00E27558">
      <w:pPr>
        <w:tabs>
          <w:tab w:val="left" w:pos="1062"/>
        </w:tabs>
        <w:ind w:right="115"/>
        <w:jc w:val="both"/>
        <w:rPr>
          <w:rFonts w:ascii="Times New Roman" w:hAnsi="Times New Roman" w:cs="Times New Roman"/>
          <w:sz w:val="24"/>
          <w:szCs w:val="24"/>
          <w:lang w:val="ro-RO"/>
        </w:rPr>
      </w:pPr>
    </w:p>
    <w:p w14:paraId="0625951B" w14:textId="77777777" w:rsidR="00262268" w:rsidRPr="00E27558" w:rsidRDefault="00262268" w:rsidP="00E27558">
      <w:pPr>
        <w:tabs>
          <w:tab w:val="left" w:pos="1062"/>
        </w:tabs>
        <w:ind w:right="115"/>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Notă: Persoanele înscrise la licitație vor numerota, semna și ștampila fiecare filă cuprinsă în plic și</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vor înscrie pe ultima filă numărul acestora, sub semnătură și ștampilă. Organizatorul licitației</w:t>
      </w:r>
      <w:r w:rsidRPr="00E27558">
        <w:rPr>
          <w:rFonts w:ascii="Times New Roman" w:hAnsi="Times New Roman" w:cs="Times New Roman"/>
          <w:spacing w:val="-51"/>
          <w:sz w:val="24"/>
          <w:szCs w:val="24"/>
          <w:lang w:val="ro-RO"/>
        </w:rPr>
        <w:t xml:space="preserve"> </w:t>
      </w:r>
      <w:r w:rsidRPr="00E27558">
        <w:rPr>
          <w:rFonts w:ascii="Times New Roman" w:hAnsi="Times New Roman" w:cs="Times New Roman"/>
          <w:sz w:val="24"/>
          <w:szCs w:val="24"/>
          <w:lang w:val="ro-RO"/>
        </w:rPr>
        <w:t>nu va purta nicio răspundere pentru eventualele consecințe ce vor decurge dacă acest lucru nu</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este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îndeplinit.</w:t>
      </w:r>
    </w:p>
    <w:p w14:paraId="6AD5EA3F" w14:textId="77777777" w:rsidR="00977238" w:rsidRPr="00E27558" w:rsidRDefault="00977238" w:rsidP="00E27558">
      <w:pPr>
        <w:pStyle w:val="BodyText"/>
        <w:jc w:val="both"/>
        <w:rPr>
          <w:rFonts w:ascii="Times New Roman" w:hAnsi="Times New Roman" w:cs="Times New Roman"/>
          <w:i w:val="0"/>
          <w:lang w:val="ro-RO"/>
        </w:rPr>
      </w:pPr>
    </w:p>
    <w:p w14:paraId="2B8870FE" w14:textId="77777777" w:rsidR="00262268" w:rsidRPr="00E27558" w:rsidRDefault="00262268" w:rsidP="00E27558">
      <w:pPr>
        <w:pStyle w:val="ListParagraph"/>
        <w:numPr>
          <w:ilvl w:val="1"/>
          <w:numId w:val="40"/>
        </w:numPr>
        <w:tabs>
          <w:tab w:val="left" w:pos="851"/>
        </w:tabs>
        <w:ind w:left="0" w:right="113"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Lipsa oricărui document prevăzut la art. 7.3 atrage descalificarea ofertantului.</w:t>
      </w:r>
    </w:p>
    <w:p w14:paraId="2C638EBA" w14:textId="77777777" w:rsidR="00262268" w:rsidRPr="00E27558" w:rsidRDefault="00B5783F" w:rsidP="00E27558">
      <w:pPr>
        <w:pStyle w:val="ListParagraph"/>
        <w:numPr>
          <w:ilvl w:val="1"/>
          <w:numId w:val="40"/>
        </w:numPr>
        <w:tabs>
          <w:tab w:val="left" w:pos="851"/>
        </w:tabs>
        <w:ind w:left="0" w:right="113"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Plicul</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interior</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va</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fi</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inscripționat</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cu</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numele/denumirea</w:t>
      </w:r>
      <w:r w:rsidRPr="00E27558">
        <w:rPr>
          <w:rFonts w:ascii="Times New Roman" w:hAnsi="Times New Roman" w:cs="Times New Roman"/>
          <w:spacing w:val="-5"/>
          <w:sz w:val="24"/>
          <w:szCs w:val="24"/>
          <w:lang w:val="ro-RO"/>
        </w:rPr>
        <w:t xml:space="preserve"> </w:t>
      </w:r>
      <w:r w:rsidRPr="00E27558">
        <w:rPr>
          <w:rFonts w:ascii="Times New Roman" w:hAnsi="Times New Roman" w:cs="Times New Roman"/>
          <w:sz w:val="24"/>
          <w:szCs w:val="24"/>
          <w:lang w:val="ro-RO"/>
        </w:rPr>
        <w:t>ofertantului,</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precum</w:t>
      </w:r>
      <w:r w:rsidRPr="00E27558">
        <w:rPr>
          <w:rFonts w:ascii="Times New Roman" w:hAnsi="Times New Roman" w:cs="Times New Roman"/>
          <w:spacing w:val="-5"/>
          <w:sz w:val="24"/>
          <w:szCs w:val="24"/>
          <w:lang w:val="ro-RO"/>
        </w:rPr>
        <w:t xml:space="preserve"> </w:t>
      </w:r>
      <w:r w:rsidRPr="00E27558">
        <w:rPr>
          <w:rFonts w:ascii="Times New Roman" w:hAnsi="Times New Roman" w:cs="Times New Roman"/>
          <w:sz w:val="24"/>
          <w:szCs w:val="24"/>
          <w:lang w:val="ro-RO"/>
        </w:rPr>
        <w:t>și</w:t>
      </w:r>
      <w:r w:rsidRPr="00E27558">
        <w:rPr>
          <w:rFonts w:ascii="Times New Roman" w:hAnsi="Times New Roman" w:cs="Times New Roman"/>
          <w:spacing w:val="-1"/>
          <w:sz w:val="24"/>
          <w:szCs w:val="24"/>
          <w:lang w:val="ro-RO"/>
        </w:rPr>
        <w:t xml:space="preserve"> </w:t>
      </w:r>
      <w:r w:rsidRPr="00E27558">
        <w:rPr>
          <w:rFonts w:ascii="Times New Roman" w:hAnsi="Times New Roman" w:cs="Times New Roman"/>
          <w:sz w:val="24"/>
          <w:szCs w:val="24"/>
          <w:lang w:val="ro-RO"/>
        </w:rPr>
        <w:t>cu</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adresa/</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sediul</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social</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al</w:t>
      </w:r>
      <w:r w:rsidRPr="00E27558">
        <w:rPr>
          <w:rFonts w:ascii="Times New Roman" w:hAnsi="Times New Roman" w:cs="Times New Roman"/>
          <w:spacing w:val="-1"/>
          <w:sz w:val="24"/>
          <w:szCs w:val="24"/>
          <w:lang w:val="ro-RO"/>
        </w:rPr>
        <w:t xml:space="preserve"> </w:t>
      </w:r>
      <w:r w:rsidR="00130FF0" w:rsidRPr="00E27558">
        <w:rPr>
          <w:rFonts w:ascii="Times New Roman" w:hAnsi="Times New Roman" w:cs="Times New Roman"/>
          <w:sz w:val="24"/>
          <w:szCs w:val="24"/>
          <w:lang w:val="ro-RO"/>
        </w:rPr>
        <w:t>acestuia şi va conţine:</w:t>
      </w:r>
    </w:p>
    <w:p w14:paraId="02672FDE" w14:textId="77777777" w:rsidR="00262268" w:rsidRPr="00E27558" w:rsidRDefault="00C0345A" w:rsidP="00E27558">
      <w:pPr>
        <w:pStyle w:val="ListParagraph"/>
        <w:numPr>
          <w:ilvl w:val="2"/>
          <w:numId w:val="40"/>
        </w:numPr>
        <w:tabs>
          <w:tab w:val="left" w:pos="851"/>
        </w:tabs>
        <w:ind w:left="0" w:right="113"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Oferta de preţ</w:t>
      </w:r>
    </w:p>
    <w:p w14:paraId="4BA41743" w14:textId="77777777" w:rsidR="00130FF0" w:rsidRPr="00E27558" w:rsidRDefault="00130FF0" w:rsidP="00E27558">
      <w:pPr>
        <w:pStyle w:val="ListParagraph"/>
        <w:numPr>
          <w:ilvl w:val="2"/>
          <w:numId w:val="40"/>
        </w:numPr>
        <w:tabs>
          <w:tab w:val="left" w:pos="851"/>
        </w:tabs>
        <w:ind w:left="0" w:right="113" w:firstLine="0"/>
        <w:rPr>
          <w:rFonts w:ascii="Times New Roman" w:hAnsi="Times New Roman" w:cs="Times New Roman"/>
          <w:sz w:val="24"/>
          <w:szCs w:val="24"/>
          <w:lang w:val="ro-RO"/>
        </w:rPr>
      </w:pPr>
      <w:r w:rsidRPr="00E27558">
        <w:rPr>
          <w:rFonts w:ascii="Times New Roman" w:eastAsia="Arial" w:hAnsi="Times New Roman" w:cs="Times New Roman"/>
          <w:sz w:val="24"/>
          <w:szCs w:val="24"/>
          <w:lang w:val="ro-RO"/>
        </w:rPr>
        <w:t>Documente privitoare la capacitatea economico-financiară a ofertanţilor; protecţia mediului înconjurător; condiţii specifice impuse de locator:</w:t>
      </w:r>
    </w:p>
    <w:p w14:paraId="711D4759" w14:textId="77777777" w:rsidR="00262268" w:rsidRPr="00E27558" w:rsidRDefault="00262268" w:rsidP="00E27558">
      <w:pPr>
        <w:tabs>
          <w:tab w:val="left" w:pos="909"/>
          <w:tab w:val="left" w:pos="993"/>
        </w:tabs>
        <w:ind w:right="-5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 xml:space="preserve">- </w:t>
      </w:r>
      <w:r w:rsidR="00130FF0" w:rsidRPr="00E27558">
        <w:rPr>
          <w:rFonts w:ascii="Times New Roman" w:eastAsia="Arial" w:hAnsi="Times New Roman" w:cs="Times New Roman"/>
          <w:sz w:val="24"/>
          <w:szCs w:val="24"/>
          <w:lang w:val="ro-RO"/>
        </w:rPr>
        <w:t>declaraţie pe propria răspundere privind respectarea reglementărilor referitoare la protecţia mediului, securitatea şi sănătatea în muncă, normele de apărare împotriva incendiilor, potrivit formularului nr. 4;</w:t>
      </w:r>
    </w:p>
    <w:p w14:paraId="0B47024B" w14:textId="77777777" w:rsidR="00262268" w:rsidRPr="00E27558" w:rsidRDefault="00262268" w:rsidP="00E27558">
      <w:pPr>
        <w:tabs>
          <w:tab w:val="left" w:pos="909"/>
          <w:tab w:val="left" w:pos="993"/>
        </w:tabs>
        <w:ind w:right="-5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 extras de cont</w:t>
      </w:r>
      <w:r w:rsidR="00130FF0" w:rsidRPr="00E27558">
        <w:rPr>
          <w:rFonts w:ascii="Times New Roman" w:eastAsia="Arial" w:hAnsi="Times New Roman" w:cs="Times New Roman"/>
          <w:sz w:val="24"/>
          <w:szCs w:val="24"/>
          <w:lang w:val="ro-RO"/>
        </w:rPr>
        <w:t>;</w:t>
      </w:r>
    </w:p>
    <w:p w14:paraId="3E2FAC85" w14:textId="77777777" w:rsidR="00130FF0" w:rsidRPr="00E27558" w:rsidRDefault="00262268" w:rsidP="00E27558">
      <w:pPr>
        <w:tabs>
          <w:tab w:val="left" w:pos="909"/>
          <w:tab w:val="left" w:pos="993"/>
        </w:tabs>
        <w:ind w:right="-5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 xml:space="preserve">- </w:t>
      </w:r>
      <w:r w:rsidR="00130FF0" w:rsidRPr="00E27558">
        <w:rPr>
          <w:rFonts w:ascii="Times New Roman" w:eastAsia="Arial" w:hAnsi="Times New Roman" w:cs="Times New Roman"/>
          <w:sz w:val="24"/>
          <w:szCs w:val="24"/>
          <w:lang w:val="ro-RO"/>
        </w:rPr>
        <w:t>document care atestă experienţa în domeniu;</w:t>
      </w:r>
    </w:p>
    <w:p w14:paraId="45FA49C6" w14:textId="77777777" w:rsidR="00130FF0" w:rsidRPr="00E27558" w:rsidRDefault="00130FF0" w:rsidP="00E27558">
      <w:pPr>
        <w:pStyle w:val="ListParagraph"/>
        <w:tabs>
          <w:tab w:val="left" w:pos="1062"/>
        </w:tabs>
        <w:ind w:left="0" w:right="113" w:firstLine="0"/>
        <w:rPr>
          <w:rFonts w:ascii="Times New Roman" w:hAnsi="Times New Roman" w:cs="Times New Roman"/>
          <w:sz w:val="24"/>
          <w:szCs w:val="24"/>
          <w:lang w:val="ro-RO"/>
        </w:rPr>
      </w:pPr>
    </w:p>
    <w:p w14:paraId="2DED1A81" w14:textId="77777777" w:rsidR="00262268" w:rsidRPr="00E27558" w:rsidRDefault="00262268" w:rsidP="00E27558">
      <w:pPr>
        <w:pStyle w:val="ListParagraph"/>
        <w:numPr>
          <w:ilvl w:val="0"/>
          <w:numId w:val="40"/>
        </w:numPr>
        <w:tabs>
          <w:tab w:val="left" w:pos="720"/>
        </w:tabs>
        <w:ind w:left="0" w:firstLine="0"/>
        <w:rPr>
          <w:rFonts w:ascii="Times New Roman" w:hAnsi="Times New Roman" w:cs="Times New Roman"/>
          <w:bCs/>
          <w:sz w:val="24"/>
          <w:szCs w:val="24"/>
          <w:lang w:val="ro-RO"/>
        </w:rPr>
      </w:pPr>
      <w:r w:rsidRPr="00E27558">
        <w:rPr>
          <w:rFonts w:ascii="Times New Roman" w:hAnsi="Times New Roman" w:cs="Times New Roman"/>
          <w:b/>
          <w:bCs/>
          <w:sz w:val="24"/>
          <w:szCs w:val="24"/>
          <w:lang w:val="ro-RO"/>
        </w:rPr>
        <w:t>CRITERIILE DE ATRIBUIRE A CONTRACTULUI DE ÎNCHIRIERE</w:t>
      </w:r>
      <w:r w:rsidRPr="00E27558">
        <w:rPr>
          <w:rFonts w:ascii="Times New Roman" w:hAnsi="Times New Roman" w:cs="Times New Roman"/>
          <w:bCs/>
          <w:sz w:val="24"/>
          <w:szCs w:val="24"/>
          <w:lang w:val="ro-RO"/>
        </w:rPr>
        <w:t xml:space="preserve"> </w:t>
      </w:r>
    </w:p>
    <w:p w14:paraId="7C1E9E14" w14:textId="77777777" w:rsidR="000F7A61" w:rsidRPr="00E27558" w:rsidRDefault="00262268" w:rsidP="00E27558">
      <w:pPr>
        <w:pStyle w:val="ListParagraph"/>
        <w:numPr>
          <w:ilvl w:val="1"/>
          <w:numId w:val="40"/>
        </w:numPr>
        <w:tabs>
          <w:tab w:val="left" w:pos="720"/>
        </w:tabs>
        <w:ind w:left="0" w:firstLine="0"/>
        <w:rPr>
          <w:rFonts w:ascii="Times New Roman" w:hAnsi="Times New Roman" w:cs="Times New Roman"/>
          <w:bCs/>
          <w:sz w:val="24"/>
          <w:szCs w:val="24"/>
          <w:lang w:val="ro-RO"/>
        </w:rPr>
      </w:pPr>
      <w:r w:rsidRPr="00E27558">
        <w:rPr>
          <w:rFonts w:ascii="Times New Roman" w:hAnsi="Times New Roman" w:cs="Times New Roman"/>
          <w:bCs/>
          <w:sz w:val="24"/>
          <w:szCs w:val="24"/>
          <w:lang w:val="ro-RO"/>
        </w:rPr>
        <w:t xml:space="preserve">Criteriile de atribuire a contractului de închiriere </w:t>
      </w:r>
      <w:r w:rsidR="000F7A61" w:rsidRPr="00E27558">
        <w:rPr>
          <w:rFonts w:ascii="Times New Roman" w:hAnsi="Times New Roman" w:cs="Times New Roman"/>
          <w:bCs/>
          <w:sz w:val="24"/>
          <w:szCs w:val="24"/>
          <w:lang w:val="ro-RO"/>
        </w:rPr>
        <w:t>sunt:</w:t>
      </w:r>
    </w:p>
    <w:p w14:paraId="3DA34F97" w14:textId="77777777" w:rsidR="000F7A61" w:rsidRPr="00E27558" w:rsidRDefault="000F7A61" w:rsidP="00E27558">
      <w:pPr>
        <w:tabs>
          <w:tab w:val="left" w:pos="1350"/>
        </w:tabs>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A) cel mai mare nivel al chiriei</w:t>
      </w:r>
    </w:p>
    <w:p w14:paraId="3D31241B" w14:textId="77777777" w:rsidR="000F7A61" w:rsidRPr="00E27558" w:rsidRDefault="000F7A61" w:rsidP="00E27558">
      <w:pPr>
        <w:tabs>
          <w:tab w:val="left" w:pos="1350"/>
        </w:tabs>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B) capacitatea economico-financiară a ofertanţilor</w:t>
      </w:r>
    </w:p>
    <w:p w14:paraId="2142E7E4" w14:textId="77777777" w:rsidR="000F7A61" w:rsidRPr="00E27558" w:rsidRDefault="000F7A61" w:rsidP="00E27558">
      <w:pPr>
        <w:tabs>
          <w:tab w:val="left" w:pos="1350"/>
        </w:tabs>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C) protecţia mediului înconjurător;</w:t>
      </w:r>
    </w:p>
    <w:p w14:paraId="1EC6E5A1" w14:textId="77777777" w:rsidR="000F7A61" w:rsidRPr="00E27558" w:rsidRDefault="000F7A61" w:rsidP="00E27558">
      <w:pPr>
        <w:tabs>
          <w:tab w:val="left" w:pos="1350"/>
        </w:tabs>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lastRenderedPageBreak/>
        <w:t>D) condiţii specifice impuse de natura bunului închiriat.</w:t>
      </w:r>
    </w:p>
    <w:p w14:paraId="4F64161F" w14:textId="77777777" w:rsidR="000F7A61" w:rsidRPr="00E27558" w:rsidRDefault="000F7A61" w:rsidP="00E27558">
      <w:pPr>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 xml:space="preserve"> Ponderea fiecărui criteriu se stabileşte după cum urmează:</w:t>
      </w:r>
    </w:p>
    <w:p w14:paraId="4DB18BC9" w14:textId="77777777" w:rsidR="000F7A61" w:rsidRPr="00E27558" w:rsidRDefault="000F7A61" w:rsidP="00E27558">
      <w:pPr>
        <w:widowControl/>
        <w:numPr>
          <w:ilvl w:val="3"/>
          <w:numId w:val="23"/>
        </w:numPr>
        <w:autoSpaceDE/>
        <w:autoSpaceDN/>
        <w:ind w:left="0" w:firstLine="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cel mai mare nivel al chiriei - 40%;</w:t>
      </w:r>
    </w:p>
    <w:p w14:paraId="2F4C86C5" w14:textId="77777777" w:rsidR="000F7A61" w:rsidRPr="00E27558" w:rsidRDefault="000F7A61" w:rsidP="00E27558">
      <w:pPr>
        <w:widowControl/>
        <w:numPr>
          <w:ilvl w:val="3"/>
          <w:numId w:val="23"/>
        </w:numPr>
        <w:autoSpaceDE/>
        <w:autoSpaceDN/>
        <w:ind w:left="0" w:firstLine="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capacitatea economi</w:t>
      </w:r>
      <w:r w:rsidR="004338CB" w:rsidRPr="00E27558">
        <w:rPr>
          <w:rFonts w:ascii="Times New Roman" w:hAnsi="Times New Roman" w:cs="Times New Roman"/>
          <w:bCs/>
          <w:sz w:val="24"/>
          <w:szCs w:val="24"/>
          <w:lang w:val="ro-RO"/>
        </w:rPr>
        <w:t>co-financiară a ofertanţilor - 30</w:t>
      </w:r>
      <w:r w:rsidRPr="00E27558">
        <w:rPr>
          <w:rFonts w:ascii="Times New Roman" w:hAnsi="Times New Roman" w:cs="Times New Roman"/>
          <w:bCs/>
          <w:sz w:val="24"/>
          <w:szCs w:val="24"/>
          <w:lang w:val="ro-RO"/>
        </w:rPr>
        <w:t>%;</w:t>
      </w:r>
    </w:p>
    <w:p w14:paraId="25DB0ADC" w14:textId="77777777" w:rsidR="000F7A61" w:rsidRPr="00E27558" w:rsidRDefault="000F7A61" w:rsidP="00E27558">
      <w:pPr>
        <w:widowControl/>
        <w:numPr>
          <w:ilvl w:val="3"/>
          <w:numId w:val="23"/>
        </w:numPr>
        <w:autoSpaceDE/>
        <w:autoSpaceDN/>
        <w:ind w:left="0" w:firstLine="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pro</w:t>
      </w:r>
      <w:r w:rsidR="00F4205A" w:rsidRPr="00E27558">
        <w:rPr>
          <w:rFonts w:ascii="Times New Roman" w:hAnsi="Times New Roman" w:cs="Times New Roman"/>
          <w:bCs/>
          <w:sz w:val="24"/>
          <w:szCs w:val="24"/>
          <w:lang w:val="ro-RO"/>
        </w:rPr>
        <w:t>tecţia mediului înc</w:t>
      </w:r>
      <w:r w:rsidR="004338CB" w:rsidRPr="00E27558">
        <w:rPr>
          <w:rFonts w:ascii="Times New Roman" w:hAnsi="Times New Roman" w:cs="Times New Roman"/>
          <w:bCs/>
          <w:sz w:val="24"/>
          <w:szCs w:val="24"/>
          <w:lang w:val="ro-RO"/>
        </w:rPr>
        <w:t>onjurător - 25</w:t>
      </w:r>
      <w:r w:rsidRPr="00E27558">
        <w:rPr>
          <w:rFonts w:ascii="Times New Roman" w:hAnsi="Times New Roman" w:cs="Times New Roman"/>
          <w:bCs/>
          <w:sz w:val="24"/>
          <w:szCs w:val="24"/>
          <w:lang w:val="ro-RO"/>
        </w:rPr>
        <w:t>%;</w:t>
      </w:r>
    </w:p>
    <w:p w14:paraId="5F3C64D9" w14:textId="77777777" w:rsidR="000F7A61" w:rsidRPr="00E27558" w:rsidRDefault="000F7A61" w:rsidP="00E27558">
      <w:pPr>
        <w:widowControl/>
        <w:numPr>
          <w:ilvl w:val="3"/>
          <w:numId w:val="23"/>
        </w:numPr>
        <w:autoSpaceDE/>
        <w:autoSpaceDN/>
        <w:ind w:left="0" w:firstLine="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condiţii specifice impuse</w:t>
      </w:r>
      <w:r w:rsidR="00EE2993" w:rsidRPr="00E27558">
        <w:rPr>
          <w:rFonts w:ascii="Times New Roman" w:hAnsi="Times New Roman" w:cs="Times New Roman"/>
          <w:bCs/>
          <w:sz w:val="24"/>
          <w:szCs w:val="24"/>
          <w:lang w:val="ro-RO"/>
        </w:rPr>
        <w:t xml:space="preserve"> de natur</w:t>
      </w:r>
      <w:r w:rsidR="004338CB" w:rsidRPr="00E27558">
        <w:rPr>
          <w:rFonts w:ascii="Times New Roman" w:hAnsi="Times New Roman" w:cs="Times New Roman"/>
          <w:bCs/>
          <w:sz w:val="24"/>
          <w:szCs w:val="24"/>
          <w:lang w:val="ro-RO"/>
        </w:rPr>
        <w:t>a bunului închiriat - 5</w:t>
      </w:r>
      <w:r w:rsidRPr="00E27558">
        <w:rPr>
          <w:rFonts w:ascii="Times New Roman" w:hAnsi="Times New Roman" w:cs="Times New Roman"/>
          <w:bCs/>
          <w:sz w:val="24"/>
          <w:szCs w:val="24"/>
          <w:lang w:val="ro-RO"/>
        </w:rPr>
        <w:t>%.</w:t>
      </w:r>
    </w:p>
    <w:p w14:paraId="2AF5CB40" w14:textId="77777777" w:rsidR="000F7A61" w:rsidRPr="00E27558" w:rsidRDefault="000F7A61" w:rsidP="00E27558">
      <w:pPr>
        <w:pStyle w:val="ListParagraph"/>
        <w:tabs>
          <w:tab w:val="left" w:pos="768"/>
        </w:tabs>
        <w:ind w:left="0" w:firstLine="0"/>
        <w:rPr>
          <w:rFonts w:ascii="Times New Roman" w:hAnsi="Times New Roman" w:cs="Times New Roman"/>
          <w:b/>
          <w:sz w:val="24"/>
          <w:szCs w:val="24"/>
          <w:lang w:val="ro-RO"/>
        </w:rPr>
      </w:pPr>
    </w:p>
    <w:p w14:paraId="328317BD" w14:textId="77777777" w:rsidR="00977238" w:rsidRPr="00E27558" w:rsidRDefault="00977238" w:rsidP="00E27558">
      <w:pPr>
        <w:pStyle w:val="BodyText"/>
        <w:jc w:val="both"/>
        <w:rPr>
          <w:rFonts w:ascii="Times New Roman" w:hAnsi="Times New Roman" w:cs="Times New Roman"/>
          <w:i w:val="0"/>
          <w:lang w:val="ro-RO"/>
        </w:rPr>
      </w:pPr>
    </w:p>
    <w:p w14:paraId="6A327E0E" w14:textId="77777777" w:rsidR="00977238" w:rsidRPr="00E27558" w:rsidRDefault="00774DB2" w:rsidP="00E27558">
      <w:pPr>
        <w:jc w:val="both"/>
        <w:rPr>
          <w:rFonts w:ascii="Times New Roman" w:hAnsi="Times New Roman" w:cs="Times New Roman"/>
          <w:i/>
          <w:sz w:val="24"/>
          <w:szCs w:val="24"/>
          <w:lang w:val="ro-RO"/>
        </w:rPr>
      </w:pPr>
      <w:r w:rsidRPr="00E27558">
        <w:rPr>
          <w:rFonts w:ascii="Times New Roman" w:hAnsi="Times New Roman" w:cs="Times New Roman"/>
          <w:sz w:val="24"/>
          <w:szCs w:val="24"/>
          <w:lang w:val="ro-RO"/>
        </w:rPr>
        <w:t>Adriana CONWAY</w:t>
      </w:r>
    </w:p>
    <w:p w14:paraId="2E1ADB78" w14:textId="77777777" w:rsidR="00977238" w:rsidRPr="00E27558" w:rsidRDefault="00977238" w:rsidP="00E27558">
      <w:pPr>
        <w:jc w:val="both"/>
        <w:rPr>
          <w:rFonts w:ascii="Times New Roman" w:hAnsi="Times New Roman" w:cs="Times New Roman"/>
          <w:sz w:val="24"/>
          <w:szCs w:val="24"/>
          <w:lang w:val="ro-RO"/>
        </w:rPr>
      </w:pPr>
    </w:p>
    <w:p w14:paraId="57625226" w14:textId="77777777" w:rsidR="00FE6DA6" w:rsidRPr="00E27558" w:rsidRDefault="00C404CC" w:rsidP="00606039">
      <w:pPr>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Sef al </w:t>
      </w:r>
      <w:r w:rsidR="00606039">
        <w:rPr>
          <w:rFonts w:ascii="Times New Roman" w:hAnsi="Times New Roman" w:cs="Times New Roman"/>
          <w:sz w:val="24"/>
          <w:szCs w:val="24"/>
          <w:lang w:val="ro-RO"/>
        </w:rPr>
        <w:t>Serviciului Patrimoniu</w:t>
      </w:r>
    </w:p>
    <w:p w14:paraId="71F6678D" w14:textId="77777777" w:rsidR="00C404CC" w:rsidRPr="00E27558" w:rsidRDefault="00C404CC" w:rsidP="00E27558">
      <w:pPr>
        <w:jc w:val="both"/>
        <w:rPr>
          <w:rFonts w:ascii="Times New Roman" w:hAnsi="Times New Roman" w:cs="Times New Roman"/>
          <w:sz w:val="24"/>
          <w:szCs w:val="24"/>
          <w:lang w:val="ro-RO"/>
        </w:rPr>
      </w:pPr>
    </w:p>
    <w:p w14:paraId="14EF6DB5" w14:textId="77777777" w:rsidR="004A78B4" w:rsidRPr="00E27558" w:rsidRDefault="004A78B4" w:rsidP="00E27558">
      <w:pPr>
        <w:jc w:val="both"/>
        <w:rPr>
          <w:rFonts w:ascii="Times New Roman" w:hAnsi="Times New Roman" w:cs="Times New Roman"/>
          <w:iCs/>
          <w:sz w:val="24"/>
          <w:szCs w:val="24"/>
          <w:lang w:val="ro-RO"/>
        </w:rPr>
      </w:pPr>
      <w:bookmarkStart w:id="1" w:name="3_FISA_PROCEDURII__EGRETEI_21"/>
      <w:bookmarkEnd w:id="1"/>
      <w:r w:rsidRPr="00E27558">
        <w:rPr>
          <w:rFonts w:ascii="Times New Roman" w:hAnsi="Times New Roman" w:cs="Times New Roman"/>
          <w:i/>
          <w:sz w:val="24"/>
          <w:szCs w:val="24"/>
          <w:lang w:val="ro-RO"/>
        </w:rPr>
        <w:br w:type="page"/>
      </w:r>
    </w:p>
    <w:p w14:paraId="4050785E" w14:textId="77777777" w:rsidR="00977238" w:rsidRPr="00E27558" w:rsidRDefault="00B5783F"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lastRenderedPageBreak/>
        <w:t>Anexa</w:t>
      </w:r>
      <w:r w:rsidRPr="00E27558">
        <w:rPr>
          <w:rFonts w:ascii="Times New Roman" w:hAnsi="Times New Roman" w:cs="Times New Roman"/>
          <w:i w:val="0"/>
          <w:spacing w:val="-2"/>
          <w:lang w:val="ro-RO"/>
        </w:rPr>
        <w:t xml:space="preserve"> </w:t>
      </w:r>
      <w:r w:rsidR="00674A21" w:rsidRPr="00E27558">
        <w:rPr>
          <w:rFonts w:ascii="Times New Roman" w:hAnsi="Times New Roman" w:cs="Times New Roman"/>
          <w:i w:val="0"/>
          <w:spacing w:val="-2"/>
          <w:lang w:val="ro-RO"/>
        </w:rPr>
        <w:t xml:space="preserve">nr. </w:t>
      </w:r>
      <w:r w:rsidRPr="00E27558">
        <w:rPr>
          <w:rFonts w:ascii="Times New Roman" w:hAnsi="Times New Roman" w:cs="Times New Roman"/>
          <w:i w:val="0"/>
          <w:lang w:val="ro-RO"/>
        </w:rPr>
        <w:t>2</w:t>
      </w:r>
      <w:r w:rsidRPr="00E27558">
        <w:rPr>
          <w:rFonts w:ascii="Times New Roman" w:hAnsi="Times New Roman" w:cs="Times New Roman"/>
          <w:i w:val="0"/>
          <w:spacing w:val="-2"/>
          <w:lang w:val="ro-RO"/>
        </w:rPr>
        <w:t xml:space="preserve"> </w:t>
      </w:r>
      <w:r w:rsidRPr="00E27558">
        <w:rPr>
          <w:rFonts w:ascii="Times New Roman" w:hAnsi="Times New Roman" w:cs="Times New Roman"/>
          <w:i w:val="0"/>
          <w:lang w:val="ro-RO"/>
        </w:rPr>
        <w:t>la</w:t>
      </w:r>
      <w:r w:rsidRPr="00E27558">
        <w:rPr>
          <w:rFonts w:ascii="Times New Roman" w:hAnsi="Times New Roman" w:cs="Times New Roman"/>
          <w:i w:val="0"/>
          <w:spacing w:val="-2"/>
          <w:lang w:val="ro-RO"/>
        </w:rPr>
        <w:t xml:space="preserve"> </w:t>
      </w:r>
      <w:r w:rsidRPr="00E27558">
        <w:rPr>
          <w:rFonts w:ascii="Times New Roman" w:hAnsi="Times New Roman" w:cs="Times New Roman"/>
          <w:i w:val="0"/>
          <w:lang w:val="ro-RO"/>
        </w:rPr>
        <w:t>HCL</w:t>
      </w:r>
      <w:r w:rsidRPr="00E27558">
        <w:rPr>
          <w:rFonts w:ascii="Times New Roman" w:hAnsi="Times New Roman" w:cs="Times New Roman"/>
          <w:i w:val="0"/>
          <w:spacing w:val="-2"/>
          <w:lang w:val="ro-RO"/>
        </w:rPr>
        <w:t xml:space="preserve"> </w:t>
      </w:r>
      <w:r w:rsidRPr="00E27558">
        <w:rPr>
          <w:rFonts w:ascii="Times New Roman" w:hAnsi="Times New Roman" w:cs="Times New Roman"/>
          <w:i w:val="0"/>
          <w:lang w:val="ro-RO"/>
        </w:rPr>
        <w:t>nr.</w:t>
      </w:r>
      <w:r w:rsidRPr="00E27558">
        <w:rPr>
          <w:rFonts w:ascii="Times New Roman" w:hAnsi="Times New Roman" w:cs="Times New Roman"/>
          <w:i w:val="0"/>
          <w:spacing w:val="-2"/>
          <w:lang w:val="ro-RO"/>
        </w:rPr>
        <w:t xml:space="preserve"> </w:t>
      </w:r>
    </w:p>
    <w:p w14:paraId="6A269027" w14:textId="77777777" w:rsidR="00977238" w:rsidRPr="00E27558" w:rsidRDefault="00977238" w:rsidP="00E27558">
      <w:pPr>
        <w:pStyle w:val="BodyText"/>
        <w:jc w:val="both"/>
        <w:rPr>
          <w:rFonts w:ascii="Times New Roman" w:hAnsi="Times New Roman" w:cs="Times New Roman"/>
          <w:i w:val="0"/>
          <w:lang w:val="ro-RO"/>
        </w:rPr>
      </w:pPr>
    </w:p>
    <w:p w14:paraId="6475187C" w14:textId="77777777" w:rsidR="00977238" w:rsidRDefault="00977238" w:rsidP="00E27558">
      <w:pPr>
        <w:pStyle w:val="BodyText"/>
        <w:jc w:val="both"/>
        <w:rPr>
          <w:rFonts w:ascii="Times New Roman" w:hAnsi="Times New Roman" w:cs="Times New Roman"/>
          <w:i w:val="0"/>
          <w:lang w:val="ro-RO"/>
        </w:rPr>
      </w:pPr>
    </w:p>
    <w:p w14:paraId="6B841860" w14:textId="77777777" w:rsidR="000048BB" w:rsidRPr="00E27558" w:rsidRDefault="000048BB" w:rsidP="00E27558">
      <w:pPr>
        <w:pStyle w:val="BodyText"/>
        <w:jc w:val="both"/>
        <w:rPr>
          <w:rFonts w:ascii="Times New Roman" w:hAnsi="Times New Roman" w:cs="Times New Roman"/>
          <w:i w:val="0"/>
          <w:lang w:val="ro-RO"/>
        </w:rPr>
      </w:pPr>
    </w:p>
    <w:p w14:paraId="7B393199" w14:textId="77777777" w:rsidR="00977238" w:rsidRPr="00E27558" w:rsidRDefault="00934667" w:rsidP="00E27558">
      <w:pPr>
        <w:ind w:right="143"/>
        <w:jc w:val="both"/>
        <w:rPr>
          <w:rFonts w:ascii="Times New Roman" w:hAnsi="Times New Roman" w:cs="Times New Roman"/>
          <w:b/>
          <w:sz w:val="24"/>
          <w:szCs w:val="24"/>
          <w:lang w:val="ro-RO"/>
        </w:rPr>
      </w:pPr>
      <w:r w:rsidRPr="00E27558">
        <w:rPr>
          <w:rFonts w:ascii="Times New Roman" w:hAnsi="Times New Roman" w:cs="Times New Roman"/>
          <w:b/>
          <w:spacing w:val="-4"/>
          <w:sz w:val="24"/>
          <w:szCs w:val="24"/>
          <w:lang w:val="ro-RO"/>
        </w:rPr>
        <w:t xml:space="preserve">FIŞA </w:t>
      </w:r>
      <w:r w:rsidR="007C414F" w:rsidRPr="00E27558">
        <w:rPr>
          <w:rFonts w:ascii="Times New Roman" w:hAnsi="Times New Roman" w:cs="Times New Roman"/>
          <w:b/>
          <w:spacing w:val="-4"/>
          <w:sz w:val="24"/>
          <w:szCs w:val="24"/>
          <w:lang w:val="ro-RO"/>
        </w:rPr>
        <w:t xml:space="preserve">DE DATE A </w:t>
      </w:r>
      <w:r w:rsidR="00B5783F" w:rsidRPr="00E27558">
        <w:rPr>
          <w:rFonts w:ascii="Times New Roman" w:hAnsi="Times New Roman" w:cs="Times New Roman"/>
          <w:b/>
          <w:sz w:val="24"/>
          <w:szCs w:val="24"/>
          <w:lang w:val="ro-RO"/>
        </w:rPr>
        <w:t>PROCEDURII</w:t>
      </w:r>
    </w:p>
    <w:p w14:paraId="5C30B1A4" w14:textId="77777777" w:rsidR="00977238" w:rsidRPr="00E27558" w:rsidRDefault="00977238" w:rsidP="00E27558">
      <w:pPr>
        <w:pStyle w:val="BodyText"/>
        <w:jc w:val="both"/>
        <w:rPr>
          <w:rFonts w:ascii="Times New Roman" w:hAnsi="Times New Roman" w:cs="Times New Roman"/>
          <w:b/>
          <w:i w:val="0"/>
          <w:lang w:val="ro-RO"/>
        </w:rPr>
      </w:pPr>
    </w:p>
    <w:p w14:paraId="531BD28B" w14:textId="7C145F3F" w:rsidR="00977238" w:rsidRPr="002861A3" w:rsidRDefault="007C414F" w:rsidP="00E27558">
      <w:pPr>
        <w:jc w:val="both"/>
        <w:rPr>
          <w:rFonts w:ascii="Times New Roman" w:hAnsi="Times New Roman" w:cs="Times New Roman"/>
          <w:b/>
          <w:sz w:val="24"/>
          <w:szCs w:val="24"/>
          <w:lang w:val="ro-RO"/>
        </w:rPr>
      </w:pPr>
      <w:r w:rsidRPr="00E27558">
        <w:rPr>
          <w:rFonts w:ascii="Times New Roman" w:hAnsi="Times New Roman" w:cs="Times New Roman"/>
          <w:b/>
          <w:sz w:val="24"/>
          <w:szCs w:val="24"/>
          <w:lang w:val="ro-RO"/>
        </w:rPr>
        <w:t xml:space="preserve">PENTRU </w:t>
      </w:r>
      <w:r w:rsidR="00B5783F" w:rsidRPr="00E27558">
        <w:rPr>
          <w:rFonts w:ascii="Times New Roman" w:hAnsi="Times New Roman" w:cs="Times New Roman"/>
          <w:b/>
          <w:sz w:val="24"/>
          <w:szCs w:val="24"/>
          <w:lang w:val="ro-RO"/>
        </w:rPr>
        <w:t xml:space="preserve">ÎNCHIRIEREA </w:t>
      </w:r>
      <w:r w:rsidR="002861A3" w:rsidRPr="002861A3">
        <w:rPr>
          <w:rFonts w:ascii="Times New Roman" w:hAnsi="Times New Roman" w:cs="Times New Roman"/>
          <w:b/>
          <w:sz w:val="24"/>
          <w:szCs w:val="24"/>
          <w:lang w:val="ro-RO"/>
        </w:rPr>
        <w:t>PRIN LICITAȚIE PUBLICĂ A SPAŢIULUI COMERCIAL NR. 8 DIN PIAŢA IVANCEA</w:t>
      </w:r>
    </w:p>
    <w:p w14:paraId="6D6902E6" w14:textId="77777777" w:rsidR="00977238" w:rsidRPr="00E27558" w:rsidRDefault="00977238" w:rsidP="00E27558">
      <w:pPr>
        <w:pStyle w:val="BodyText"/>
        <w:jc w:val="both"/>
        <w:rPr>
          <w:rFonts w:ascii="Times New Roman" w:hAnsi="Times New Roman" w:cs="Times New Roman"/>
          <w:b/>
          <w:i w:val="0"/>
          <w:lang w:val="ro-RO"/>
        </w:rPr>
      </w:pPr>
    </w:p>
    <w:p w14:paraId="70A11AAD" w14:textId="77777777" w:rsidR="00977238" w:rsidRPr="00E27558" w:rsidRDefault="00977238" w:rsidP="00E27558">
      <w:pPr>
        <w:pStyle w:val="BodyText"/>
        <w:jc w:val="both"/>
        <w:rPr>
          <w:rFonts w:ascii="Times New Roman" w:hAnsi="Times New Roman" w:cs="Times New Roman"/>
          <w:i w:val="0"/>
          <w:lang w:val="ro-RO"/>
        </w:rPr>
      </w:pPr>
    </w:p>
    <w:p w14:paraId="6F89590E" w14:textId="77777777" w:rsidR="00977238" w:rsidRPr="00E27558" w:rsidRDefault="00B5783F" w:rsidP="00E27558">
      <w:pPr>
        <w:pStyle w:val="ListParagraph"/>
        <w:numPr>
          <w:ilvl w:val="0"/>
          <w:numId w:val="7"/>
        </w:numPr>
        <w:tabs>
          <w:tab w:val="left" w:pos="851"/>
        </w:tabs>
        <w:ind w:left="0" w:firstLine="0"/>
        <w:rPr>
          <w:rFonts w:ascii="Times New Roman" w:hAnsi="Times New Roman" w:cs="Times New Roman"/>
          <w:b/>
          <w:sz w:val="24"/>
          <w:szCs w:val="24"/>
          <w:lang w:val="ro-RO"/>
        </w:rPr>
      </w:pPr>
      <w:r w:rsidRPr="00E27558">
        <w:rPr>
          <w:rFonts w:ascii="Times New Roman" w:hAnsi="Times New Roman" w:cs="Times New Roman"/>
          <w:b/>
          <w:sz w:val="24"/>
          <w:szCs w:val="24"/>
          <w:lang w:val="ro-RO"/>
        </w:rPr>
        <w:t>INTRODUCERE</w:t>
      </w:r>
    </w:p>
    <w:p w14:paraId="032A51D2" w14:textId="77777777" w:rsidR="00977238" w:rsidRPr="00E27558" w:rsidRDefault="00977238" w:rsidP="00E27558">
      <w:pPr>
        <w:pStyle w:val="BodyText"/>
        <w:jc w:val="both"/>
        <w:rPr>
          <w:rFonts w:ascii="Times New Roman" w:hAnsi="Times New Roman" w:cs="Times New Roman"/>
          <w:i w:val="0"/>
          <w:lang w:val="ro-RO"/>
        </w:rPr>
      </w:pPr>
    </w:p>
    <w:p w14:paraId="09918FC7" w14:textId="77777777" w:rsidR="00977238" w:rsidRPr="00E27558" w:rsidRDefault="00B5783F" w:rsidP="00E27558">
      <w:pPr>
        <w:pStyle w:val="Heading2"/>
        <w:numPr>
          <w:ilvl w:val="1"/>
          <w:numId w:val="7"/>
        </w:numPr>
        <w:tabs>
          <w:tab w:val="left" w:pos="851"/>
        </w:tabs>
        <w:ind w:left="0" w:firstLine="0"/>
        <w:jc w:val="both"/>
        <w:rPr>
          <w:rFonts w:ascii="Times New Roman" w:hAnsi="Times New Roman" w:cs="Times New Roman"/>
          <w:b w:val="0"/>
          <w:i w:val="0"/>
          <w:lang w:val="ro-RO"/>
        </w:rPr>
      </w:pPr>
      <w:r w:rsidRPr="00E27558">
        <w:rPr>
          <w:rFonts w:ascii="Times New Roman" w:hAnsi="Times New Roman" w:cs="Times New Roman"/>
          <w:b w:val="0"/>
          <w:i w:val="0"/>
          <w:lang w:val="ro-RO"/>
        </w:rPr>
        <w:t>Informații</w:t>
      </w:r>
      <w:r w:rsidRPr="00E27558">
        <w:rPr>
          <w:rFonts w:ascii="Times New Roman" w:hAnsi="Times New Roman" w:cs="Times New Roman"/>
          <w:b w:val="0"/>
          <w:i w:val="0"/>
          <w:spacing w:val="-1"/>
          <w:lang w:val="ro-RO"/>
        </w:rPr>
        <w:t xml:space="preserve"> </w:t>
      </w:r>
      <w:r w:rsidRPr="00E27558">
        <w:rPr>
          <w:rFonts w:ascii="Times New Roman" w:hAnsi="Times New Roman" w:cs="Times New Roman"/>
          <w:b w:val="0"/>
          <w:i w:val="0"/>
          <w:lang w:val="ro-RO"/>
        </w:rPr>
        <w:t>privind</w:t>
      </w:r>
      <w:r w:rsidRPr="00E27558">
        <w:rPr>
          <w:rFonts w:ascii="Times New Roman" w:hAnsi="Times New Roman" w:cs="Times New Roman"/>
          <w:b w:val="0"/>
          <w:i w:val="0"/>
          <w:spacing w:val="-3"/>
          <w:lang w:val="ro-RO"/>
        </w:rPr>
        <w:t xml:space="preserve"> </w:t>
      </w:r>
      <w:r w:rsidR="000632A2" w:rsidRPr="00E27558">
        <w:rPr>
          <w:rFonts w:ascii="Times New Roman" w:hAnsi="Times New Roman" w:cs="Times New Roman"/>
          <w:b w:val="0"/>
          <w:i w:val="0"/>
          <w:lang w:val="ro-RO"/>
        </w:rPr>
        <w:t>organizatorul licitaţiei</w:t>
      </w:r>
    </w:p>
    <w:p w14:paraId="30457866" w14:textId="77777777" w:rsidR="000979B3" w:rsidRDefault="000979B3" w:rsidP="00E27558">
      <w:pPr>
        <w:jc w:val="both"/>
        <w:rPr>
          <w:rFonts w:ascii="Times New Roman" w:hAnsi="Times New Roman" w:cs="Times New Roman"/>
          <w:bCs/>
          <w:sz w:val="24"/>
          <w:szCs w:val="24"/>
          <w:lang w:val="ro-RO"/>
        </w:rPr>
      </w:pPr>
    </w:p>
    <w:p w14:paraId="7428A6E0" w14:textId="77777777" w:rsidR="000979B3" w:rsidRPr="00F502BE" w:rsidRDefault="000979B3" w:rsidP="000979B3">
      <w:pPr>
        <w:ind w:left="709"/>
        <w:rPr>
          <w:rFonts w:ascii="Times New Roman" w:hAnsi="Times New Roman" w:cs="Times New Roman"/>
          <w:bCs/>
          <w:sz w:val="24"/>
          <w:szCs w:val="24"/>
          <w:lang w:val="ro-RO"/>
        </w:rPr>
      </w:pPr>
      <w:r w:rsidRPr="00F502BE">
        <w:rPr>
          <w:rFonts w:ascii="Times New Roman" w:hAnsi="Times New Roman" w:cs="Times New Roman"/>
          <w:bCs/>
          <w:sz w:val="24"/>
          <w:szCs w:val="24"/>
          <w:lang w:val="ro-RO"/>
        </w:rPr>
        <w:t xml:space="preserve">MUNICIPIUL CURTEA DE ARGEŞ </w:t>
      </w:r>
    </w:p>
    <w:p w14:paraId="5696DB6B" w14:textId="77777777" w:rsidR="000979B3" w:rsidRPr="00F502BE" w:rsidRDefault="000979B3" w:rsidP="000979B3">
      <w:pPr>
        <w:ind w:left="709"/>
        <w:rPr>
          <w:rFonts w:ascii="Times New Roman" w:hAnsi="Times New Roman" w:cs="Times New Roman"/>
          <w:sz w:val="24"/>
          <w:szCs w:val="24"/>
          <w:lang w:val="ro-RO"/>
        </w:rPr>
      </w:pPr>
      <w:r w:rsidRPr="00F502BE">
        <w:rPr>
          <w:rFonts w:ascii="Times New Roman" w:hAnsi="Times New Roman" w:cs="Times New Roman"/>
          <w:sz w:val="24"/>
          <w:szCs w:val="24"/>
          <w:lang w:val="ro-RO"/>
        </w:rPr>
        <w:t>COD</w:t>
      </w:r>
      <w:r w:rsidRPr="00F502BE">
        <w:rPr>
          <w:rFonts w:ascii="Times New Roman" w:hAnsi="Times New Roman" w:cs="Times New Roman"/>
          <w:spacing w:val="-3"/>
          <w:sz w:val="24"/>
          <w:szCs w:val="24"/>
          <w:lang w:val="ro-RO"/>
        </w:rPr>
        <w:t xml:space="preserve"> </w:t>
      </w:r>
      <w:r w:rsidRPr="00F502BE">
        <w:rPr>
          <w:rFonts w:ascii="Times New Roman" w:hAnsi="Times New Roman" w:cs="Times New Roman"/>
          <w:sz w:val="24"/>
          <w:szCs w:val="24"/>
          <w:lang w:val="ro-RO"/>
        </w:rPr>
        <w:t xml:space="preserve">FISCAL: </w:t>
      </w:r>
      <w:r w:rsidRPr="00F502BE">
        <w:rPr>
          <w:rFonts w:ascii="Times New Roman" w:hAnsi="Times New Roman" w:cs="Times New Roman"/>
          <w:color w:val="000000"/>
          <w:sz w:val="24"/>
          <w:szCs w:val="24"/>
          <w:lang w:val="ro-RO"/>
        </w:rPr>
        <w:t>4121927</w:t>
      </w:r>
    </w:p>
    <w:p w14:paraId="746C79A6" w14:textId="77777777" w:rsidR="000979B3" w:rsidRPr="00F502BE" w:rsidRDefault="000979B3" w:rsidP="000979B3">
      <w:pPr>
        <w:ind w:left="709"/>
        <w:rPr>
          <w:rFonts w:ascii="Times New Roman" w:hAnsi="Times New Roman" w:cs="Times New Roman"/>
          <w:sz w:val="24"/>
          <w:szCs w:val="24"/>
          <w:lang w:val="ro-RO"/>
        </w:rPr>
      </w:pPr>
      <w:r w:rsidRPr="00F502BE">
        <w:rPr>
          <w:rFonts w:ascii="Times New Roman" w:hAnsi="Times New Roman" w:cs="Times New Roman"/>
          <w:sz w:val="24"/>
          <w:szCs w:val="24"/>
          <w:lang w:val="ro-RO"/>
        </w:rPr>
        <w:t>ADRESA:</w:t>
      </w:r>
      <w:r w:rsidRPr="00F502BE">
        <w:rPr>
          <w:rFonts w:ascii="Times New Roman" w:hAnsi="Times New Roman" w:cs="Times New Roman"/>
          <w:spacing w:val="-2"/>
          <w:sz w:val="24"/>
          <w:szCs w:val="24"/>
          <w:lang w:val="ro-RO"/>
        </w:rPr>
        <w:t xml:space="preserve"> </w:t>
      </w:r>
      <w:r>
        <w:rPr>
          <w:rFonts w:ascii="Times New Roman" w:hAnsi="Times New Roman" w:cs="Times New Roman"/>
          <w:bCs/>
          <w:sz w:val="24"/>
          <w:szCs w:val="24"/>
          <w:lang w:val="ro-RO"/>
        </w:rPr>
        <w:t>Bulevardul</w:t>
      </w:r>
      <w:r w:rsidRPr="00F502BE">
        <w:rPr>
          <w:rFonts w:ascii="Times New Roman" w:hAnsi="Times New Roman" w:cs="Times New Roman"/>
          <w:bCs/>
          <w:sz w:val="24"/>
          <w:szCs w:val="24"/>
          <w:lang w:val="ro-RO"/>
        </w:rPr>
        <w:t>dul Basarabilor nr. 99</w:t>
      </w:r>
    </w:p>
    <w:p w14:paraId="0083D716" w14:textId="77777777" w:rsidR="000979B3" w:rsidRPr="00F502BE" w:rsidRDefault="000979B3" w:rsidP="000979B3">
      <w:pPr>
        <w:ind w:left="709" w:right="6983" w:hanging="1"/>
        <w:rPr>
          <w:rFonts w:ascii="Times New Roman" w:hAnsi="Times New Roman" w:cs="Times New Roman"/>
          <w:sz w:val="24"/>
          <w:szCs w:val="24"/>
          <w:lang w:val="ro-RO"/>
        </w:rPr>
      </w:pPr>
      <w:r w:rsidRPr="00F502BE">
        <w:rPr>
          <w:rFonts w:ascii="Times New Roman" w:hAnsi="Times New Roman" w:cs="Times New Roman"/>
          <w:sz w:val="24"/>
          <w:szCs w:val="24"/>
          <w:lang w:val="ro-RO"/>
        </w:rPr>
        <w:t xml:space="preserve">TELEFON: </w:t>
      </w:r>
      <w:r w:rsidRPr="00F502BE">
        <w:rPr>
          <w:rFonts w:ascii="Times New Roman" w:hAnsi="Times New Roman" w:cs="Times New Roman"/>
          <w:color w:val="000000"/>
          <w:sz w:val="24"/>
          <w:szCs w:val="24"/>
          <w:lang w:val="ro-RO"/>
        </w:rPr>
        <w:t>0248/721033</w:t>
      </w:r>
    </w:p>
    <w:p w14:paraId="5CDF0B2E" w14:textId="77777777" w:rsidR="000979B3" w:rsidRPr="00F502BE" w:rsidRDefault="000979B3" w:rsidP="000979B3">
      <w:pPr>
        <w:ind w:left="709" w:right="6983" w:hanging="1"/>
        <w:rPr>
          <w:rFonts w:ascii="Times New Roman" w:hAnsi="Times New Roman" w:cs="Times New Roman"/>
          <w:sz w:val="24"/>
          <w:szCs w:val="24"/>
          <w:lang w:val="ro-RO"/>
        </w:rPr>
      </w:pPr>
      <w:r w:rsidRPr="00F502BE">
        <w:rPr>
          <w:rFonts w:ascii="Times New Roman" w:hAnsi="Times New Roman" w:cs="Times New Roman"/>
          <w:sz w:val="24"/>
          <w:szCs w:val="24"/>
          <w:lang w:val="ro-RO"/>
        </w:rPr>
        <w:t>FAX:</w:t>
      </w:r>
      <w:r w:rsidRPr="00F502BE">
        <w:rPr>
          <w:rFonts w:ascii="Times New Roman" w:hAnsi="Times New Roman" w:cs="Times New Roman"/>
          <w:spacing w:val="-3"/>
          <w:sz w:val="24"/>
          <w:szCs w:val="24"/>
          <w:lang w:val="ro-RO"/>
        </w:rPr>
        <w:t xml:space="preserve"> </w:t>
      </w:r>
      <w:r w:rsidRPr="00F502BE">
        <w:rPr>
          <w:rFonts w:ascii="Times New Roman" w:hAnsi="Times New Roman" w:cs="Times New Roman"/>
          <w:color w:val="000000"/>
          <w:sz w:val="24"/>
          <w:szCs w:val="24"/>
          <w:lang w:val="ro-RO"/>
        </w:rPr>
        <w:t>0248/721107</w:t>
      </w:r>
    </w:p>
    <w:p w14:paraId="73BCD9A5" w14:textId="77777777" w:rsidR="000979B3" w:rsidRPr="00F502BE" w:rsidRDefault="000979B3" w:rsidP="000979B3">
      <w:pPr>
        <w:ind w:left="709"/>
        <w:rPr>
          <w:rFonts w:ascii="Times New Roman" w:hAnsi="Times New Roman" w:cs="Times New Roman"/>
          <w:bCs/>
          <w:sz w:val="24"/>
          <w:szCs w:val="24"/>
          <w:lang w:val="ro-RO"/>
        </w:rPr>
      </w:pPr>
      <w:r w:rsidRPr="00F502BE">
        <w:rPr>
          <w:rFonts w:ascii="Times New Roman" w:hAnsi="Times New Roman" w:cs="Times New Roman"/>
          <w:sz w:val="24"/>
          <w:szCs w:val="24"/>
          <w:lang w:val="ro-RO"/>
        </w:rPr>
        <w:t>E-mail:</w:t>
      </w:r>
      <w:r w:rsidRPr="00F502BE">
        <w:rPr>
          <w:rFonts w:ascii="Times New Roman" w:hAnsi="Times New Roman" w:cs="Times New Roman"/>
          <w:spacing w:val="-6"/>
          <w:sz w:val="24"/>
          <w:szCs w:val="24"/>
          <w:lang w:val="ro-RO"/>
        </w:rPr>
        <w:t xml:space="preserve"> </w:t>
      </w:r>
      <w:r w:rsidRPr="00036A81">
        <w:rPr>
          <w:rFonts w:ascii="Times New Roman" w:hAnsi="Times New Roman" w:cs="Times New Roman"/>
          <w:color w:val="000000" w:themeColor="text1"/>
          <w:sz w:val="24"/>
          <w:szCs w:val="24"/>
          <w:lang w:val="ro-RO"/>
        </w:rPr>
        <w:t>primariacurteadearges@yahoo.com</w:t>
      </w:r>
    </w:p>
    <w:p w14:paraId="2EF696DD" w14:textId="77777777" w:rsidR="00977238" w:rsidRDefault="000979B3" w:rsidP="000979B3">
      <w:pPr>
        <w:pStyle w:val="BodyText"/>
        <w:jc w:val="both"/>
        <w:rPr>
          <w:rFonts w:ascii="Times New Roman" w:hAnsi="Times New Roman" w:cs="Times New Roman"/>
          <w:bCs/>
          <w:lang w:val="ro-RO"/>
        </w:rPr>
      </w:pPr>
      <w:r w:rsidRPr="00F502BE">
        <w:rPr>
          <w:rFonts w:ascii="Times New Roman" w:hAnsi="Times New Roman" w:cs="Times New Roman"/>
          <w:bCs/>
          <w:lang w:val="ro-RO"/>
        </w:rPr>
        <w:tab/>
        <w:t xml:space="preserve">Persoană de contact: </w:t>
      </w:r>
      <w:r>
        <w:rPr>
          <w:rFonts w:ascii="Times New Roman" w:hAnsi="Times New Roman" w:cs="Times New Roman"/>
          <w:bCs/>
          <w:lang w:val="ro-RO"/>
        </w:rPr>
        <w:t>Ion-Petre P</w:t>
      </w:r>
      <w:r w:rsidRPr="000979B3">
        <w:rPr>
          <w:rFonts w:ascii="Times New Roman" w:hAnsi="Times New Roman" w:cs="Times New Roman"/>
          <w:bCs/>
          <w:lang w:val="ro-RO"/>
        </w:rPr>
        <w:t>ă</w:t>
      </w:r>
      <w:r>
        <w:rPr>
          <w:rFonts w:ascii="Times New Roman" w:hAnsi="Times New Roman" w:cs="Times New Roman"/>
          <w:bCs/>
          <w:lang w:val="ro-RO"/>
        </w:rPr>
        <w:t>unescu</w:t>
      </w:r>
    </w:p>
    <w:p w14:paraId="450662F1" w14:textId="77777777" w:rsidR="000979B3" w:rsidRPr="00E27558" w:rsidRDefault="000979B3" w:rsidP="000979B3">
      <w:pPr>
        <w:pStyle w:val="BodyText"/>
        <w:jc w:val="both"/>
        <w:rPr>
          <w:rFonts w:ascii="Times New Roman" w:hAnsi="Times New Roman" w:cs="Times New Roman"/>
          <w:i w:val="0"/>
          <w:lang w:val="ro-RO"/>
        </w:rPr>
      </w:pPr>
    </w:p>
    <w:p w14:paraId="210E9C68" w14:textId="77777777" w:rsidR="004A78B4" w:rsidRPr="00E27558" w:rsidRDefault="00B5783F" w:rsidP="00E27558">
      <w:pPr>
        <w:pStyle w:val="Heading2"/>
        <w:numPr>
          <w:ilvl w:val="1"/>
          <w:numId w:val="7"/>
        </w:numPr>
        <w:tabs>
          <w:tab w:val="left" w:pos="851"/>
        </w:tabs>
        <w:ind w:left="0" w:firstLine="0"/>
        <w:jc w:val="both"/>
        <w:rPr>
          <w:rFonts w:ascii="Times New Roman" w:hAnsi="Times New Roman" w:cs="Times New Roman"/>
          <w:b w:val="0"/>
          <w:i w:val="0"/>
          <w:lang w:val="ro-RO"/>
        </w:rPr>
      </w:pPr>
      <w:r w:rsidRPr="00E27558">
        <w:rPr>
          <w:rFonts w:ascii="Times New Roman" w:hAnsi="Times New Roman" w:cs="Times New Roman"/>
          <w:b w:val="0"/>
          <w:i w:val="0"/>
          <w:lang w:val="ro-RO"/>
        </w:rPr>
        <w:t>Scopul</w:t>
      </w:r>
      <w:r w:rsidRPr="00E27558">
        <w:rPr>
          <w:rFonts w:ascii="Times New Roman" w:hAnsi="Times New Roman" w:cs="Times New Roman"/>
          <w:b w:val="0"/>
          <w:i w:val="0"/>
          <w:spacing w:val="-5"/>
          <w:lang w:val="ro-RO"/>
        </w:rPr>
        <w:t xml:space="preserve"> </w:t>
      </w:r>
      <w:r w:rsidRPr="00E27558">
        <w:rPr>
          <w:rFonts w:ascii="Times New Roman" w:hAnsi="Times New Roman" w:cs="Times New Roman"/>
          <w:b w:val="0"/>
          <w:i w:val="0"/>
          <w:lang w:val="ro-RO"/>
        </w:rPr>
        <w:t>aplicării</w:t>
      </w:r>
      <w:r w:rsidRPr="00E27558">
        <w:rPr>
          <w:rFonts w:ascii="Times New Roman" w:hAnsi="Times New Roman" w:cs="Times New Roman"/>
          <w:b w:val="0"/>
          <w:i w:val="0"/>
          <w:spacing w:val="-2"/>
          <w:lang w:val="ro-RO"/>
        </w:rPr>
        <w:t xml:space="preserve"> </w:t>
      </w:r>
      <w:r w:rsidRPr="00E27558">
        <w:rPr>
          <w:rFonts w:ascii="Times New Roman" w:hAnsi="Times New Roman" w:cs="Times New Roman"/>
          <w:b w:val="0"/>
          <w:i w:val="0"/>
          <w:lang w:val="ro-RO"/>
        </w:rPr>
        <w:t>procedurii</w:t>
      </w:r>
    </w:p>
    <w:p w14:paraId="3E9D31AF" w14:textId="77777777" w:rsidR="00A4162E" w:rsidRPr="00A4162E" w:rsidRDefault="00B5783F" w:rsidP="00A4162E">
      <w:pPr>
        <w:jc w:val="both"/>
        <w:rPr>
          <w:rFonts w:ascii="Times New Roman" w:hAnsi="Times New Roman" w:cs="Times New Roman"/>
          <w:sz w:val="24"/>
          <w:szCs w:val="24"/>
          <w:lang w:val="ro-RO"/>
        </w:rPr>
      </w:pPr>
      <w:r w:rsidRPr="00E27558">
        <w:rPr>
          <w:rFonts w:ascii="Times New Roman" w:hAnsi="Times New Roman" w:cs="Times New Roman"/>
          <w:lang w:val="ro-RO"/>
        </w:rPr>
        <w:t xml:space="preserve">Autoritatea contractantă invită persoanele fizice și juridice, române și străine, care </w:t>
      </w:r>
      <w:r w:rsidR="00C8725A" w:rsidRPr="00E27558">
        <w:rPr>
          <w:rFonts w:ascii="Times New Roman" w:hAnsi="Times New Roman" w:cs="Times New Roman"/>
          <w:lang w:val="ro-RO"/>
        </w:rPr>
        <w:t>îndeplinesc condițiile legale în vigoare</w:t>
      </w:r>
      <w:r w:rsidRPr="00E27558">
        <w:rPr>
          <w:rFonts w:ascii="Times New Roman" w:hAnsi="Times New Roman" w:cs="Times New Roman"/>
          <w:lang w:val="ro-RO"/>
        </w:rPr>
        <w:t xml:space="preserve"> p</w:t>
      </w:r>
      <w:r w:rsidR="00C8725A" w:rsidRPr="00E27558">
        <w:rPr>
          <w:rFonts w:ascii="Times New Roman" w:hAnsi="Times New Roman" w:cs="Times New Roman"/>
          <w:lang w:val="ro-RO"/>
        </w:rPr>
        <w:t>entru participarea la licitație</w:t>
      </w:r>
      <w:r w:rsidRPr="00E27558">
        <w:rPr>
          <w:rFonts w:ascii="Times New Roman" w:hAnsi="Times New Roman" w:cs="Times New Roman"/>
          <w:lang w:val="ro-RO"/>
        </w:rPr>
        <w:t xml:space="preserve"> să depună oferte în vederea atribuirii unui contract de închiriere</w:t>
      </w:r>
      <w:r w:rsidR="002861A3" w:rsidRPr="00E27558">
        <w:rPr>
          <w:rFonts w:ascii="Times New Roman" w:hAnsi="Times New Roman" w:cs="Times New Roman"/>
          <w:sz w:val="24"/>
          <w:szCs w:val="24"/>
          <w:lang w:val="ro-RO"/>
        </w:rPr>
        <w:t>, pentru o perioad</w:t>
      </w:r>
      <w:r w:rsidR="002861A3" w:rsidRPr="002861A3">
        <w:rPr>
          <w:rFonts w:ascii="Times New Roman" w:hAnsi="Times New Roman" w:cs="Times New Roman"/>
          <w:sz w:val="24"/>
          <w:szCs w:val="24"/>
          <w:lang w:val="ro-RO"/>
        </w:rPr>
        <w:t>ă</w:t>
      </w:r>
      <w:r w:rsidR="002861A3" w:rsidRPr="00E27558">
        <w:rPr>
          <w:rFonts w:ascii="Times New Roman" w:hAnsi="Times New Roman" w:cs="Times New Roman"/>
          <w:sz w:val="24"/>
          <w:szCs w:val="24"/>
          <w:lang w:val="ro-RO"/>
        </w:rPr>
        <w:t xml:space="preserve"> de </w:t>
      </w:r>
      <w:r w:rsidR="002861A3">
        <w:rPr>
          <w:rFonts w:ascii="Times New Roman" w:hAnsi="Times New Roman" w:cs="Times New Roman"/>
          <w:sz w:val="24"/>
          <w:szCs w:val="24"/>
          <w:lang w:val="ro-RO"/>
        </w:rPr>
        <w:t>5</w:t>
      </w:r>
      <w:r w:rsidR="002861A3" w:rsidRPr="00E27558">
        <w:rPr>
          <w:rFonts w:ascii="Times New Roman" w:hAnsi="Times New Roman" w:cs="Times New Roman"/>
          <w:sz w:val="24"/>
          <w:szCs w:val="24"/>
          <w:lang w:val="ro-RO"/>
        </w:rPr>
        <w:t xml:space="preserve"> ani, a </w:t>
      </w:r>
      <w:r w:rsidR="002861A3" w:rsidRPr="00E31E51">
        <w:rPr>
          <w:rFonts w:ascii="Times New Roman" w:hAnsi="Times New Roman" w:cs="Times New Roman"/>
          <w:sz w:val="24"/>
          <w:szCs w:val="24"/>
          <w:lang w:val="ro-RO"/>
        </w:rPr>
        <w:t xml:space="preserve">spaţiului nr. 8 </w:t>
      </w:r>
      <w:r w:rsidR="002861A3">
        <w:rPr>
          <w:rFonts w:ascii="Times New Roman" w:hAnsi="Times New Roman" w:cs="Times New Roman"/>
          <w:sz w:val="24"/>
          <w:szCs w:val="24"/>
          <w:lang w:val="ro-RO"/>
        </w:rPr>
        <w:t>din</w:t>
      </w:r>
      <w:r w:rsidR="002861A3" w:rsidRPr="00E31E51">
        <w:rPr>
          <w:rFonts w:ascii="Times New Roman" w:hAnsi="Times New Roman" w:cs="Times New Roman"/>
          <w:sz w:val="24"/>
          <w:szCs w:val="24"/>
          <w:lang w:val="ro-RO"/>
        </w:rPr>
        <w:t xml:space="preserve"> Piaţa Ivancea, în suprafaţă de 14 mp</w:t>
      </w:r>
      <w:r w:rsidR="002861A3">
        <w:rPr>
          <w:rFonts w:ascii="Times New Roman" w:hAnsi="Times New Roman" w:cs="Times New Roman"/>
          <w:sz w:val="24"/>
          <w:szCs w:val="24"/>
          <w:lang w:val="ro-RO"/>
        </w:rPr>
        <w:t xml:space="preserve">, </w:t>
      </w:r>
      <w:r w:rsidR="002861A3" w:rsidRPr="00E31E51">
        <w:rPr>
          <w:rFonts w:ascii="Times New Roman" w:hAnsi="Times New Roman" w:cs="Times New Roman"/>
          <w:sz w:val="24"/>
          <w:szCs w:val="24"/>
          <w:lang w:val="ro-RO"/>
        </w:rPr>
        <w:t xml:space="preserve">cu destinaţia </w:t>
      </w:r>
      <w:r w:rsidR="00A4162E" w:rsidRPr="00A4162E">
        <w:rPr>
          <w:rFonts w:ascii="Times New Roman" w:hAnsi="Times New Roman" w:cs="Times New Roman"/>
          <w:sz w:val="24"/>
          <w:szCs w:val="24"/>
          <w:lang w:val="ro-RO"/>
        </w:rPr>
        <w:t>activităţi comerciale din sectorul agroalimentar sau de alimentaţie publică.</w:t>
      </w:r>
    </w:p>
    <w:p w14:paraId="4BA65651" w14:textId="77777777" w:rsidR="00977238" w:rsidRPr="00E27558" w:rsidRDefault="00977238" w:rsidP="00E27558">
      <w:pPr>
        <w:pStyle w:val="BodyText"/>
        <w:jc w:val="both"/>
        <w:rPr>
          <w:rFonts w:ascii="Times New Roman" w:hAnsi="Times New Roman" w:cs="Times New Roman"/>
          <w:i w:val="0"/>
          <w:lang w:val="ro-RO"/>
        </w:rPr>
      </w:pPr>
    </w:p>
    <w:p w14:paraId="474A405C" w14:textId="77777777" w:rsidR="00977238" w:rsidRPr="00E27558" w:rsidRDefault="00B5783F" w:rsidP="00E27558">
      <w:pPr>
        <w:pStyle w:val="Heading2"/>
        <w:numPr>
          <w:ilvl w:val="1"/>
          <w:numId w:val="7"/>
        </w:numPr>
        <w:tabs>
          <w:tab w:val="left" w:pos="851"/>
        </w:tabs>
        <w:ind w:left="0" w:firstLine="0"/>
        <w:jc w:val="both"/>
        <w:rPr>
          <w:rFonts w:ascii="Times New Roman" w:hAnsi="Times New Roman" w:cs="Times New Roman"/>
          <w:b w:val="0"/>
          <w:i w:val="0"/>
          <w:lang w:val="ro-RO"/>
        </w:rPr>
      </w:pPr>
      <w:r w:rsidRPr="00E27558">
        <w:rPr>
          <w:rFonts w:ascii="Times New Roman" w:hAnsi="Times New Roman" w:cs="Times New Roman"/>
          <w:b w:val="0"/>
          <w:i w:val="0"/>
          <w:lang w:val="ro-RO"/>
        </w:rPr>
        <w:t>Legislația</w:t>
      </w:r>
      <w:r w:rsidRPr="00E27558">
        <w:rPr>
          <w:rFonts w:ascii="Times New Roman" w:hAnsi="Times New Roman" w:cs="Times New Roman"/>
          <w:b w:val="0"/>
          <w:i w:val="0"/>
          <w:spacing w:val="-5"/>
          <w:lang w:val="ro-RO"/>
        </w:rPr>
        <w:t xml:space="preserve"> </w:t>
      </w:r>
      <w:r w:rsidRPr="00E27558">
        <w:rPr>
          <w:rFonts w:ascii="Times New Roman" w:hAnsi="Times New Roman" w:cs="Times New Roman"/>
          <w:b w:val="0"/>
          <w:i w:val="0"/>
          <w:lang w:val="ro-RO"/>
        </w:rPr>
        <w:t>aplicabilă</w:t>
      </w:r>
    </w:p>
    <w:p w14:paraId="0693E896" w14:textId="77777777" w:rsidR="00977238" w:rsidRPr="00E27558" w:rsidRDefault="00B5783F" w:rsidP="00E27558">
      <w:pPr>
        <w:pStyle w:val="BodyText"/>
        <w:ind w:right="815"/>
        <w:jc w:val="both"/>
        <w:rPr>
          <w:rFonts w:ascii="Times New Roman" w:hAnsi="Times New Roman" w:cs="Times New Roman"/>
          <w:lang w:val="ro-RO"/>
        </w:rPr>
      </w:pPr>
      <w:r w:rsidRPr="00E27558">
        <w:rPr>
          <w:rFonts w:ascii="Times New Roman" w:hAnsi="Times New Roman" w:cs="Times New Roman"/>
          <w:i w:val="0"/>
          <w:lang w:val="ro-RO"/>
        </w:rPr>
        <w:t>Atribuirea contractului de închiriere se realizează în</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conformitate cu procedura</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descrisă</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prin</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OUG</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nr.</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57/2019</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privind</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Codul</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Administrativ,</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cu</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modificările</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și</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completările</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ulterioare,</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respectiv</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licitație</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publică</w:t>
      </w:r>
      <w:r w:rsidR="00F54223" w:rsidRPr="00E27558">
        <w:rPr>
          <w:rFonts w:ascii="Times New Roman" w:hAnsi="Times New Roman" w:cs="Times New Roman"/>
          <w:i w:val="0"/>
          <w:lang w:val="ro-RO"/>
        </w:rPr>
        <w:t>.</w:t>
      </w:r>
      <w:r w:rsidRPr="00E27558">
        <w:rPr>
          <w:rFonts w:ascii="Times New Roman" w:hAnsi="Times New Roman" w:cs="Times New Roman"/>
          <w:i w:val="0"/>
          <w:spacing w:val="1"/>
          <w:lang w:val="ro-RO"/>
        </w:rPr>
        <w:t xml:space="preserve"> </w:t>
      </w:r>
    </w:p>
    <w:p w14:paraId="734E69D4" w14:textId="77777777" w:rsidR="00977238" w:rsidRPr="00E27558" w:rsidRDefault="00977238" w:rsidP="00E27558">
      <w:pPr>
        <w:pStyle w:val="BodyText"/>
        <w:jc w:val="both"/>
        <w:rPr>
          <w:rFonts w:ascii="Times New Roman" w:hAnsi="Times New Roman" w:cs="Times New Roman"/>
          <w:i w:val="0"/>
          <w:lang w:val="ro-RO"/>
        </w:rPr>
      </w:pPr>
    </w:p>
    <w:p w14:paraId="223ED1B8" w14:textId="77777777" w:rsidR="00977238" w:rsidRPr="00E27558" w:rsidRDefault="00B5783F" w:rsidP="00E27558">
      <w:pPr>
        <w:pStyle w:val="Heading2"/>
        <w:numPr>
          <w:ilvl w:val="1"/>
          <w:numId w:val="7"/>
        </w:numPr>
        <w:tabs>
          <w:tab w:val="left" w:pos="851"/>
        </w:tabs>
        <w:ind w:left="0" w:firstLine="0"/>
        <w:jc w:val="both"/>
        <w:rPr>
          <w:rFonts w:ascii="Times New Roman" w:hAnsi="Times New Roman" w:cs="Times New Roman"/>
          <w:b w:val="0"/>
          <w:i w:val="0"/>
          <w:lang w:val="ro-RO"/>
        </w:rPr>
      </w:pPr>
      <w:r w:rsidRPr="00E27558">
        <w:rPr>
          <w:rFonts w:ascii="Times New Roman" w:hAnsi="Times New Roman" w:cs="Times New Roman"/>
          <w:b w:val="0"/>
          <w:i w:val="0"/>
          <w:lang w:val="ro-RO"/>
        </w:rPr>
        <w:t>Valoarea</w:t>
      </w:r>
      <w:r w:rsidRPr="00E27558">
        <w:rPr>
          <w:rFonts w:ascii="Times New Roman" w:hAnsi="Times New Roman" w:cs="Times New Roman"/>
          <w:b w:val="0"/>
          <w:i w:val="0"/>
          <w:spacing w:val="-5"/>
          <w:lang w:val="ro-RO"/>
        </w:rPr>
        <w:t xml:space="preserve"> </w:t>
      </w:r>
      <w:r w:rsidR="00397E19" w:rsidRPr="00E27558">
        <w:rPr>
          <w:rFonts w:ascii="Times New Roman" w:hAnsi="Times New Roman" w:cs="Times New Roman"/>
          <w:b w:val="0"/>
          <w:i w:val="0"/>
          <w:lang w:val="ro-RO"/>
        </w:rPr>
        <w:t>minimă</w:t>
      </w:r>
    </w:p>
    <w:p w14:paraId="5F00424E" w14:textId="45A0C053" w:rsidR="00977238" w:rsidRPr="00E27558" w:rsidRDefault="00B5783F"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Valoarea</w:t>
      </w:r>
      <w:r w:rsidRPr="00E27558">
        <w:rPr>
          <w:rFonts w:ascii="Times New Roman" w:hAnsi="Times New Roman" w:cs="Times New Roman"/>
          <w:i w:val="0"/>
          <w:spacing w:val="33"/>
          <w:lang w:val="ro-RO"/>
        </w:rPr>
        <w:t xml:space="preserve"> </w:t>
      </w:r>
      <w:r w:rsidR="00397E19" w:rsidRPr="00E27558">
        <w:rPr>
          <w:rFonts w:ascii="Times New Roman" w:hAnsi="Times New Roman" w:cs="Times New Roman"/>
          <w:i w:val="0"/>
          <w:lang w:val="ro-RO"/>
        </w:rPr>
        <w:t>minimă</w:t>
      </w:r>
      <w:r w:rsidRPr="00E27558">
        <w:rPr>
          <w:rFonts w:ascii="Times New Roman" w:hAnsi="Times New Roman" w:cs="Times New Roman"/>
          <w:i w:val="0"/>
          <w:spacing w:val="34"/>
          <w:lang w:val="ro-RO"/>
        </w:rPr>
        <w:t xml:space="preserve"> </w:t>
      </w:r>
      <w:r w:rsidRPr="00E27558">
        <w:rPr>
          <w:rFonts w:ascii="Times New Roman" w:hAnsi="Times New Roman" w:cs="Times New Roman"/>
          <w:i w:val="0"/>
          <w:lang w:val="ro-RO"/>
        </w:rPr>
        <w:t>a</w:t>
      </w:r>
      <w:r w:rsidRPr="00E27558">
        <w:rPr>
          <w:rFonts w:ascii="Times New Roman" w:hAnsi="Times New Roman" w:cs="Times New Roman"/>
          <w:i w:val="0"/>
          <w:spacing w:val="30"/>
          <w:lang w:val="ro-RO"/>
        </w:rPr>
        <w:t xml:space="preserve"> </w:t>
      </w:r>
      <w:r w:rsidRPr="00E27558">
        <w:rPr>
          <w:rFonts w:ascii="Times New Roman" w:hAnsi="Times New Roman" w:cs="Times New Roman"/>
          <w:i w:val="0"/>
          <w:lang w:val="ro-RO"/>
        </w:rPr>
        <w:t>chirie</w:t>
      </w:r>
      <w:r w:rsidR="00397E19" w:rsidRPr="00E27558">
        <w:rPr>
          <w:rFonts w:ascii="Times New Roman" w:hAnsi="Times New Roman" w:cs="Times New Roman"/>
          <w:i w:val="0"/>
          <w:lang w:val="ro-RO"/>
        </w:rPr>
        <w:t>i</w:t>
      </w:r>
      <w:r w:rsidRPr="00E27558">
        <w:rPr>
          <w:rFonts w:ascii="Times New Roman" w:hAnsi="Times New Roman" w:cs="Times New Roman"/>
          <w:i w:val="0"/>
          <w:spacing w:val="69"/>
          <w:lang w:val="ro-RO"/>
        </w:rPr>
        <w:t xml:space="preserve"> </w:t>
      </w:r>
      <w:r w:rsidRPr="00E27558">
        <w:rPr>
          <w:rFonts w:ascii="Times New Roman" w:hAnsi="Times New Roman" w:cs="Times New Roman"/>
          <w:i w:val="0"/>
          <w:lang w:val="ro-RO"/>
        </w:rPr>
        <w:t>este</w:t>
      </w:r>
      <w:r w:rsidRPr="00E27558">
        <w:rPr>
          <w:rFonts w:ascii="Times New Roman" w:hAnsi="Times New Roman" w:cs="Times New Roman"/>
          <w:i w:val="0"/>
          <w:spacing w:val="33"/>
          <w:lang w:val="ro-RO"/>
        </w:rPr>
        <w:t xml:space="preserve"> </w:t>
      </w:r>
      <w:r w:rsidRPr="00E27558">
        <w:rPr>
          <w:rFonts w:ascii="Times New Roman" w:hAnsi="Times New Roman" w:cs="Times New Roman"/>
          <w:i w:val="0"/>
          <w:lang w:val="ro-RO"/>
        </w:rPr>
        <w:t>de</w:t>
      </w:r>
      <w:r w:rsidRPr="00E27558">
        <w:rPr>
          <w:rFonts w:ascii="Times New Roman" w:hAnsi="Times New Roman" w:cs="Times New Roman"/>
          <w:i w:val="0"/>
          <w:spacing w:val="31"/>
          <w:lang w:val="ro-RO"/>
        </w:rPr>
        <w:t xml:space="preserve"> </w:t>
      </w:r>
      <w:r w:rsidR="002861A3">
        <w:rPr>
          <w:rFonts w:ascii="Times New Roman" w:hAnsi="Times New Roman" w:cs="Times New Roman"/>
          <w:i w:val="0"/>
          <w:lang w:val="ro-RO"/>
        </w:rPr>
        <w:t>799</w:t>
      </w:r>
      <w:r w:rsidRPr="00E27558">
        <w:rPr>
          <w:rFonts w:ascii="Times New Roman" w:hAnsi="Times New Roman" w:cs="Times New Roman"/>
          <w:i w:val="0"/>
          <w:spacing w:val="32"/>
          <w:lang w:val="ro-RO"/>
        </w:rPr>
        <w:t xml:space="preserve"> </w:t>
      </w:r>
      <w:r w:rsidR="00397E19" w:rsidRPr="00E27558">
        <w:rPr>
          <w:rFonts w:ascii="Times New Roman" w:hAnsi="Times New Roman" w:cs="Times New Roman"/>
          <w:i w:val="0"/>
          <w:lang w:val="ro-RO"/>
        </w:rPr>
        <w:t>lei/lună.</w:t>
      </w:r>
    </w:p>
    <w:p w14:paraId="27FC8899" w14:textId="77777777" w:rsidR="00977238" w:rsidRPr="00E27558" w:rsidRDefault="00977238" w:rsidP="00E27558">
      <w:pPr>
        <w:pStyle w:val="BodyText"/>
        <w:jc w:val="both"/>
        <w:rPr>
          <w:rFonts w:ascii="Times New Roman" w:hAnsi="Times New Roman" w:cs="Times New Roman"/>
          <w:i w:val="0"/>
          <w:lang w:val="ro-RO"/>
        </w:rPr>
      </w:pPr>
    </w:p>
    <w:p w14:paraId="1E111C64" w14:textId="77777777" w:rsidR="00977238" w:rsidRPr="00E27558" w:rsidRDefault="00B5783F" w:rsidP="00E27558">
      <w:pPr>
        <w:pStyle w:val="Heading2"/>
        <w:numPr>
          <w:ilvl w:val="1"/>
          <w:numId w:val="7"/>
        </w:numPr>
        <w:tabs>
          <w:tab w:val="left" w:pos="851"/>
        </w:tabs>
        <w:ind w:left="0" w:firstLine="0"/>
        <w:jc w:val="both"/>
        <w:rPr>
          <w:rFonts w:ascii="Times New Roman" w:hAnsi="Times New Roman" w:cs="Times New Roman"/>
          <w:b w:val="0"/>
          <w:i w:val="0"/>
          <w:lang w:val="ro-RO"/>
        </w:rPr>
      </w:pPr>
      <w:r w:rsidRPr="00E27558">
        <w:rPr>
          <w:rFonts w:ascii="Times New Roman" w:hAnsi="Times New Roman" w:cs="Times New Roman"/>
          <w:b w:val="0"/>
          <w:i w:val="0"/>
          <w:lang w:val="ro-RO"/>
        </w:rPr>
        <w:t>Durata</w:t>
      </w:r>
      <w:r w:rsidRPr="00E27558">
        <w:rPr>
          <w:rFonts w:ascii="Times New Roman" w:hAnsi="Times New Roman" w:cs="Times New Roman"/>
          <w:b w:val="0"/>
          <w:i w:val="0"/>
          <w:spacing w:val="-4"/>
          <w:lang w:val="ro-RO"/>
        </w:rPr>
        <w:t xml:space="preserve"> </w:t>
      </w:r>
      <w:r w:rsidRPr="00E27558">
        <w:rPr>
          <w:rFonts w:ascii="Times New Roman" w:hAnsi="Times New Roman" w:cs="Times New Roman"/>
          <w:b w:val="0"/>
          <w:i w:val="0"/>
          <w:lang w:val="ro-RO"/>
        </w:rPr>
        <w:t>contractului</w:t>
      </w:r>
    </w:p>
    <w:p w14:paraId="117AF4C2" w14:textId="3EA8FD36" w:rsidR="00977238" w:rsidRPr="00E27558" w:rsidRDefault="00B5783F"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Durata</w:t>
      </w:r>
      <w:r w:rsidRPr="00E27558">
        <w:rPr>
          <w:rFonts w:ascii="Times New Roman" w:hAnsi="Times New Roman" w:cs="Times New Roman"/>
          <w:i w:val="0"/>
          <w:spacing w:val="-4"/>
          <w:lang w:val="ro-RO"/>
        </w:rPr>
        <w:t xml:space="preserve"> </w:t>
      </w:r>
      <w:r w:rsidRPr="00E27558">
        <w:rPr>
          <w:rFonts w:ascii="Times New Roman" w:hAnsi="Times New Roman" w:cs="Times New Roman"/>
          <w:i w:val="0"/>
          <w:lang w:val="ro-RO"/>
        </w:rPr>
        <w:t>închirierii</w:t>
      </w:r>
      <w:r w:rsidRPr="00E27558">
        <w:rPr>
          <w:rFonts w:ascii="Times New Roman" w:hAnsi="Times New Roman" w:cs="Times New Roman"/>
          <w:i w:val="0"/>
          <w:spacing w:val="-1"/>
          <w:lang w:val="ro-RO"/>
        </w:rPr>
        <w:t xml:space="preserve"> </w:t>
      </w:r>
      <w:r w:rsidRPr="00E27558">
        <w:rPr>
          <w:rFonts w:ascii="Times New Roman" w:hAnsi="Times New Roman" w:cs="Times New Roman"/>
          <w:i w:val="0"/>
          <w:lang w:val="ro-RO"/>
        </w:rPr>
        <w:t xml:space="preserve">este de </w:t>
      </w:r>
      <w:r w:rsidR="002861A3">
        <w:rPr>
          <w:rFonts w:ascii="Times New Roman" w:hAnsi="Times New Roman" w:cs="Times New Roman"/>
          <w:i w:val="0"/>
          <w:lang w:val="ro-RO"/>
        </w:rPr>
        <w:t>5</w:t>
      </w:r>
      <w:r w:rsidRPr="00E27558">
        <w:rPr>
          <w:rFonts w:ascii="Times New Roman" w:hAnsi="Times New Roman" w:cs="Times New Roman"/>
          <w:i w:val="0"/>
          <w:lang w:val="ro-RO"/>
        </w:rPr>
        <w:t xml:space="preserve"> ani.</w:t>
      </w:r>
    </w:p>
    <w:p w14:paraId="350C7471" w14:textId="77777777" w:rsidR="00977238" w:rsidRPr="00E27558" w:rsidRDefault="00977238" w:rsidP="00E27558">
      <w:pPr>
        <w:pStyle w:val="BodyText"/>
        <w:jc w:val="both"/>
        <w:rPr>
          <w:rFonts w:ascii="Times New Roman" w:hAnsi="Times New Roman" w:cs="Times New Roman"/>
          <w:i w:val="0"/>
          <w:lang w:val="ro-RO"/>
        </w:rPr>
      </w:pPr>
    </w:p>
    <w:p w14:paraId="39DBF535" w14:textId="77777777" w:rsidR="00397E19" w:rsidRPr="00E27558" w:rsidRDefault="00397E19" w:rsidP="00E27558">
      <w:pPr>
        <w:pStyle w:val="ListParagraph"/>
        <w:numPr>
          <w:ilvl w:val="1"/>
          <w:numId w:val="7"/>
        </w:numPr>
        <w:tabs>
          <w:tab w:val="left" w:pos="720"/>
          <w:tab w:val="left" w:pos="1260"/>
        </w:tabs>
        <w:ind w:left="0" w:firstLine="0"/>
        <w:rPr>
          <w:rFonts w:ascii="Times New Roman" w:hAnsi="Times New Roman" w:cs="Times New Roman"/>
          <w:bCs/>
          <w:sz w:val="24"/>
          <w:szCs w:val="24"/>
          <w:lang w:val="ro-RO"/>
        </w:rPr>
      </w:pPr>
      <w:r w:rsidRPr="00E27558">
        <w:rPr>
          <w:rFonts w:ascii="Times New Roman" w:hAnsi="Times New Roman" w:cs="Times New Roman"/>
          <w:sz w:val="24"/>
          <w:szCs w:val="24"/>
          <w:lang w:val="ro-RO"/>
        </w:rPr>
        <w:t>Criteriile</w:t>
      </w:r>
      <w:r w:rsidR="00B5783F" w:rsidRPr="00E27558">
        <w:rPr>
          <w:rFonts w:ascii="Times New Roman" w:hAnsi="Times New Roman" w:cs="Times New Roman"/>
          <w:spacing w:val="23"/>
          <w:sz w:val="24"/>
          <w:szCs w:val="24"/>
          <w:lang w:val="ro-RO"/>
        </w:rPr>
        <w:t xml:space="preserve"> </w:t>
      </w:r>
      <w:r w:rsidR="00B5783F" w:rsidRPr="00E27558">
        <w:rPr>
          <w:rFonts w:ascii="Times New Roman" w:hAnsi="Times New Roman" w:cs="Times New Roman"/>
          <w:sz w:val="24"/>
          <w:szCs w:val="24"/>
          <w:lang w:val="ro-RO"/>
        </w:rPr>
        <w:t>de</w:t>
      </w:r>
      <w:r w:rsidR="00B5783F" w:rsidRPr="00E27558">
        <w:rPr>
          <w:rFonts w:ascii="Times New Roman" w:hAnsi="Times New Roman" w:cs="Times New Roman"/>
          <w:spacing w:val="25"/>
          <w:sz w:val="24"/>
          <w:szCs w:val="24"/>
          <w:lang w:val="ro-RO"/>
        </w:rPr>
        <w:t xml:space="preserve"> </w:t>
      </w:r>
      <w:r w:rsidR="00B5783F" w:rsidRPr="00E27558">
        <w:rPr>
          <w:rFonts w:ascii="Times New Roman" w:hAnsi="Times New Roman" w:cs="Times New Roman"/>
          <w:sz w:val="24"/>
          <w:szCs w:val="24"/>
          <w:lang w:val="ro-RO"/>
        </w:rPr>
        <w:t xml:space="preserve">atribuire </w:t>
      </w:r>
      <w:r w:rsidRPr="00E27558">
        <w:rPr>
          <w:rFonts w:ascii="Times New Roman" w:hAnsi="Times New Roman" w:cs="Times New Roman"/>
          <w:sz w:val="24"/>
          <w:szCs w:val="24"/>
          <w:lang w:val="ro-RO"/>
        </w:rPr>
        <w:t>ale contractului</w:t>
      </w:r>
      <w:r w:rsidRPr="00E27558">
        <w:rPr>
          <w:rFonts w:ascii="Times New Roman" w:hAnsi="Times New Roman" w:cs="Times New Roman"/>
          <w:bCs/>
          <w:sz w:val="24"/>
          <w:szCs w:val="24"/>
          <w:lang w:val="ro-RO"/>
        </w:rPr>
        <w:t xml:space="preserve"> de închiriere sunt:</w:t>
      </w:r>
    </w:p>
    <w:p w14:paraId="465ACA25" w14:textId="77777777" w:rsidR="00397E19" w:rsidRPr="00E27558" w:rsidRDefault="00397E19" w:rsidP="00E27558">
      <w:pPr>
        <w:tabs>
          <w:tab w:val="left" w:pos="1350"/>
        </w:tabs>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A) cel mai mare nivel al chiriei - pondere 40%</w:t>
      </w:r>
    </w:p>
    <w:p w14:paraId="2409C9C1" w14:textId="77777777" w:rsidR="00397E19" w:rsidRPr="00E27558" w:rsidRDefault="00397E19" w:rsidP="00E27558">
      <w:pPr>
        <w:tabs>
          <w:tab w:val="left" w:pos="1350"/>
        </w:tabs>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B) capacitatea economico-finan</w:t>
      </w:r>
      <w:r w:rsidR="00DE2410" w:rsidRPr="00E27558">
        <w:rPr>
          <w:rFonts w:ascii="Times New Roman" w:hAnsi="Times New Roman" w:cs="Times New Roman"/>
          <w:bCs/>
          <w:sz w:val="24"/>
          <w:szCs w:val="24"/>
          <w:lang w:val="ro-RO"/>
        </w:rPr>
        <w:t>ciară a ofertanţilor – pondere 3</w:t>
      </w:r>
      <w:r w:rsidRPr="00E27558">
        <w:rPr>
          <w:rFonts w:ascii="Times New Roman" w:hAnsi="Times New Roman" w:cs="Times New Roman"/>
          <w:bCs/>
          <w:sz w:val="24"/>
          <w:szCs w:val="24"/>
          <w:lang w:val="ro-RO"/>
        </w:rPr>
        <w:t>0%</w:t>
      </w:r>
    </w:p>
    <w:p w14:paraId="268DC290" w14:textId="77777777" w:rsidR="00397E19" w:rsidRPr="00E27558" w:rsidRDefault="00397E19" w:rsidP="00E27558">
      <w:pPr>
        <w:tabs>
          <w:tab w:val="left" w:pos="1350"/>
        </w:tabs>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C) protecţia m</w:t>
      </w:r>
      <w:r w:rsidR="00DE2410" w:rsidRPr="00E27558">
        <w:rPr>
          <w:rFonts w:ascii="Times New Roman" w:hAnsi="Times New Roman" w:cs="Times New Roman"/>
          <w:bCs/>
          <w:sz w:val="24"/>
          <w:szCs w:val="24"/>
          <w:lang w:val="ro-RO"/>
        </w:rPr>
        <w:t>ediului înconjurător – pondere 25</w:t>
      </w:r>
      <w:r w:rsidRPr="00E27558">
        <w:rPr>
          <w:rFonts w:ascii="Times New Roman" w:hAnsi="Times New Roman" w:cs="Times New Roman"/>
          <w:bCs/>
          <w:sz w:val="24"/>
          <w:szCs w:val="24"/>
          <w:lang w:val="ro-RO"/>
        </w:rPr>
        <w:t>%</w:t>
      </w:r>
    </w:p>
    <w:p w14:paraId="276DD2CC" w14:textId="77777777" w:rsidR="00397E19" w:rsidRPr="00E27558" w:rsidRDefault="00397E19" w:rsidP="00E27558">
      <w:pPr>
        <w:tabs>
          <w:tab w:val="left" w:pos="1350"/>
        </w:tabs>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D) condiţii specifice impuse de natura bunului închi</w:t>
      </w:r>
      <w:r w:rsidR="00C8725A" w:rsidRPr="00E27558">
        <w:rPr>
          <w:rFonts w:ascii="Times New Roman" w:hAnsi="Times New Roman" w:cs="Times New Roman"/>
          <w:bCs/>
          <w:sz w:val="24"/>
          <w:szCs w:val="24"/>
          <w:lang w:val="ro-RO"/>
        </w:rPr>
        <w:t xml:space="preserve">riat – experienţa în domeniu </w:t>
      </w:r>
      <w:r w:rsidR="00DF78E8" w:rsidRPr="00E27558">
        <w:rPr>
          <w:rFonts w:ascii="Times New Roman" w:hAnsi="Times New Roman" w:cs="Times New Roman"/>
          <w:bCs/>
          <w:sz w:val="24"/>
          <w:szCs w:val="24"/>
          <w:lang w:val="ro-RO"/>
        </w:rPr>
        <w:t xml:space="preserve"> </w:t>
      </w:r>
      <w:r w:rsidR="00DE2410" w:rsidRPr="00E27558">
        <w:rPr>
          <w:rFonts w:ascii="Times New Roman" w:hAnsi="Times New Roman" w:cs="Times New Roman"/>
          <w:bCs/>
          <w:sz w:val="24"/>
          <w:szCs w:val="24"/>
          <w:lang w:val="ro-RO"/>
        </w:rPr>
        <w:t>– 5</w:t>
      </w:r>
      <w:r w:rsidRPr="00E27558">
        <w:rPr>
          <w:rFonts w:ascii="Times New Roman" w:hAnsi="Times New Roman" w:cs="Times New Roman"/>
          <w:bCs/>
          <w:sz w:val="24"/>
          <w:szCs w:val="24"/>
          <w:lang w:val="ro-RO"/>
        </w:rPr>
        <w:t>%</w:t>
      </w:r>
    </w:p>
    <w:p w14:paraId="3B3CB6B3" w14:textId="77777777" w:rsidR="00F54223" w:rsidRPr="00E27558" w:rsidRDefault="00F54223" w:rsidP="00E27558">
      <w:pPr>
        <w:widowControl/>
        <w:tabs>
          <w:tab w:val="left" w:pos="-709"/>
        </w:tabs>
        <w:autoSpaceDE/>
        <w:autoSpaceDN/>
        <w:jc w:val="both"/>
        <w:rPr>
          <w:rFonts w:ascii="Times New Roman" w:hAnsi="Times New Roman" w:cs="Times New Roman"/>
          <w:b/>
          <w:sz w:val="24"/>
          <w:szCs w:val="24"/>
          <w:lang w:val="ro-RO"/>
        </w:rPr>
      </w:pPr>
    </w:p>
    <w:p w14:paraId="2339BBA8" w14:textId="77777777" w:rsidR="00BF09F4" w:rsidRPr="00E27558" w:rsidRDefault="00BF09F4" w:rsidP="00E27558">
      <w:pPr>
        <w:widowControl/>
        <w:tabs>
          <w:tab w:val="left" w:pos="-709"/>
        </w:tabs>
        <w:autoSpaceDE/>
        <w:autoSpaceDN/>
        <w:jc w:val="both"/>
        <w:rPr>
          <w:rFonts w:ascii="Times New Roman" w:hAnsi="Times New Roman" w:cs="Times New Roman"/>
          <w:b/>
          <w:sz w:val="24"/>
          <w:szCs w:val="24"/>
          <w:lang w:val="ro-RO"/>
        </w:rPr>
      </w:pPr>
      <w:r w:rsidRPr="00E27558">
        <w:rPr>
          <w:rFonts w:ascii="Times New Roman" w:hAnsi="Times New Roman" w:cs="Times New Roman"/>
          <w:b/>
          <w:sz w:val="24"/>
          <w:szCs w:val="24"/>
          <w:lang w:val="ro-RO"/>
        </w:rPr>
        <w:t>B. ORGANIZAREA ȘI DESFĂȘURAREA PROCEDURII DE LICITAŢIE</w:t>
      </w:r>
    </w:p>
    <w:p w14:paraId="78E0F292" w14:textId="079B1FAB" w:rsidR="00C8725A" w:rsidRPr="00E27558" w:rsidRDefault="00BF09F4" w:rsidP="00E27558">
      <w:pPr>
        <w:tabs>
          <w:tab w:val="left" w:pos="-709"/>
        </w:tabs>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Anunţul privind demararea procedurii de licitaţie se va publica în Monitorul Oficial al României, Partea a VI-a, într-un cotidian de circulaţie naţională şi într-unul de circulaţie locală, </w:t>
      </w:r>
      <w:r w:rsidRPr="00E27558">
        <w:rPr>
          <w:rFonts w:ascii="Times New Roman" w:hAnsi="Times New Roman" w:cs="Times New Roman"/>
          <w:sz w:val="24"/>
          <w:szCs w:val="24"/>
          <w:lang w:val="ro-RO"/>
        </w:rPr>
        <w:lastRenderedPageBreak/>
        <w:t xml:space="preserve">precum şi pe site-ul </w:t>
      </w:r>
      <w:r w:rsidR="002C736B">
        <w:rPr>
          <w:rFonts w:ascii="Times New Roman" w:hAnsi="Times New Roman" w:cs="Times New Roman"/>
          <w:sz w:val="24"/>
          <w:szCs w:val="24"/>
          <w:lang w:val="ro-RO"/>
        </w:rPr>
        <w:t>Prim</w:t>
      </w:r>
      <w:r w:rsidR="002C736B" w:rsidRPr="002C736B">
        <w:rPr>
          <w:rFonts w:ascii="Times New Roman" w:hAnsi="Times New Roman" w:cs="Times New Roman"/>
          <w:sz w:val="24"/>
          <w:szCs w:val="24"/>
          <w:lang w:val="ro-RO"/>
        </w:rPr>
        <w:t>ă</w:t>
      </w:r>
      <w:r w:rsidR="002C736B">
        <w:rPr>
          <w:rFonts w:ascii="Times New Roman" w:hAnsi="Times New Roman" w:cs="Times New Roman"/>
          <w:sz w:val="24"/>
          <w:szCs w:val="24"/>
          <w:lang w:val="ro-RO"/>
        </w:rPr>
        <w:t>riei Municipiului Curtea de Arge</w:t>
      </w:r>
      <w:r w:rsidR="002C736B" w:rsidRPr="002C736B">
        <w:rPr>
          <w:rFonts w:ascii="Times New Roman" w:hAnsi="Times New Roman" w:cs="Times New Roman"/>
          <w:sz w:val="24"/>
          <w:szCs w:val="24"/>
          <w:lang w:val="ro-RO"/>
        </w:rPr>
        <w:t>ş</w:t>
      </w:r>
      <w:r w:rsidR="002C736B">
        <w:rPr>
          <w:rFonts w:ascii="Times New Roman" w:hAnsi="Times New Roman" w:cs="Times New Roman"/>
          <w:sz w:val="24"/>
          <w:szCs w:val="24"/>
          <w:lang w:val="ro-RO"/>
        </w:rPr>
        <w:t>, primariacurteadearges.ro</w:t>
      </w:r>
      <w:r w:rsidRPr="00E27558">
        <w:rPr>
          <w:rFonts w:ascii="Times New Roman" w:hAnsi="Times New Roman" w:cs="Times New Roman"/>
          <w:sz w:val="24"/>
          <w:szCs w:val="24"/>
          <w:lang w:val="ro-RO"/>
        </w:rPr>
        <w:t>. Anunţul de licitaţie se va trimite spre publicare cu cel puţin 20 de zile calendaristice înainte de data limită pentru depunerea ofertelor.</w:t>
      </w:r>
    </w:p>
    <w:p w14:paraId="68C6C35F" w14:textId="77777777" w:rsidR="007A3D9B" w:rsidRPr="00E27558" w:rsidRDefault="00BF09F4" w:rsidP="00E27558">
      <w:pPr>
        <w:tabs>
          <w:tab w:val="left" w:pos="-709"/>
        </w:tabs>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Termenul limită de depunere a ofertelor este </w:t>
      </w:r>
      <w:r w:rsidR="00F54223" w:rsidRPr="00E27558">
        <w:rPr>
          <w:rFonts w:ascii="Times New Roman" w:hAnsi="Times New Roman" w:cs="Times New Roman"/>
          <w:sz w:val="24"/>
          <w:szCs w:val="24"/>
          <w:lang w:val="ro-RO"/>
        </w:rPr>
        <w:t>[...]</w:t>
      </w:r>
      <w:r w:rsidRPr="00E27558">
        <w:rPr>
          <w:rFonts w:ascii="Times New Roman" w:hAnsi="Times New Roman" w:cs="Times New Roman"/>
          <w:sz w:val="24"/>
          <w:szCs w:val="24"/>
          <w:lang w:val="ro-RO"/>
        </w:rPr>
        <w:t xml:space="preserve"> la </w:t>
      </w:r>
      <w:r w:rsidR="00F54223" w:rsidRPr="00E27558">
        <w:rPr>
          <w:rFonts w:ascii="Times New Roman" w:hAnsi="Times New Roman" w:cs="Times New Roman"/>
          <w:sz w:val="24"/>
          <w:szCs w:val="24"/>
          <w:lang w:val="ro-RO"/>
        </w:rPr>
        <w:t>[....]</w:t>
      </w:r>
      <w:r w:rsidR="00397E19" w:rsidRPr="00E27558">
        <w:rPr>
          <w:rFonts w:ascii="Times New Roman" w:hAnsi="Times New Roman" w:cs="Times New Roman"/>
          <w:sz w:val="24"/>
          <w:szCs w:val="24"/>
          <w:lang w:val="ro-RO"/>
        </w:rPr>
        <w:t xml:space="preserve">. </w:t>
      </w:r>
      <w:r w:rsidRPr="00E27558">
        <w:rPr>
          <w:rFonts w:ascii="Times New Roman" w:hAnsi="Times New Roman" w:cs="Times New Roman"/>
          <w:sz w:val="24"/>
          <w:szCs w:val="24"/>
          <w:lang w:val="ro-RO"/>
        </w:rPr>
        <w:t xml:space="preserve">Ședința publică de deschidere și evaluare a ofertelor se va desfășura </w:t>
      </w:r>
      <w:r w:rsidR="00F54223" w:rsidRPr="00E27558">
        <w:rPr>
          <w:rFonts w:ascii="Times New Roman" w:hAnsi="Times New Roman" w:cs="Times New Roman"/>
          <w:sz w:val="24"/>
          <w:szCs w:val="24"/>
          <w:lang w:val="ro-RO"/>
        </w:rPr>
        <w:t>în data de [...], ora [...]</w:t>
      </w:r>
      <w:r w:rsidRPr="00E27558">
        <w:rPr>
          <w:rFonts w:ascii="Times New Roman" w:hAnsi="Times New Roman" w:cs="Times New Roman"/>
          <w:sz w:val="24"/>
          <w:szCs w:val="24"/>
          <w:lang w:val="ro-RO"/>
        </w:rPr>
        <w:t xml:space="preserve"> la </w:t>
      </w:r>
      <w:r w:rsidR="00F54223" w:rsidRPr="00E27558">
        <w:rPr>
          <w:rFonts w:ascii="Times New Roman" w:hAnsi="Times New Roman" w:cs="Times New Roman"/>
          <w:sz w:val="24"/>
          <w:szCs w:val="24"/>
          <w:lang w:val="ro-RO"/>
        </w:rPr>
        <w:t>[...]</w:t>
      </w:r>
      <w:r w:rsidR="00397E19" w:rsidRPr="00E27558">
        <w:rPr>
          <w:rFonts w:ascii="Times New Roman" w:hAnsi="Times New Roman" w:cs="Times New Roman"/>
          <w:sz w:val="24"/>
          <w:szCs w:val="24"/>
          <w:lang w:val="ro-RO"/>
        </w:rPr>
        <w:t>.</w:t>
      </w:r>
    </w:p>
    <w:p w14:paraId="2C4208ED" w14:textId="77777777" w:rsidR="00397E19" w:rsidRPr="00E27558" w:rsidRDefault="00397E19" w:rsidP="00E27558">
      <w:pPr>
        <w:ind w:right="90"/>
        <w:jc w:val="both"/>
        <w:rPr>
          <w:rFonts w:ascii="Times New Roman" w:hAnsi="Times New Roman" w:cs="Times New Roman"/>
          <w:b/>
          <w:sz w:val="24"/>
          <w:szCs w:val="24"/>
          <w:lang w:val="ro-RO"/>
        </w:rPr>
      </w:pPr>
    </w:p>
    <w:p w14:paraId="7C5D37C6" w14:textId="77777777" w:rsidR="00894C58" w:rsidRPr="00E27558" w:rsidRDefault="007A3D9B" w:rsidP="00E27558">
      <w:pPr>
        <w:ind w:right="90"/>
        <w:jc w:val="both"/>
        <w:rPr>
          <w:rFonts w:ascii="Times New Roman" w:hAnsi="Times New Roman" w:cs="Times New Roman"/>
          <w:b/>
          <w:bCs/>
          <w:sz w:val="24"/>
          <w:szCs w:val="24"/>
          <w:lang w:val="ro-RO"/>
        </w:rPr>
      </w:pPr>
      <w:r w:rsidRPr="00E27558">
        <w:rPr>
          <w:rFonts w:ascii="Times New Roman" w:hAnsi="Times New Roman" w:cs="Times New Roman"/>
          <w:b/>
          <w:sz w:val="24"/>
          <w:szCs w:val="24"/>
          <w:lang w:val="ro-RO"/>
        </w:rPr>
        <w:t>C. DOCUMENTELE</w:t>
      </w:r>
      <w:r w:rsidR="00894C58" w:rsidRPr="00E27558">
        <w:rPr>
          <w:rFonts w:ascii="Times New Roman" w:hAnsi="Times New Roman" w:cs="Times New Roman"/>
          <w:b/>
          <w:spacing w:val="-4"/>
          <w:sz w:val="24"/>
          <w:szCs w:val="24"/>
          <w:lang w:val="ro-RO"/>
        </w:rPr>
        <w:t xml:space="preserve"> </w:t>
      </w:r>
      <w:r w:rsidR="00894C58" w:rsidRPr="00E27558">
        <w:rPr>
          <w:rFonts w:ascii="Times New Roman" w:hAnsi="Times New Roman" w:cs="Times New Roman"/>
          <w:b/>
          <w:sz w:val="24"/>
          <w:szCs w:val="24"/>
          <w:lang w:val="ro-RO"/>
        </w:rPr>
        <w:t>OFERTELOR</w:t>
      </w:r>
    </w:p>
    <w:p w14:paraId="1F31924E" w14:textId="77777777" w:rsidR="00894C58" w:rsidRPr="00E27558" w:rsidRDefault="00894C58" w:rsidP="00E27558">
      <w:pPr>
        <w:pStyle w:val="BodyText"/>
        <w:jc w:val="both"/>
        <w:rPr>
          <w:rFonts w:ascii="Times New Roman" w:hAnsi="Times New Roman" w:cs="Times New Roman"/>
          <w:i w:val="0"/>
          <w:lang w:val="ro-RO"/>
        </w:rPr>
      </w:pPr>
    </w:p>
    <w:p w14:paraId="4BC6790D" w14:textId="77777777" w:rsidR="00894C58" w:rsidRPr="00E27558" w:rsidRDefault="00894C58" w:rsidP="00E27558">
      <w:pPr>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Documentele</w:t>
      </w:r>
      <w:r w:rsidRPr="00E27558">
        <w:rPr>
          <w:rFonts w:ascii="Times New Roman" w:hAnsi="Times New Roman" w:cs="Times New Roman"/>
          <w:spacing w:val="-4"/>
          <w:sz w:val="24"/>
          <w:szCs w:val="24"/>
          <w:lang w:val="ro-RO"/>
        </w:rPr>
        <w:t xml:space="preserve"> </w:t>
      </w:r>
      <w:r w:rsidRPr="00E27558">
        <w:rPr>
          <w:rFonts w:ascii="Times New Roman" w:hAnsi="Times New Roman" w:cs="Times New Roman"/>
          <w:sz w:val="24"/>
          <w:szCs w:val="24"/>
          <w:lang w:val="ro-RO"/>
        </w:rPr>
        <w:t>ofertei</w:t>
      </w:r>
      <w:r w:rsidRPr="00E27558">
        <w:rPr>
          <w:rFonts w:ascii="Times New Roman" w:hAnsi="Times New Roman" w:cs="Times New Roman"/>
          <w:spacing w:val="-2"/>
          <w:sz w:val="24"/>
          <w:szCs w:val="24"/>
          <w:lang w:val="ro-RO"/>
        </w:rPr>
        <w:t xml:space="preserve"> </w:t>
      </w:r>
      <w:r w:rsidRPr="00E27558">
        <w:rPr>
          <w:rFonts w:ascii="Times New Roman" w:hAnsi="Times New Roman" w:cs="Times New Roman"/>
          <w:sz w:val="24"/>
          <w:szCs w:val="24"/>
          <w:lang w:val="ro-RO"/>
        </w:rPr>
        <w:t>:</w:t>
      </w:r>
    </w:p>
    <w:p w14:paraId="181EC2D7" w14:textId="77777777" w:rsidR="00894C58" w:rsidRPr="00E27558" w:rsidRDefault="00894C58" w:rsidP="00E27558">
      <w:pPr>
        <w:pStyle w:val="ListParagraph"/>
        <w:numPr>
          <w:ilvl w:val="0"/>
          <w:numId w:val="5"/>
        </w:numPr>
        <w:tabs>
          <w:tab w:val="left" w:pos="851"/>
        </w:tabs>
        <w:ind w:left="0" w:firstLine="0"/>
        <w:rPr>
          <w:rFonts w:ascii="Times New Roman" w:hAnsi="Times New Roman" w:cs="Times New Roman"/>
          <w:sz w:val="24"/>
          <w:szCs w:val="24"/>
          <w:u w:val="single"/>
          <w:lang w:val="ro-RO"/>
        </w:rPr>
      </w:pPr>
      <w:r w:rsidRPr="00E27558">
        <w:rPr>
          <w:rFonts w:ascii="Times New Roman" w:hAnsi="Times New Roman" w:cs="Times New Roman"/>
          <w:sz w:val="24"/>
          <w:szCs w:val="24"/>
          <w:u w:val="single"/>
          <w:lang w:val="ro-RO"/>
        </w:rPr>
        <w:t>Documente</w:t>
      </w:r>
      <w:r w:rsidRPr="00E27558">
        <w:rPr>
          <w:rFonts w:ascii="Times New Roman" w:hAnsi="Times New Roman" w:cs="Times New Roman"/>
          <w:spacing w:val="-3"/>
          <w:sz w:val="24"/>
          <w:szCs w:val="24"/>
          <w:u w:val="single"/>
          <w:lang w:val="ro-RO"/>
        </w:rPr>
        <w:t xml:space="preserve"> </w:t>
      </w:r>
      <w:r w:rsidRPr="00E27558">
        <w:rPr>
          <w:rFonts w:ascii="Times New Roman" w:hAnsi="Times New Roman" w:cs="Times New Roman"/>
          <w:sz w:val="24"/>
          <w:szCs w:val="24"/>
          <w:u w:val="single"/>
          <w:lang w:val="ro-RO"/>
        </w:rPr>
        <w:t>de</w:t>
      </w:r>
      <w:r w:rsidRPr="00E27558">
        <w:rPr>
          <w:rFonts w:ascii="Times New Roman" w:hAnsi="Times New Roman" w:cs="Times New Roman"/>
          <w:spacing w:val="-3"/>
          <w:sz w:val="24"/>
          <w:szCs w:val="24"/>
          <w:u w:val="single"/>
          <w:lang w:val="ro-RO"/>
        </w:rPr>
        <w:t xml:space="preserve"> </w:t>
      </w:r>
      <w:r w:rsidRPr="00E27558">
        <w:rPr>
          <w:rFonts w:ascii="Times New Roman" w:hAnsi="Times New Roman" w:cs="Times New Roman"/>
          <w:sz w:val="24"/>
          <w:szCs w:val="24"/>
          <w:u w:val="single"/>
          <w:lang w:val="ro-RO"/>
        </w:rPr>
        <w:t>calificare</w:t>
      </w:r>
      <w:r w:rsidRPr="00E27558">
        <w:rPr>
          <w:rFonts w:ascii="Times New Roman" w:hAnsi="Times New Roman" w:cs="Times New Roman"/>
          <w:spacing w:val="-2"/>
          <w:sz w:val="24"/>
          <w:szCs w:val="24"/>
          <w:u w:val="single"/>
          <w:lang w:val="ro-RO"/>
        </w:rPr>
        <w:t xml:space="preserve"> </w:t>
      </w:r>
      <w:r w:rsidRPr="00E27558">
        <w:rPr>
          <w:rFonts w:ascii="Times New Roman" w:hAnsi="Times New Roman" w:cs="Times New Roman"/>
          <w:sz w:val="24"/>
          <w:szCs w:val="24"/>
          <w:u w:val="single"/>
          <w:lang w:val="ro-RO"/>
        </w:rPr>
        <w:t>(prezentate</w:t>
      </w:r>
      <w:r w:rsidRPr="00E27558">
        <w:rPr>
          <w:rFonts w:ascii="Times New Roman" w:hAnsi="Times New Roman" w:cs="Times New Roman"/>
          <w:spacing w:val="-2"/>
          <w:sz w:val="24"/>
          <w:szCs w:val="24"/>
          <w:u w:val="single"/>
          <w:lang w:val="ro-RO"/>
        </w:rPr>
        <w:t xml:space="preserve"> </w:t>
      </w:r>
      <w:r w:rsidRPr="00E27558">
        <w:rPr>
          <w:rFonts w:ascii="Times New Roman" w:hAnsi="Times New Roman" w:cs="Times New Roman"/>
          <w:sz w:val="24"/>
          <w:szCs w:val="24"/>
          <w:u w:val="single"/>
          <w:lang w:val="ro-RO"/>
        </w:rPr>
        <w:t>în</w:t>
      </w:r>
      <w:r w:rsidRPr="00E27558">
        <w:rPr>
          <w:rFonts w:ascii="Times New Roman" w:hAnsi="Times New Roman" w:cs="Times New Roman"/>
          <w:spacing w:val="-3"/>
          <w:sz w:val="24"/>
          <w:szCs w:val="24"/>
          <w:u w:val="single"/>
          <w:lang w:val="ro-RO"/>
        </w:rPr>
        <w:t xml:space="preserve"> </w:t>
      </w:r>
      <w:r w:rsidRPr="00E27558">
        <w:rPr>
          <w:rFonts w:ascii="Times New Roman" w:hAnsi="Times New Roman" w:cs="Times New Roman"/>
          <w:sz w:val="24"/>
          <w:szCs w:val="24"/>
          <w:u w:val="single"/>
          <w:lang w:val="ro-RO"/>
        </w:rPr>
        <w:t>plicul</w:t>
      </w:r>
      <w:r w:rsidRPr="00E27558">
        <w:rPr>
          <w:rFonts w:ascii="Times New Roman" w:hAnsi="Times New Roman" w:cs="Times New Roman"/>
          <w:spacing w:val="-4"/>
          <w:sz w:val="24"/>
          <w:szCs w:val="24"/>
          <w:u w:val="single"/>
          <w:lang w:val="ro-RO"/>
        </w:rPr>
        <w:t xml:space="preserve"> </w:t>
      </w:r>
      <w:r w:rsidRPr="00E27558">
        <w:rPr>
          <w:rFonts w:ascii="Times New Roman" w:hAnsi="Times New Roman" w:cs="Times New Roman"/>
          <w:sz w:val="24"/>
          <w:szCs w:val="24"/>
          <w:u w:val="single"/>
          <w:lang w:val="ro-RO"/>
        </w:rPr>
        <w:t>exterior)</w:t>
      </w:r>
    </w:p>
    <w:p w14:paraId="6F2560C9" w14:textId="77777777" w:rsidR="00894C58" w:rsidRPr="00E27558" w:rsidRDefault="00894C58" w:rsidP="00E27558">
      <w:pPr>
        <w:pStyle w:val="BodyText"/>
        <w:jc w:val="both"/>
        <w:rPr>
          <w:rFonts w:ascii="Times New Roman" w:hAnsi="Times New Roman" w:cs="Times New Roman"/>
          <w:i w:val="0"/>
          <w:lang w:val="ro-RO"/>
        </w:rPr>
      </w:pPr>
    </w:p>
    <w:p w14:paraId="07FEDF15" w14:textId="77777777" w:rsidR="000772FA" w:rsidRPr="00E27558" w:rsidRDefault="000772FA" w:rsidP="00E27558">
      <w:pPr>
        <w:tabs>
          <w:tab w:val="left" w:pos="963"/>
        </w:tabs>
        <w:jc w:val="both"/>
        <w:rPr>
          <w:rFonts w:ascii="Times New Roman" w:hAnsi="Times New Roman" w:cs="Times New Roman"/>
          <w:i/>
          <w:sz w:val="24"/>
          <w:szCs w:val="24"/>
          <w:lang w:val="ro-RO"/>
        </w:rPr>
      </w:pPr>
      <w:r w:rsidRPr="00E27558">
        <w:rPr>
          <w:rFonts w:ascii="Times New Roman" w:hAnsi="Times New Roman" w:cs="Times New Roman"/>
          <w:i/>
          <w:sz w:val="24"/>
          <w:szCs w:val="24"/>
          <w:lang w:val="ro-RO"/>
        </w:rPr>
        <w:t xml:space="preserve">A  Pentru persoana juridică română </w:t>
      </w:r>
    </w:p>
    <w:p w14:paraId="57C0D702" w14:textId="77777777" w:rsidR="000772FA" w:rsidRPr="00E27558" w:rsidRDefault="00F54223" w:rsidP="00E27558">
      <w:pPr>
        <w:tabs>
          <w:tab w:val="left" w:pos="1226"/>
        </w:tabs>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A</w:t>
      </w:r>
      <w:r w:rsidR="000772FA" w:rsidRPr="00E27558">
        <w:rPr>
          <w:rFonts w:ascii="Times New Roman" w:eastAsia="Arial" w:hAnsi="Times New Roman" w:cs="Times New Roman"/>
          <w:sz w:val="24"/>
          <w:szCs w:val="24"/>
          <w:lang w:val="ro-RO"/>
        </w:rPr>
        <w:t>1.documente de certificare a identităţii si calităţii ofertantului</w:t>
      </w:r>
      <w:r w:rsidR="000772FA" w:rsidRPr="00E27558">
        <w:rPr>
          <w:rFonts w:ascii="Times New Roman" w:eastAsia="Arial" w:hAnsi="Times New Roman" w:cs="Times New Roman"/>
          <w:spacing w:val="13"/>
          <w:sz w:val="24"/>
          <w:szCs w:val="24"/>
          <w:lang w:val="ro-RO"/>
        </w:rPr>
        <w:t xml:space="preserve"> </w:t>
      </w:r>
      <w:r w:rsidR="000772FA" w:rsidRPr="00E27558">
        <w:rPr>
          <w:rFonts w:ascii="Times New Roman" w:eastAsia="Arial" w:hAnsi="Times New Roman" w:cs="Times New Roman"/>
          <w:sz w:val="24"/>
          <w:szCs w:val="24"/>
          <w:lang w:val="ro-RO"/>
        </w:rPr>
        <w:t>:</w:t>
      </w:r>
    </w:p>
    <w:p w14:paraId="1C055247" w14:textId="77777777" w:rsidR="000772FA" w:rsidRPr="00E27558" w:rsidRDefault="000772FA" w:rsidP="00E27558">
      <w:pPr>
        <w:numPr>
          <w:ilvl w:val="0"/>
          <w:numId w:val="21"/>
        </w:numPr>
        <w:tabs>
          <w:tab w:val="left" w:pos="851"/>
        </w:tabs>
        <w:ind w:left="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fișa ofertantului, conform Formularului nr.1;</w:t>
      </w:r>
    </w:p>
    <w:p w14:paraId="13322C83" w14:textId="77777777" w:rsidR="000772FA" w:rsidRPr="00E27558" w:rsidRDefault="000772FA" w:rsidP="00E27558">
      <w:pPr>
        <w:numPr>
          <w:ilvl w:val="0"/>
          <w:numId w:val="21"/>
        </w:numPr>
        <w:tabs>
          <w:tab w:val="left" w:pos="851"/>
        </w:tabs>
        <w:ind w:left="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declarația de participare la licitaţie, conform Formularului nr.</w:t>
      </w:r>
      <w:r w:rsidRPr="00E27558">
        <w:rPr>
          <w:rFonts w:ascii="Times New Roman" w:eastAsia="Arial" w:hAnsi="Times New Roman" w:cs="Times New Roman"/>
          <w:spacing w:val="-23"/>
          <w:sz w:val="24"/>
          <w:szCs w:val="24"/>
          <w:lang w:val="ro-RO"/>
        </w:rPr>
        <w:t xml:space="preserve"> </w:t>
      </w:r>
      <w:r w:rsidRPr="00E27558">
        <w:rPr>
          <w:rFonts w:ascii="Times New Roman" w:eastAsia="Arial" w:hAnsi="Times New Roman" w:cs="Times New Roman"/>
          <w:sz w:val="24"/>
          <w:szCs w:val="24"/>
          <w:lang w:val="ro-RO"/>
        </w:rPr>
        <w:t>2;</w:t>
      </w:r>
    </w:p>
    <w:p w14:paraId="06E25258" w14:textId="77777777" w:rsidR="000772FA" w:rsidRPr="00E27558" w:rsidRDefault="000772FA" w:rsidP="00E27558">
      <w:pPr>
        <w:numPr>
          <w:ilvl w:val="0"/>
          <w:numId w:val="21"/>
        </w:numPr>
        <w:tabs>
          <w:tab w:val="left" w:pos="851"/>
        </w:tabs>
        <w:ind w:left="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certificatul de înmatriculare, emis de Oficiul Registrului Comerţului -</w:t>
      </w:r>
      <w:r w:rsidRPr="00E27558">
        <w:rPr>
          <w:rFonts w:ascii="Times New Roman" w:eastAsia="Arial" w:hAnsi="Times New Roman" w:cs="Times New Roman"/>
          <w:spacing w:val="45"/>
          <w:sz w:val="24"/>
          <w:szCs w:val="24"/>
          <w:lang w:val="ro-RO"/>
        </w:rPr>
        <w:t xml:space="preserve"> </w:t>
      </w:r>
      <w:r w:rsidRPr="00E27558">
        <w:rPr>
          <w:rFonts w:ascii="Times New Roman" w:eastAsia="Arial" w:hAnsi="Times New Roman" w:cs="Times New Roman"/>
          <w:sz w:val="24"/>
          <w:szCs w:val="24"/>
          <w:lang w:val="ro-RO"/>
        </w:rPr>
        <w:t>copie;</w:t>
      </w:r>
    </w:p>
    <w:p w14:paraId="337DA8A6" w14:textId="77777777" w:rsidR="000772FA" w:rsidRPr="00E27558" w:rsidRDefault="000772FA" w:rsidP="00E27558">
      <w:pPr>
        <w:numPr>
          <w:ilvl w:val="0"/>
          <w:numId w:val="21"/>
        </w:numPr>
        <w:tabs>
          <w:tab w:val="left" w:pos="851"/>
        </w:tabs>
        <w:ind w:left="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certificat constatator, emis de Oficiul Registrului Comerţului, eliberat cu cel mult 30 zile înainte de data deschiderii ofertelor, original sau</w:t>
      </w:r>
      <w:r w:rsidRPr="00E27558">
        <w:rPr>
          <w:rFonts w:ascii="Times New Roman" w:eastAsia="Arial" w:hAnsi="Times New Roman" w:cs="Times New Roman"/>
          <w:spacing w:val="10"/>
          <w:sz w:val="24"/>
          <w:szCs w:val="24"/>
          <w:lang w:val="ro-RO"/>
        </w:rPr>
        <w:t xml:space="preserve"> </w:t>
      </w:r>
      <w:r w:rsidRPr="00E27558">
        <w:rPr>
          <w:rFonts w:ascii="Times New Roman" w:eastAsia="Arial" w:hAnsi="Times New Roman" w:cs="Times New Roman"/>
          <w:sz w:val="24"/>
          <w:szCs w:val="24"/>
          <w:lang w:val="ro-RO"/>
        </w:rPr>
        <w:t>copie,</w:t>
      </w:r>
      <w:r w:rsidRPr="00E27558">
        <w:rPr>
          <w:rFonts w:ascii="Times New Roman" w:hAnsi="Times New Roman" w:cs="Times New Roman"/>
          <w:bCs/>
          <w:sz w:val="24"/>
          <w:szCs w:val="24"/>
          <w:lang w:val="ro-RO"/>
        </w:rPr>
        <w:t xml:space="preserve"> din care să rezulte următoarele: </w:t>
      </w:r>
    </w:p>
    <w:p w14:paraId="76BBC85C" w14:textId="77777777" w:rsidR="000772FA" w:rsidRPr="00E27558" w:rsidRDefault="000772FA" w:rsidP="00E27558">
      <w:pPr>
        <w:widowControl/>
        <w:numPr>
          <w:ilvl w:val="0"/>
          <w:numId w:val="20"/>
        </w:numPr>
        <w:autoSpaceDE/>
        <w:autoSpaceDN/>
        <w:ind w:left="0" w:firstLine="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 xml:space="preserve">ofertantul nu este în faliment; </w:t>
      </w:r>
    </w:p>
    <w:p w14:paraId="1D026C62" w14:textId="77777777" w:rsidR="000772FA" w:rsidRPr="00E27558" w:rsidRDefault="000772FA" w:rsidP="00E27558">
      <w:pPr>
        <w:widowControl/>
        <w:numPr>
          <w:ilvl w:val="0"/>
          <w:numId w:val="20"/>
        </w:numPr>
        <w:autoSpaceDE/>
        <w:autoSpaceDN/>
        <w:ind w:left="0" w:firstLine="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 xml:space="preserve">ofertantul nu are activitatea suspendată voluntar sau ca urmare a retragerii dreptului de a </w:t>
      </w:r>
      <w:r w:rsidRPr="00E27558">
        <w:rPr>
          <w:rFonts w:ascii="Times New Roman" w:hAnsi="Times New Roman" w:cs="Times New Roman"/>
          <w:bCs/>
          <w:sz w:val="24"/>
          <w:szCs w:val="24"/>
          <w:lang w:val="ro-RO"/>
        </w:rPr>
        <w:tab/>
      </w:r>
      <w:r w:rsidRPr="00E27558">
        <w:rPr>
          <w:rFonts w:ascii="Times New Roman" w:hAnsi="Times New Roman" w:cs="Times New Roman"/>
          <w:bCs/>
          <w:sz w:val="24"/>
          <w:szCs w:val="24"/>
          <w:lang w:val="ro-RO"/>
        </w:rPr>
        <w:tab/>
        <w:t xml:space="preserve">desfăşura activităţi economice; </w:t>
      </w:r>
    </w:p>
    <w:p w14:paraId="0104A1EE" w14:textId="77777777" w:rsidR="000772FA" w:rsidRPr="00E27558" w:rsidRDefault="000772FA" w:rsidP="00E27558">
      <w:pPr>
        <w:widowControl/>
        <w:numPr>
          <w:ilvl w:val="0"/>
          <w:numId w:val="20"/>
        </w:numPr>
        <w:autoSpaceDE/>
        <w:autoSpaceDN/>
        <w:ind w:left="0" w:firstLine="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 xml:space="preserve">sediul social; </w:t>
      </w:r>
    </w:p>
    <w:p w14:paraId="29C4CF06" w14:textId="77777777" w:rsidR="000772FA" w:rsidRPr="00E27558" w:rsidRDefault="000772FA" w:rsidP="00E27558">
      <w:pPr>
        <w:widowControl/>
        <w:numPr>
          <w:ilvl w:val="0"/>
          <w:numId w:val="20"/>
        </w:numPr>
        <w:autoSpaceDE/>
        <w:autoSpaceDN/>
        <w:ind w:left="0" w:firstLine="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administratorul ofertantului</w:t>
      </w:r>
    </w:p>
    <w:p w14:paraId="7E46EF6B" w14:textId="77777777" w:rsidR="000772FA" w:rsidRPr="00E27558" w:rsidRDefault="000772FA" w:rsidP="00E27558">
      <w:pPr>
        <w:numPr>
          <w:ilvl w:val="0"/>
          <w:numId w:val="21"/>
        </w:numPr>
        <w:tabs>
          <w:tab w:val="left" w:pos="993"/>
        </w:tabs>
        <w:ind w:left="0" w:right="4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copie după statutul şi actul constitutiv al persoanei juridice, cu actele adiţionale semnificative;</w:t>
      </w:r>
    </w:p>
    <w:p w14:paraId="025BEA34" w14:textId="77777777" w:rsidR="000772FA" w:rsidRPr="00E27558" w:rsidRDefault="000772FA" w:rsidP="00E27558">
      <w:pPr>
        <w:numPr>
          <w:ilvl w:val="0"/>
          <w:numId w:val="21"/>
        </w:numPr>
        <w:tabs>
          <w:tab w:val="left" w:pos="993"/>
        </w:tabs>
        <w:ind w:left="0" w:right="4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declaraţie pe proprie răspundere a reprezentantului legal al persoanei juridice că nu se află în dizolvare, insolvenţă, faliment sau lichidare -  original, potrivit formularului nr. 3, însoţită de copie a dovezii privind calitatea sa de reprezentant legal al persoanei juridice şi a actului său de</w:t>
      </w:r>
      <w:r w:rsidRPr="00E27558">
        <w:rPr>
          <w:rFonts w:ascii="Times New Roman" w:eastAsia="Arial" w:hAnsi="Times New Roman" w:cs="Times New Roman"/>
          <w:spacing w:val="-13"/>
          <w:sz w:val="24"/>
          <w:szCs w:val="24"/>
          <w:lang w:val="ro-RO"/>
        </w:rPr>
        <w:t xml:space="preserve"> </w:t>
      </w:r>
      <w:r w:rsidRPr="00E27558">
        <w:rPr>
          <w:rFonts w:ascii="Times New Roman" w:eastAsia="Arial" w:hAnsi="Times New Roman" w:cs="Times New Roman"/>
          <w:sz w:val="24"/>
          <w:szCs w:val="24"/>
          <w:lang w:val="ro-RO"/>
        </w:rPr>
        <w:t>identitate</w:t>
      </w:r>
    </w:p>
    <w:p w14:paraId="1B346E3C" w14:textId="77777777" w:rsidR="000772FA" w:rsidRPr="00E27558" w:rsidRDefault="000772FA" w:rsidP="00E27558">
      <w:pPr>
        <w:numPr>
          <w:ilvl w:val="0"/>
          <w:numId w:val="21"/>
        </w:numPr>
        <w:tabs>
          <w:tab w:val="left" w:pos="993"/>
        </w:tabs>
        <w:ind w:left="0" w:right="4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împuternicire, în original, acordată persoanei care reprezintă ofertantul în cadrul procedurii de licitaţie  publică, însoţită de copie a actului său de</w:t>
      </w:r>
      <w:r w:rsidRPr="00E27558">
        <w:rPr>
          <w:rFonts w:ascii="Times New Roman" w:eastAsia="Arial" w:hAnsi="Times New Roman" w:cs="Times New Roman"/>
          <w:spacing w:val="-19"/>
          <w:sz w:val="24"/>
          <w:szCs w:val="24"/>
          <w:lang w:val="ro-RO"/>
        </w:rPr>
        <w:t xml:space="preserve"> </w:t>
      </w:r>
      <w:r w:rsidRPr="00E27558">
        <w:rPr>
          <w:rFonts w:ascii="Times New Roman" w:eastAsia="Arial" w:hAnsi="Times New Roman" w:cs="Times New Roman"/>
          <w:sz w:val="24"/>
          <w:szCs w:val="24"/>
          <w:lang w:val="ro-RO"/>
        </w:rPr>
        <w:t>identitate;</w:t>
      </w:r>
    </w:p>
    <w:p w14:paraId="4575C71F" w14:textId="77777777" w:rsidR="000772FA" w:rsidRPr="00E27558" w:rsidRDefault="000772FA" w:rsidP="00E27558">
      <w:pPr>
        <w:numPr>
          <w:ilvl w:val="0"/>
          <w:numId w:val="21"/>
        </w:numPr>
        <w:tabs>
          <w:tab w:val="left" w:pos="993"/>
        </w:tabs>
        <w:ind w:left="0" w:right="4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certificat de atestare fiscală, eliberat de ANAF, care să ateste că persoana juridică nu are datorii faţă de bugetul de stat, valabil la data deschiderii ofertelor - original sau copie</w:t>
      </w:r>
      <w:r w:rsidRPr="00E27558">
        <w:rPr>
          <w:rFonts w:ascii="Times New Roman" w:eastAsia="Arial" w:hAnsi="Times New Roman" w:cs="Times New Roman"/>
          <w:spacing w:val="-5"/>
          <w:sz w:val="24"/>
          <w:szCs w:val="24"/>
          <w:lang w:val="ro-RO"/>
        </w:rPr>
        <w:t xml:space="preserve"> </w:t>
      </w:r>
      <w:r w:rsidRPr="00E27558">
        <w:rPr>
          <w:rFonts w:ascii="Times New Roman" w:eastAsia="Arial" w:hAnsi="Times New Roman" w:cs="Times New Roman"/>
          <w:sz w:val="24"/>
          <w:szCs w:val="24"/>
          <w:lang w:val="ro-RO"/>
        </w:rPr>
        <w:t>legalizată;</w:t>
      </w:r>
    </w:p>
    <w:p w14:paraId="5264BA24" w14:textId="77777777" w:rsidR="000772FA" w:rsidRPr="00E27558" w:rsidRDefault="000772FA" w:rsidP="00E27558">
      <w:pPr>
        <w:numPr>
          <w:ilvl w:val="0"/>
          <w:numId w:val="21"/>
        </w:numPr>
        <w:tabs>
          <w:tab w:val="left" w:pos="993"/>
          <w:tab w:val="left" w:pos="2681"/>
        </w:tabs>
        <w:ind w:left="0" w:right="4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cazier</w:t>
      </w:r>
      <w:r w:rsidRPr="00E27558">
        <w:rPr>
          <w:rFonts w:ascii="Times New Roman" w:eastAsia="Arial" w:hAnsi="Times New Roman" w:cs="Times New Roman"/>
          <w:spacing w:val="10"/>
          <w:sz w:val="24"/>
          <w:szCs w:val="24"/>
          <w:lang w:val="ro-RO"/>
        </w:rPr>
        <w:t xml:space="preserve"> </w:t>
      </w:r>
      <w:r w:rsidRPr="00E27558">
        <w:rPr>
          <w:rFonts w:ascii="Times New Roman" w:eastAsia="Arial" w:hAnsi="Times New Roman" w:cs="Times New Roman"/>
          <w:sz w:val="24"/>
          <w:szCs w:val="24"/>
          <w:lang w:val="ro-RO"/>
        </w:rPr>
        <w:t>fiscal</w:t>
      </w:r>
      <w:r w:rsidRPr="00E27558">
        <w:rPr>
          <w:rFonts w:ascii="Times New Roman" w:eastAsia="Arial" w:hAnsi="Times New Roman" w:cs="Times New Roman"/>
          <w:spacing w:val="-1"/>
          <w:sz w:val="24"/>
          <w:szCs w:val="24"/>
          <w:lang w:val="ro-RO"/>
        </w:rPr>
        <w:t xml:space="preserve"> </w:t>
      </w:r>
      <w:r w:rsidRPr="00E27558">
        <w:rPr>
          <w:rFonts w:ascii="Times New Roman" w:eastAsia="Arial" w:hAnsi="Times New Roman" w:cs="Times New Roman"/>
          <w:sz w:val="24"/>
          <w:szCs w:val="24"/>
          <w:lang w:val="ro-RO"/>
        </w:rPr>
        <w:t>- eliberat de ANAF, care să ateste că persoana nu are înscrise infracţiuni de evaziune fiscală, valabil la data deschiderii ofertelor - original sau copie</w:t>
      </w:r>
      <w:r w:rsidRPr="00E27558">
        <w:rPr>
          <w:rFonts w:ascii="Times New Roman" w:eastAsia="Arial" w:hAnsi="Times New Roman" w:cs="Times New Roman"/>
          <w:spacing w:val="-35"/>
          <w:sz w:val="24"/>
          <w:szCs w:val="24"/>
          <w:lang w:val="ro-RO"/>
        </w:rPr>
        <w:t xml:space="preserve"> </w:t>
      </w:r>
      <w:r w:rsidRPr="00E27558">
        <w:rPr>
          <w:rFonts w:ascii="Times New Roman" w:eastAsia="Arial" w:hAnsi="Times New Roman" w:cs="Times New Roman"/>
          <w:sz w:val="24"/>
          <w:szCs w:val="24"/>
          <w:lang w:val="ro-RO"/>
        </w:rPr>
        <w:t>legalizată;</w:t>
      </w:r>
    </w:p>
    <w:p w14:paraId="7D45D4A9" w14:textId="77777777" w:rsidR="000772FA" w:rsidRPr="00E27558" w:rsidRDefault="007F45D4" w:rsidP="00E27558">
      <w:pPr>
        <w:numPr>
          <w:ilvl w:val="0"/>
          <w:numId w:val="21"/>
        </w:numPr>
        <w:tabs>
          <w:tab w:val="left" w:pos="851"/>
        </w:tabs>
        <w:ind w:left="0" w:right="4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certificat</w:t>
      </w:r>
      <w:r>
        <w:rPr>
          <w:rFonts w:ascii="Times New Roman" w:eastAsia="Arial" w:hAnsi="Times New Roman" w:cs="Times New Roman"/>
          <w:sz w:val="24"/>
          <w:szCs w:val="24"/>
          <w:lang w:val="ro-RO"/>
        </w:rPr>
        <w:t>/adeverinţ</w:t>
      </w:r>
      <w:r w:rsidRPr="007F45D4">
        <w:rPr>
          <w:rFonts w:ascii="Times New Roman" w:eastAsia="Arial" w:hAnsi="Times New Roman" w:cs="Times New Roman"/>
          <w:sz w:val="24"/>
          <w:szCs w:val="24"/>
          <w:lang w:val="ro-RO"/>
        </w:rPr>
        <w:t>ă</w:t>
      </w:r>
      <w:r w:rsidRPr="00E27558">
        <w:rPr>
          <w:rFonts w:ascii="Times New Roman" w:eastAsia="Arial" w:hAnsi="Times New Roman" w:cs="Times New Roman"/>
          <w:sz w:val="24"/>
          <w:szCs w:val="24"/>
          <w:lang w:val="ro-RO"/>
        </w:rPr>
        <w:t xml:space="preserve"> privind plata taxelor şi impozitelor locale c</w:t>
      </w:r>
      <w:r>
        <w:rPr>
          <w:rFonts w:ascii="Times New Roman" w:eastAsia="Arial" w:hAnsi="Times New Roman" w:cs="Times New Roman"/>
          <w:sz w:val="24"/>
          <w:szCs w:val="24"/>
          <w:lang w:val="ro-RO"/>
        </w:rPr>
        <w:t xml:space="preserve">are le datorează unităţii </w:t>
      </w:r>
      <w:r w:rsidRPr="00E27558">
        <w:rPr>
          <w:rFonts w:ascii="Times New Roman" w:eastAsia="Arial" w:hAnsi="Times New Roman" w:cs="Times New Roman"/>
          <w:sz w:val="24"/>
          <w:szCs w:val="24"/>
          <w:lang w:val="ro-RO"/>
        </w:rPr>
        <w:t xml:space="preserve">administrativ teritoriale </w:t>
      </w:r>
      <w:r>
        <w:rPr>
          <w:rFonts w:ascii="Times New Roman" w:eastAsia="Arial" w:hAnsi="Times New Roman" w:cs="Times New Roman"/>
          <w:sz w:val="24"/>
          <w:szCs w:val="24"/>
          <w:lang w:val="ro-RO"/>
        </w:rPr>
        <w:t xml:space="preserve">unde </w:t>
      </w:r>
      <w:r w:rsidRPr="007F45D4">
        <w:rPr>
          <w:rFonts w:ascii="Times New Roman" w:eastAsia="Arial" w:hAnsi="Times New Roman" w:cs="Times New Roman"/>
          <w:sz w:val="24"/>
          <w:szCs w:val="24"/>
          <w:lang w:val="ro-RO"/>
        </w:rPr>
        <w:t>îş</w:t>
      </w:r>
      <w:r>
        <w:rPr>
          <w:rFonts w:ascii="Times New Roman" w:eastAsia="Arial" w:hAnsi="Times New Roman" w:cs="Times New Roman"/>
          <w:sz w:val="24"/>
          <w:szCs w:val="24"/>
          <w:lang w:val="ro-RO"/>
        </w:rPr>
        <w:t xml:space="preserve">i are sediul, precum </w:t>
      </w:r>
      <w:r w:rsidRPr="007F45D4">
        <w:rPr>
          <w:rFonts w:ascii="Times New Roman" w:eastAsia="Arial" w:hAnsi="Times New Roman" w:cs="Times New Roman"/>
          <w:sz w:val="24"/>
          <w:szCs w:val="24"/>
          <w:lang w:val="ro-RO"/>
        </w:rPr>
        <w:t>ş</w:t>
      </w:r>
      <w:r>
        <w:rPr>
          <w:rFonts w:ascii="Times New Roman" w:eastAsia="Arial" w:hAnsi="Times New Roman" w:cs="Times New Roman"/>
          <w:sz w:val="24"/>
          <w:szCs w:val="24"/>
          <w:lang w:val="ro-RO"/>
        </w:rPr>
        <w:t>i de la Prim</w:t>
      </w:r>
      <w:r w:rsidRPr="007F45D4">
        <w:rPr>
          <w:rFonts w:ascii="Times New Roman" w:eastAsia="Arial" w:hAnsi="Times New Roman" w:cs="Times New Roman"/>
          <w:sz w:val="24"/>
          <w:szCs w:val="24"/>
          <w:lang w:val="ro-RO"/>
        </w:rPr>
        <w:t>ă</w:t>
      </w:r>
      <w:r>
        <w:rPr>
          <w:rFonts w:ascii="Times New Roman" w:eastAsia="Arial" w:hAnsi="Times New Roman" w:cs="Times New Roman"/>
          <w:sz w:val="24"/>
          <w:szCs w:val="24"/>
          <w:lang w:val="ro-RO"/>
        </w:rPr>
        <w:t>ria Curtea de Arge</w:t>
      </w:r>
      <w:r w:rsidRPr="00BB674E">
        <w:rPr>
          <w:rFonts w:ascii="Times New Roman" w:eastAsia="Arial" w:hAnsi="Times New Roman" w:cs="Times New Roman"/>
          <w:sz w:val="24"/>
          <w:szCs w:val="24"/>
          <w:lang w:val="ro-RO"/>
        </w:rPr>
        <w:t>ş</w:t>
      </w:r>
      <w:r w:rsidRPr="00E27558">
        <w:rPr>
          <w:rFonts w:ascii="Times New Roman" w:eastAsia="Arial" w:hAnsi="Times New Roman" w:cs="Times New Roman"/>
          <w:sz w:val="24"/>
          <w:szCs w:val="24"/>
          <w:lang w:val="ro-RO"/>
        </w:rPr>
        <w:t>, care să ateste că persoana juridică nu are datorii, valabil la data deschiderii ofertelor - original sau copie</w:t>
      </w:r>
      <w:r w:rsidRPr="00E27558">
        <w:rPr>
          <w:rFonts w:ascii="Times New Roman" w:eastAsia="Arial" w:hAnsi="Times New Roman" w:cs="Times New Roman"/>
          <w:spacing w:val="-22"/>
          <w:sz w:val="24"/>
          <w:szCs w:val="24"/>
          <w:lang w:val="ro-RO"/>
        </w:rPr>
        <w:t xml:space="preserve"> </w:t>
      </w:r>
      <w:r w:rsidRPr="00E27558">
        <w:rPr>
          <w:rFonts w:ascii="Times New Roman" w:eastAsia="Arial" w:hAnsi="Times New Roman" w:cs="Times New Roman"/>
          <w:sz w:val="24"/>
          <w:szCs w:val="24"/>
          <w:lang w:val="ro-RO"/>
        </w:rPr>
        <w:t>legalizată</w:t>
      </w:r>
      <w:r w:rsidR="000772FA" w:rsidRPr="00E27558">
        <w:rPr>
          <w:rFonts w:ascii="Times New Roman" w:eastAsia="Arial" w:hAnsi="Times New Roman" w:cs="Times New Roman"/>
          <w:sz w:val="24"/>
          <w:szCs w:val="24"/>
          <w:lang w:val="ro-RO"/>
        </w:rPr>
        <w:t>;</w:t>
      </w:r>
    </w:p>
    <w:p w14:paraId="7AFC5293" w14:textId="77777777" w:rsidR="000772FA" w:rsidRPr="00E27558" w:rsidRDefault="000772FA" w:rsidP="00E27558">
      <w:pPr>
        <w:numPr>
          <w:ilvl w:val="0"/>
          <w:numId w:val="21"/>
        </w:numPr>
        <w:tabs>
          <w:tab w:val="left" w:pos="851"/>
          <w:tab w:val="left" w:pos="963"/>
        </w:tabs>
        <w:ind w:left="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 xml:space="preserve"> un bilanţ financiar-contabil pentru anul fiscal precedent semnat şi</w:t>
      </w:r>
      <w:r w:rsidRPr="00E27558">
        <w:rPr>
          <w:rFonts w:ascii="Times New Roman" w:eastAsia="Arial" w:hAnsi="Times New Roman" w:cs="Times New Roman"/>
          <w:spacing w:val="-32"/>
          <w:sz w:val="24"/>
          <w:szCs w:val="24"/>
          <w:lang w:val="ro-RO"/>
        </w:rPr>
        <w:t xml:space="preserve"> </w:t>
      </w:r>
      <w:r w:rsidRPr="00E27558">
        <w:rPr>
          <w:rFonts w:ascii="Times New Roman" w:eastAsia="Arial" w:hAnsi="Times New Roman" w:cs="Times New Roman"/>
          <w:sz w:val="24"/>
          <w:szCs w:val="24"/>
          <w:lang w:val="ro-RO"/>
        </w:rPr>
        <w:t>parafat.</w:t>
      </w:r>
    </w:p>
    <w:p w14:paraId="3CF8C2EB" w14:textId="77777777" w:rsidR="000772FA" w:rsidRPr="00E27558" w:rsidRDefault="000772FA" w:rsidP="00E27558">
      <w:pPr>
        <w:numPr>
          <w:ilvl w:val="0"/>
          <w:numId w:val="21"/>
        </w:numPr>
        <w:tabs>
          <w:tab w:val="left" w:pos="851"/>
          <w:tab w:val="left" w:pos="963"/>
        </w:tabs>
        <w:ind w:left="0" w:firstLine="0"/>
        <w:jc w:val="both"/>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 xml:space="preserve"> declaraţie pe propria răspundere a administratorului firmei, din care să rezulte că în ultimii 5 ani nu a fost condamnat, printr-o hotărâre rămasă definitivă a unei instanţe judecătoreşti, pentru corupţie, pentru fraudă şi/sau pentru spălare de</w:t>
      </w:r>
      <w:r w:rsidRPr="00E27558">
        <w:rPr>
          <w:rFonts w:ascii="Times New Roman" w:eastAsia="Arial" w:hAnsi="Times New Roman" w:cs="Times New Roman"/>
          <w:spacing w:val="-1"/>
          <w:sz w:val="24"/>
          <w:szCs w:val="24"/>
          <w:lang w:val="ro-RO"/>
        </w:rPr>
        <w:t xml:space="preserve"> </w:t>
      </w:r>
      <w:r w:rsidRPr="00E27558">
        <w:rPr>
          <w:rFonts w:ascii="Times New Roman" w:eastAsia="Arial" w:hAnsi="Times New Roman" w:cs="Times New Roman"/>
          <w:sz w:val="24"/>
          <w:szCs w:val="24"/>
          <w:lang w:val="ro-RO"/>
        </w:rPr>
        <w:t>bani;</w:t>
      </w:r>
    </w:p>
    <w:p w14:paraId="2E5A9268" w14:textId="77777777" w:rsidR="000772FA" w:rsidRPr="00E27558" w:rsidRDefault="000772FA" w:rsidP="00E27558">
      <w:pPr>
        <w:tabs>
          <w:tab w:val="left" w:pos="851"/>
          <w:tab w:val="left" w:pos="909"/>
        </w:tabs>
        <w:ind w:right="-50"/>
        <w:jc w:val="both"/>
        <w:rPr>
          <w:rFonts w:ascii="Times New Roman" w:eastAsia="Arial" w:hAnsi="Times New Roman" w:cs="Times New Roman"/>
          <w:sz w:val="24"/>
          <w:szCs w:val="24"/>
          <w:lang w:val="ro-RO"/>
        </w:rPr>
      </w:pPr>
    </w:p>
    <w:p w14:paraId="63AF5BDF" w14:textId="77777777" w:rsidR="00397E19" w:rsidRPr="00E27558" w:rsidRDefault="00F54223" w:rsidP="00E27558">
      <w:pPr>
        <w:pStyle w:val="ListParagraph"/>
        <w:tabs>
          <w:tab w:val="left" w:pos="85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A2 </w:t>
      </w:r>
      <w:r w:rsidR="00397E19" w:rsidRPr="00E27558">
        <w:rPr>
          <w:rFonts w:ascii="Times New Roman" w:hAnsi="Times New Roman" w:cs="Times New Roman"/>
          <w:sz w:val="24"/>
          <w:szCs w:val="24"/>
          <w:lang w:val="ro-RO"/>
        </w:rPr>
        <w:t>Documente de certificare a plăților şi condiţiilor necesare pentru participarea la licitație :</w:t>
      </w:r>
    </w:p>
    <w:p w14:paraId="59646DC6" w14:textId="77777777" w:rsidR="00F54223" w:rsidRPr="00E27558" w:rsidRDefault="00397E19" w:rsidP="00E27558">
      <w:pPr>
        <w:widowControl/>
        <w:numPr>
          <w:ilvl w:val="0"/>
          <w:numId w:val="21"/>
        </w:numPr>
        <w:tabs>
          <w:tab w:val="left" w:pos="851"/>
        </w:tabs>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dovada achitării tax</w:t>
      </w:r>
      <w:r w:rsidR="00F54223" w:rsidRPr="00E27558">
        <w:rPr>
          <w:rFonts w:ascii="Times New Roman" w:hAnsi="Times New Roman" w:cs="Times New Roman"/>
          <w:sz w:val="24"/>
          <w:szCs w:val="24"/>
          <w:lang w:val="ro-RO"/>
        </w:rPr>
        <w:t>ei de participare la licitaţie;</w:t>
      </w:r>
    </w:p>
    <w:p w14:paraId="7CD4371E" w14:textId="77777777" w:rsidR="00397E19" w:rsidRPr="00E27558" w:rsidRDefault="00397E19" w:rsidP="00E27558">
      <w:pPr>
        <w:widowControl/>
        <w:numPr>
          <w:ilvl w:val="0"/>
          <w:numId w:val="21"/>
        </w:numPr>
        <w:tabs>
          <w:tab w:val="left" w:pos="851"/>
        </w:tabs>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dovada depunerii garanți</w:t>
      </w:r>
      <w:r w:rsidR="00F54223" w:rsidRPr="00E27558">
        <w:rPr>
          <w:rFonts w:ascii="Times New Roman" w:hAnsi="Times New Roman" w:cs="Times New Roman"/>
          <w:sz w:val="24"/>
          <w:szCs w:val="24"/>
          <w:lang w:val="ro-RO"/>
        </w:rPr>
        <w:t>ei de participare la licitaţie;</w:t>
      </w:r>
    </w:p>
    <w:p w14:paraId="74537334" w14:textId="77777777" w:rsidR="00397E19" w:rsidRPr="00E27558" w:rsidRDefault="00397E19" w:rsidP="00E27558">
      <w:pPr>
        <w:pStyle w:val="ListParagraph"/>
        <w:numPr>
          <w:ilvl w:val="0"/>
          <w:numId w:val="21"/>
        </w:numPr>
        <w:tabs>
          <w:tab w:val="left" w:pos="851"/>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dovada achitării taxei pentru obţinerea documentaţiei de atribuire, pe suport de hârtie</w:t>
      </w:r>
      <w:r w:rsidR="00F54223" w:rsidRPr="00E27558">
        <w:rPr>
          <w:rFonts w:ascii="Times New Roman" w:hAnsi="Times New Roman" w:cs="Times New Roman"/>
          <w:sz w:val="24"/>
          <w:szCs w:val="24"/>
          <w:lang w:val="ro-RO"/>
        </w:rPr>
        <w:t>.</w:t>
      </w:r>
    </w:p>
    <w:p w14:paraId="40779517" w14:textId="77777777" w:rsidR="000772FA" w:rsidRPr="00E27558" w:rsidRDefault="000772FA" w:rsidP="00E27558">
      <w:pPr>
        <w:ind w:right="40"/>
        <w:jc w:val="both"/>
        <w:rPr>
          <w:rFonts w:ascii="Times New Roman" w:eastAsia="Arial" w:hAnsi="Times New Roman" w:cs="Times New Roman"/>
          <w:sz w:val="24"/>
          <w:szCs w:val="24"/>
          <w:lang w:val="ro-RO"/>
        </w:rPr>
      </w:pPr>
    </w:p>
    <w:p w14:paraId="469F6F4B" w14:textId="77777777" w:rsidR="000772FA" w:rsidRPr="00E27558" w:rsidRDefault="000772FA" w:rsidP="00E27558">
      <w:pPr>
        <w:tabs>
          <w:tab w:val="left" w:pos="1051"/>
          <w:tab w:val="left" w:pos="2681"/>
        </w:tabs>
        <w:ind w:right="40"/>
        <w:jc w:val="both"/>
        <w:rPr>
          <w:rFonts w:ascii="Times New Roman" w:eastAsia="Arial" w:hAnsi="Times New Roman" w:cs="Times New Roman"/>
          <w:sz w:val="24"/>
          <w:szCs w:val="24"/>
          <w:lang w:val="ro-RO"/>
        </w:rPr>
      </w:pPr>
      <w:r w:rsidRPr="00E27558">
        <w:rPr>
          <w:rFonts w:ascii="Times New Roman" w:eastAsia="Arial" w:hAnsi="Times New Roman" w:cs="Times New Roman"/>
          <w:i/>
          <w:sz w:val="24"/>
          <w:szCs w:val="24"/>
          <w:lang w:val="ro-RO"/>
        </w:rPr>
        <w:lastRenderedPageBreak/>
        <w:t xml:space="preserve">B </w:t>
      </w:r>
      <w:r w:rsidRPr="00E27558">
        <w:rPr>
          <w:rFonts w:ascii="Times New Roman" w:hAnsi="Times New Roman" w:cs="Times New Roman"/>
          <w:i/>
          <w:sz w:val="24"/>
          <w:szCs w:val="24"/>
          <w:lang w:val="ro-RO"/>
        </w:rPr>
        <w:t>Pentru persoana juridică străină</w:t>
      </w:r>
      <w:r w:rsidRPr="00E27558">
        <w:rPr>
          <w:rFonts w:ascii="Times New Roman" w:hAnsi="Times New Roman" w:cs="Times New Roman"/>
          <w:sz w:val="24"/>
          <w:szCs w:val="24"/>
          <w:lang w:val="ro-RO"/>
        </w:rPr>
        <w:t xml:space="preserve"> – se depun toate documentele prevăzute la lit. A, traduse, după caz,  în limba română de un traducător autorizat, precum și </w:t>
      </w:r>
    </w:p>
    <w:p w14:paraId="6D7D6536" w14:textId="77777777" w:rsidR="000772FA" w:rsidRPr="00E27558" w:rsidRDefault="000772FA" w:rsidP="00E27558">
      <w:pPr>
        <w:widowControl/>
        <w:numPr>
          <w:ilvl w:val="0"/>
          <w:numId w:val="21"/>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scrisoare de bonitate financiară, eliberată de o bancă străină cu care o bancă română are relaţii de corespondent, în original şi în traducere legalizată;</w:t>
      </w:r>
    </w:p>
    <w:p w14:paraId="7EA0C811" w14:textId="77777777" w:rsidR="00397E19" w:rsidRPr="00E27558" w:rsidRDefault="00397E19" w:rsidP="00E27558">
      <w:pPr>
        <w:jc w:val="both"/>
        <w:rPr>
          <w:rFonts w:ascii="Times New Roman" w:hAnsi="Times New Roman" w:cs="Times New Roman"/>
          <w:i/>
          <w:sz w:val="24"/>
          <w:szCs w:val="24"/>
          <w:lang w:val="ro-RO"/>
        </w:rPr>
      </w:pPr>
    </w:p>
    <w:p w14:paraId="79283353" w14:textId="77777777" w:rsidR="000772FA" w:rsidRPr="00E27558" w:rsidRDefault="000772FA" w:rsidP="00E27558">
      <w:pPr>
        <w:jc w:val="both"/>
        <w:rPr>
          <w:rFonts w:ascii="Times New Roman" w:hAnsi="Times New Roman" w:cs="Times New Roman"/>
          <w:i/>
          <w:sz w:val="24"/>
          <w:szCs w:val="24"/>
          <w:lang w:val="ro-RO"/>
        </w:rPr>
      </w:pPr>
      <w:r w:rsidRPr="00E27558">
        <w:rPr>
          <w:rFonts w:ascii="Times New Roman" w:hAnsi="Times New Roman" w:cs="Times New Roman"/>
          <w:i/>
          <w:sz w:val="24"/>
          <w:szCs w:val="24"/>
          <w:lang w:val="ro-RO"/>
        </w:rPr>
        <w:t>C.Pentru persoana fizică autorizată (PFA), întreprindere individuală (II), întreprindere familială (IF)</w:t>
      </w:r>
    </w:p>
    <w:p w14:paraId="164600CC" w14:textId="77777777" w:rsidR="000772FA" w:rsidRPr="00E27558" w:rsidRDefault="00F54223" w:rsidP="00E27558">
      <w:pPr>
        <w:tabs>
          <w:tab w:val="left" w:pos="7085"/>
        </w:tabs>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C</w:t>
      </w:r>
      <w:r w:rsidR="000772FA" w:rsidRPr="00E27558">
        <w:rPr>
          <w:rFonts w:ascii="Times New Roman" w:hAnsi="Times New Roman" w:cs="Times New Roman"/>
          <w:sz w:val="24"/>
          <w:szCs w:val="24"/>
          <w:lang w:val="ro-RO"/>
        </w:rPr>
        <w:t>1.documente de certificare a identităţii şi calităţii ofertantului :</w:t>
      </w:r>
      <w:r w:rsidR="000772FA" w:rsidRPr="00E27558">
        <w:rPr>
          <w:rFonts w:ascii="Times New Roman" w:hAnsi="Times New Roman" w:cs="Times New Roman"/>
          <w:sz w:val="24"/>
          <w:szCs w:val="24"/>
          <w:lang w:val="ro-RO"/>
        </w:rPr>
        <w:tab/>
      </w:r>
    </w:p>
    <w:p w14:paraId="16995F83" w14:textId="77777777" w:rsidR="000772FA" w:rsidRPr="00E27558" w:rsidRDefault="000772FA" w:rsidP="00E27558">
      <w:pPr>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Fișa ofertantului, conform formularului nr. 1;</w:t>
      </w:r>
    </w:p>
    <w:p w14:paraId="14F1F06C" w14:textId="77777777" w:rsidR="000772FA" w:rsidRPr="00E27558" w:rsidRDefault="000772FA" w:rsidP="00E27558">
      <w:pPr>
        <w:widowControl/>
        <w:numPr>
          <w:ilvl w:val="1"/>
          <w:numId w:val="22"/>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Declarația de participare la licitaţie, conform formularului nr. 2;</w:t>
      </w:r>
    </w:p>
    <w:p w14:paraId="20A10BD2" w14:textId="77777777" w:rsidR="000772FA" w:rsidRPr="00E27558" w:rsidRDefault="000772FA" w:rsidP="00E27558">
      <w:pPr>
        <w:widowControl/>
        <w:numPr>
          <w:ilvl w:val="1"/>
          <w:numId w:val="22"/>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act de identitate reprezentant - copie;</w:t>
      </w:r>
    </w:p>
    <w:p w14:paraId="5D4F2DAF" w14:textId="77777777" w:rsidR="000772FA" w:rsidRPr="00E27558" w:rsidRDefault="000772FA" w:rsidP="00E27558">
      <w:pPr>
        <w:widowControl/>
        <w:numPr>
          <w:ilvl w:val="1"/>
          <w:numId w:val="22"/>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copie după certificatul de înregistare, autorizaţia de funcţionare eliberată de autoritatea competentă sau de pe actul legal de constituire, după caz,</w:t>
      </w:r>
    </w:p>
    <w:p w14:paraId="41988DD5" w14:textId="77777777" w:rsidR="000772FA" w:rsidRPr="00E27558" w:rsidRDefault="000772FA" w:rsidP="00E27558">
      <w:pPr>
        <w:widowControl/>
        <w:numPr>
          <w:ilvl w:val="1"/>
          <w:numId w:val="22"/>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împuternicire notarială în original/copie legalizată, acordată persoanei care reprezintă ofertantul în cadrul procedurii de licitaţie publică, însoţită de copie a actului său de identitate;</w:t>
      </w:r>
    </w:p>
    <w:p w14:paraId="1485F681" w14:textId="77777777" w:rsidR="000772FA" w:rsidRPr="00E27558" w:rsidRDefault="000772FA" w:rsidP="00E27558">
      <w:pPr>
        <w:numPr>
          <w:ilvl w:val="1"/>
          <w:numId w:val="22"/>
        </w:numPr>
        <w:tabs>
          <w:tab w:val="left" w:pos="90"/>
        </w:tabs>
        <w:ind w:left="0" w:right="40" w:firstLine="0"/>
        <w:jc w:val="both"/>
        <w:rPr>
          <w:rFonts w:ascii="Times New Roman" w:hAnsi="Times New Roman" w:cs="Times New Roman"/>
          <w:sz w:val="24"/>
          <w:szCs w:val="24"/>
          <w:lang w:val="ro-RO"/>
        </w:rPr>
      </w:pPr>
      <w:r w:rsidRPr="00E27558">
        <w:rPr>
          <w:rFonts w:ascii="Times New Roman" w:eastAsia="Arial" w:hAnsi="Times New Roman" w:cs="Times New Roman"/>
          <w:sz w:val="24"/>
          <w:szCs w:val="24"/>
          <w:lang w:val="ro-RO"/>
        </w:rPr>
        <w:t>declaraţie pe proprie răspundere a PFA, II sau a reprezentantului IF că nu se află în dizolvare, insolvenţă, faliment sau lichidare -  ori</w:t>
      </w:r>
      <w:r w:rsidR="00D12852" w:rsidRPr="00E27558">
        <w:rPr>
          <w:rFonts w:ascii="Times New Roman" w:eastAsia="Arial" w:hAnsi="Times New Roman" w:cs="Times New Roman"/>
          <w:sz w:val="24"/>
          <w:szCs w:val="24"/>
          <w:lang w:val="ro-RO"/>
        </w:rPr>
        <w:t xml:space="preserve">ginal, potrivit formularului </w:t>
      </w:r>
      <w:r w:rsidRPr="00E27558">
        <w:rPr>
          <w:rFonts w:ascii="Times New Roman" w:eastAsia="Arial" w:hAnsi="Times New Roman" w:cs="Times New Roman"/>
          <w:sz w:val="24"/>
          <w:szCs w:val="24"/>
          <w:lang w:val="ro-RO"/>
        </w:rPr>
        <w:t>nr. 3.</w:t>
      </w:r>
    </w:p>
    <w:p w14:paraId="724E6955" w14:textId="77777777" w:rsidR="000772FA" w:rsidRPr="00E27558" w:rsidRDefault="000772FA" w:rsidP="00E27558">
      <w:pPr>
        <w:widowControl/>
        <w:numPr>
          <w:ilvl w:val="1"/>
          <w:numId w:val="22"/>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certificat de atestare fiscală, eliberat de ANAF, care să ateste că nu are datorii faţă de bugetul general consolidat, valabil la data deschiderii ofertelor - original sau copie;</w:t>
      </w:r>
    </w:p>
    <w:p w14:paraId="452BE41B" w14:textId="77777777" w:rsidR="000772FA" w:rsidRPr="00E27558" w:rsidRDefault="007F45D4" w:rsidP="00E27558">
      <w:pPr>
        <w:widowControl/>
        <w:numPr>
          <w:ilvl w:val="1"/>
          <w:numId w:val="22"/>
        </w:numPr>
        <w:autoSpaceDE/>
        <w:autoSpaceDN/>
        <w:ind w:left="0" w:firstLine="0"/>
        <w:jc w:val="both"/>
        <w:rPr>
          <w:rFonts w:ascii="Times New Roman" w:hAnsi="Times New Roman" w:cs="Times New Roman"/>
          <w:sz w:val="24"/>
          <w:szCs w:val="24"/>
          <w:lang w:val="ro-RO"/>
        </w:rPr>
      </w:pPr>
      <w:r w:rsidRPr="00E27558">
        <w:rPr>
          <w:rFonts w:ascii="Times New Roman" w:eastAsia="Arial" w:hAnsi="Times New Roman" w:cs="Times New Roman"/>
          <w:sz w:val="24"/>
          <w:szCs w:val="24"/>
          <w:lang w:val="ro-RO"/>
        </w:rPr>
        <w:t>certificat</w:t>
      </w:r>
      <w:r>
        <w:rPr>
          <w:rFonts w:ascii="Times New Roman" w:eastAsia="Arial" w:hAnsi="Times New Roman" w:cs="Times New Roman"/>
          <w:sz w:val="24"/>
          <w:szCs w:val="24"/>
          <w:lang w:val="ro-RO"/>
        </w:rPr>
        <w:t>/adeverinţ</w:t>
      </w:r>
      <w:r w:rsidRPr="007F45D4">
        <w:rPr>
          <w:rFonts w:ascii="Times New Roman" w:eastAsia="Arial" w:hAnsi="Times New Roman" w:cs="Times New Roman"/>
          <w:sz w:val="24"/>
          <w:szCs w:val="24"/>
          <w:lang w:val="ro-RO"/>
        </w:rPr>
        <w:t>ă</w:t>
      </w:r>
      <w:r w:rsidRPr="00E27558">
        <w:rPr>
          <w:rFonts w:ascii="Times New Roman" w:eastAsia="Arial" w:hAnsi="Times New Roman" w:cs="Times New Roman"/>
          <w:sz w:val="24"/>
          <w:szCs w:val="24"/>
          <w:lang w:val="ro-RO"/>
        </w:rPr>
        <w:t xml:space="preserve"> privind plata taxelor şi impozitelor locale c</w:t>
      </w:r>
      <w:r>
        <w:rPr>
          <w:rFonts w:ascii="Times New Roman" w:eastAsia="Arial" w:hAnsi="Times New Roman" w:cs="Times New Roman"/>
          <w:sz w:val="24"/>
          <w:szCs w:val="24"/>
          <w:lang w:val="ro-RO"/>
        </w:rPr>
        <w:t xml:space="preserve">are le datorează unităţii </w:t>
      </w:r>
      <w:r w:rsidRPr="00E27558">
        <w:rPr>
          <w:rFonts w:ascii="Times New Roman" w:eastAsia="Arial" w:hAnsi="Times New Roman" w:cs="Times New Roman"/>
          <w:sz w:val="24"/>
          <w:szCs w:val="24"/>
          <w:lang w:val="ro-RO"/>
        </w:rPr>
        <w:t xml:space="preserve">administrativ teritoriale </w:t>
      </w:r>
      <w:r>
        <w:rPr>
          <w:rFonts w:ascii="Times New Roman" w:eastAsia="Arial" w:hAnsi="Times New Roman" w:cs="Times New Roman"/>
          <w:sz w:val="24"/>
          <w:szCs w:val="24"/>
          <w:lang w:val="ro-RO"/>
        </w:rPr>
        <w:t xml:space="preserve">unde </w:t>
      </w:r>
      <w:r w:rsidRPr="007F45D4">
        <w:rPr>
          <w:rFonts w:ascii="Times New Roman" w:eastAsia="Arial" w:hAnsi="Times New Roman" w:cs="Times New Roman"/>
          <w:sz w:val="24"/>
          <w:szCs w:val="24"/>
          <w:lang w:val="ro-RO"/>
        </w:rPr>
        <w:t>îş</w:t>
      </w:r>
      <w:r>
        <w:rPr>
          <w:rFonts w:ascii="Times New Roman" w:eastAsia="Arial" w:hAnsi="Times New Roman" w:cs="Times New Roman"/>
          <w:sz w:val="24"/>
          <w:szCs w:val="24"/>
          <w:lang w:val="ro-RO"/>
        </w:rPr>
        <w:t xml:space="preserve">i are sediul, precum </w:t>
      </w:r>
      <w:r w:rsidRPr="007F45D4">
        <w:rPr>
          <w:rFonts w:ascii="Times New Roman" w:eastAsia="Arial" w:hAnsi="Times New Roman" w:cs="Times New Roman"/>
          <w:sz w:val="24"/>
          <w:szCs w:val="24"/>
          <w:lang w:val="ro-RO"/>
        </w:rPr>
        <w:t>ş</w:t>
      </w:r>
      <w:r>
        <w:rPr>
          <w:rFonts w:ascii="Times New Roman" w:eastAsia="Arial" w:hAnsi="Times New Roman" w:cs="Times New Roman"/>
          <w:sz w:val="24"/>
          <w:szCs w:val="24"/>
          <w:lang w:val="ro-RO"/>
        </w:rPr>
        <w:t>i de la Prim</w:t>
      </w:r>
      <w:r w:rsidRPr="007F45D4">
        <w:rPr>
          <w:rFonts w:ascii="Times New Roman" w:eastAsia="Arial" w:hAnsi="Times New Roman" w:cs="Times New Roman"/>
          <w:sz w:val="24"/>
          <w:szCs w:val="24"/>
          <w:lang w:val="ro-RO"/>
        </w:rPr>
        <w:t>ă</w:t>
      </w:r>
      <w:r>
        <w:rPr>
          <w:rFonts w:ascii="Times New Roman" w:eastAsia="Arial" w:hAnsi="Times New Roman" w:cs="Times New Roman"/>
          <w:sz w:val="24"/>
          <w:szCs w:val="24"/>
          <w:lang w:val="ro-RO"/>
        </w:rPr>
        <w:t>ria Curtea de Arge</w:t>
      </w:r>
      <w:r w:rsidRPr="00BB674E">
        <w:rPr>
          <w:rFonts w:ascii="Times New Roman" w:eastAsia="Arial" w:hAnsi="Times New Roman" w:cs="Times New Roman"/>
          <w:sz w:val="24"/>
          <w:szCs w:val="24"/>
          <w:lang w:val="ro-RO"/>
        </w:rPr>
        <w:t>ş</w:t>
      </w:r>
      <w:r w:rsidRPr="00E27558">
        <w:rPr>
          <w:rFonts w:ascii="Times New Roman" w:eastAsia="Arial" w:hAnsi="Times New Roman" w:cs="Times New Roman"/>
          <w:sz w:val="24"/>
          <w:szCs w:val="24"/>
          <w:lang w:val="ro-RO"/>
        </w:rPr>
        <w:t>, care să ateste că persoana juridică nu are datorii, valabil la data deschiderii ofertelor - original sau copie</w:t>
      </w:r>
      <w:r w:rsidRPr="00E27558">
        <w:rPr>
          <w:rFonts w:ascii="Times New Roman" w:eastAsia="Arial" w:hAnsi="Times New Roman" w:cs="Times New Roman"/>
          <w:spacing w:val="-22"/>
          <w:sz w:val="24"/>
          <w:szCs w:val="24"/>
          <w:lang w:val="ro-RO"/>
        </w:rPr>
        <w:t xml:space="preserve"> </w:t>
      </w:r>
      <w:r w:rsidRPr="00E27558">
        <w:rPr>
          <w:rFonts w:ascii="Times New Roman" w:eastAsia="Arial" w:hAnsi="Times New Roman" w:cs="Times New Roman"/>
          <w:sz w:val="24"/>
          <w:szCs w:val="24"/>
          <w:lang w:val="ro-RO"/>
        </w:rPr>
        <w:t>legalizată</w:t>
      </w:r>
      <w:r w:rsidR="000772FA" w:rsidRPr="00E27558">
        <w:rPr>
          <w:rFonts w:ascii="Times New Roman" w:hAnsi="Times New Roman" w:cs="Times New Roman"/>
          <w:sz w:val="24"/>
          <w:szCs w:val="24"/>
          <w:lang w:val="ro-RO"/>
        </w:rPr>
        <w:t>.</w:t>
      </w:r>
    </w:p>
    <w:p w14:paraId="3FDAADF6" w14:textId="77777777" w:rsidR="000772FA" w:rsidRPr="00E27558" w:rsidRDefault="000772FA" w:rsidP="00E27558">
      <w:pPr>
        <w:widowControl/>
        <w:autoSpaceDE/>
        <w:autoSpaceDN/>
        <w:jc w:val="both"/>
        <w:rPr>
          <w:rFonts w:ascii="Times New Roman" w:hAnsi="Times New Roman" w:cs="Times New Roman"/>
          <w:sz w:val="24"/>
          <w:szCs w:val="24"/>
          <w:lang w:val="ro-RO"/>
        </w:rPr>
      </w:pPr>
    </w:p>
    <w:p w14:paraId="43507B27" w14:textId="77777777" w:rsidR="00397E19" w:rsidRPr="00E27558" w:rsidRDefault="00F54223" w:rsidP="00E27558">
      <w:pPr>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C2 </w:t>
      </w:r>
      <w:r w:rsidR="00397E19" w:rsidRPr="00E27558">
        <w:rPr>
          <w:rFonts w:ascii="Times New Roman" w:hAnsi="Times New Roman" w:cs="Times New Roman"/>
          <w:sz w:val="24"/>
          <w:szCs w:val="24"/>
          <w:lang w:val="ro-RO"/>
        </w:rPr>
        <w:t>Documente de certificare a plăților şi condiţiilor necesare pentru participarea la licitație :</w:t>
      </w:r>
    </w:p>
    <w:p w14:paraId="01915745" w14:textId="77777777" w:rsidR="00F54223" w:rsidRPr="00E27558" w:rsidRDefault="00397E19" w:rsidP="00E27558">
      <w:pPr>
        <w:widowControl/>
        <w:numPr>
          <w:ilvl w:val="0"/>
          <w:numId w:val="21"/>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dovada achitării taxei de partici</w:t>
      </w:r>
      <w:r w:rsidR="00F54223" w:rsidRPr="00E27558">
        <w:rPr>
          <w:rFonts w:ascii="Times New Roman" w:hAnsi="Times New Roman" w:cs="Times New Roman"/>
          <w:sz w:val="24"/>
          <w:szCs w:val="24"/>
          <w:lang w:val="ro-RO"/>
        </w:rPr>
        <w:t>pare la licitaţie;</w:t>
      </w:r>
    </w:p>
    <w:p w14:paraId="3FCDAC36" w14:textId="77777777" w:rsidR="00397E19" w:rsidRPr="00E27558" w:rsidRDefault="00397E19" w:rsidP="00E27558">
      <w:pPr>
        <w:widowControl/>
        <w:numPr>
          <w:ilvl w:val="0"/>
          <w:numId w:val="21"/>
        </w:numPr>
        <w:autoSpaceDE/>
        <w:autoSpaceDN/>
        <w:ind w:left="0" w:firstLine="0"/>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dovada depunerii garanției de participare la licitaţie</w:t>
      </w:r>
      <w:r w:rsidR="00F54223" w:rsidRPr="00E27558">
        <w:rPr>
          <w:rFonts w:ascii="Times New Roman" w:hAnsi="Times New Roman" w:cs="Times New Roman"/>
          <w:sz w:val="24"/>
          <w:szCs w:val="24"/>
          <w:lang w:val="ro-RO"/>
        </w:rPr>
        <w:t>;</w:t>
      </w:r>
    </w:p>
    <w:p w14:paraId="50546BA9" w14:textId="77777777" w:rsidR="00D12852" w:rsidRPr="00E27558" w:rsidRDefault="00397E19" w:rsidP="00E27558">
      <w:pPr>
        <w:pStyle w:val="ListParagraph"/>
        <w:numPr>
          <w:ilvl w:val="0"/>
          <w:numId w:val="21"/>
        </w:numPr>
        <w:tabs>
          <w:tab w:val="left" w:pos="972"/>
          <w:tab w:val="left" w:pos="1260"/>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dovada achitării taxei pentru obţinerea documentaţiei de </w:t>
      </w:r>
      <w:r w:rsidR="00F54223" w:rsidRPr="00E27558">
        <w:rPr>
          <w:rFonts w:ascii="Times New Roman" w:hAnsi="Times New Roman" w:cs="Times New Roman"/>
          <w:sz w:val="24"/>
          <w:szCs w:val="24"/>
          <w:lang w:val="ro-RO"/>
        </w:rPr>
        <w:t>atribuire, pe suport de hârtie.</w:t>
      </w:r>
    </w:p>
    <w:p w14:paraId="51B301BE" w14:textId="77777777" w:rsidR="004A78B4" w:rsidRPr="00E27558" w:rsidRDefault="004A78B4" w:rsidP="00E27558">
      <w:pPr>
        <w:pStyle w:val="ListParagraph"/>
        <w:tabs>
          <w:tab w:val="left" w:pos="972"/>
          <w:tab w:val="left" w:pos="1260"/>
        </w:tabs>
        <w:ind w:left="0" w:firstLine="0"/>
        <w:rPr>
          <w:rFonts w:ascii="Times New Roman" w:hAnsi="Times New Roman" w:cs="Times New Roman"/>
          <w:sz w:val="24"/>
          <w:szCs w:val="24"/>
          <w:lang w:val="ro-RO"/>
        </w:rPr>
      </w:pPr>
    </w:p>
    <w:p w14:paraId="5B56BD93" w14:textId="77777777" w:rsidR="00F54223" w:rsidRPr="00E27558" w:rsidRDefault="00F54223" w:rsidP="00E27558">
      <w:pPr>
        <w:pStyle w:val="ListParagraph"/>
        <w:numPr>
          <w:ilvl w:val="0"/>
          <w:numId w:val="5"/>
        </w:numPr>
        <w:tabs>
          <w:tab w:val="left" w:pos="972"/>
        </w:tabs>
        <w:ind w:left="0" w:firstLine="0"/>
        <w:rPr>
          <w:rFonts w:ascii="Times New Roman" w:hAnsi="Times New Roman" w:cs="Times New Roman"/>
          <w:sz w:val="24"/>
          <w:szCs w:val="24"/>
          <w:u w:val="single"/>
          <w:lang w:val="ro-RO"/>
        </w:rPr>
      </w:pPr>
      <w:r w:rsidRPr="00E27558">
        <w:rPr>
          <w:rFonts w:ascii="Times New Roman" w:hAnsi="Times New Roman" w:cs="Times New Roman"/>
          <w:sz w:val="24"/>
          <w:szCs w:val="24"/>
          <w:u w:val="single"/>
          <w:lang w:val="ro-RO"/>
        </w:rPr>
        <w:t>Documentele în baza cărora se stabileşte punctajul fiecărui ofertant</w:t>
      </w:r>
      <w:r w:rsidR="009363FC" w:rsidRPr="00E27558">
        <w:rPr>
          <w:rFonts w:ascii="Times New Roman" w:hAnsi="Times New Roman" w:cs="Times New Roman"/>
          <w:sz w:val="24"/>
          <w:szCs w:val="24"/>
          <w:u w:val="single"/>
          <w:lang w:val="ro-RO"/>
        </w:rPr>
        <w:t xml:space="preserve"> (prezentate în plicul interior)</w:t>
      </w:r>
      <w:r w:rsidRPr="00E27558">
        <w:rPr>
          <w:rFonts w:ascii="Times New Roman" w:hAnsi="Times New Roman" w:cs="Times New Roman"/>
          <w:sz w:val="24"/>
          <w:szCs w:val="24"/>
          <w:u w:val="single"/>
          <w:lang w:val="ro-RO"/>
        </w:rPr>
        <w:t>:</w:t>
      </w:r>
    </w:p>
    <w:p w14:paraId="29B38B4B" w14:textId="77777777" w:rsidR="00D12852" w:rsidRPr="00E27558" w:rsidRDefault="00D12852" w:rsidP="00E27558">
      <w:pPr>
        <w:pStyle w:val="ListParagraph"/>
        <w:numPr>
          <w:ilvl w:val="1"/>
          <w:numId w:val="41"/>
        </w:numPr>
        <w:tabs>
          <w:tab w:val="left" w:pos="851"/>
          <w:tab w:val="left" w:pos="972"/>
        </w:tabs>
        <w:ind w:left="0"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Propunere</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financiară</w:t>
      </w:r>
      <w:r w:rsidRPr="00E27558">
        <w:rPr>
          <w:rFonts w:ascii="Times New Roman" w:hAnsi="Times New Roman" w:cs="Times New Roman"/>
          <w:spacing w:val="-3"/>
          <w:sz w:val="24"/>
          <w:szCs w:val="24"/>
          <w:lang w:val="ro-RO"/>
        </w:rPr>
        <w:t xml:space="preserve"> </w:t>
      </w:r>
      <w:r w:rsidRPr="00E27558">
        <w:rPr>
          <w:rFonts w:ascii="Times New Roman" w:hAnsi="Times New Roman" w:cs="Times New Roman"/>
          <w:sz w:val="24"/>
          <w:szCs w:val="24"/>
          <w:lang w:val="ro-RO"/>
        </w:rPr>
        <w:t>(</w:t>
      </w:r>
      <w:r w:rsidR="009363FC" w:rsidRPr="00E27558">
        <w:rPr>
          <w:rFonts w:ascii="Times New Roman" w:hAnsi="Times New Roman" w:cs="Times New Roman"/>
          <w:sz w:val="24"/>
          <w:szCs w:val="24"/>
          <w:lang w:val="ro-RO"/>
        </w:rPr>
        <w:t>cf. formularului 5)</w:t>
      </w:r>
    </w:p>
    <w:p w14:paraId="67F37C62" w14:textId="77777777" w:rsidR="00F54223" w:rsidRPr="00E27558" w:rsidRDefault="00F54223" w:rsidP="00E27558">
      <w:pPr>
        <w:pStyle w:val="ListParagraph"/>
        <w:numPr>
          <w:ilvl w:val="1"/>
          <w:numId w:val="41"/>
        </w:numPr>
        <w:tabs>
          <w:tab w:val="left" w:pos="851"/>
          <w:tab w:val="left" w:pos="909"/>
          <w:tab w:val="left" w:pos="993"/>
        </w:tabs>
        <w:ind w:left="0" w:right="-50" w:firstLine="0"/>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Documente privitoare la capacitatea economico-financiară a ofertanţilor; protecţia mediului înconjurător; condiţii specifice impuse de locator:</w:t>
      </w:r>
    </w:p>
    <w:p w14:paraId="02F7A807" w14:textId="77777777" w:rsidR="00F54223" w:rsidRPr="00E27558" w:rsidRDefault="00F54223" w:rsidP="00E27558">
      <w:pPr>
        <w:pStyle w:val="ListParagraph"/>
        <w:tabs>
          <w:tab w:val="left" w:pos="851"/>
          <w:tab w:val="left" w:pos="909"/>
          <w:tab w:val="left" w:pos="993"/>
        </w:tabs>
        <w:ind w:left="0" w:right="-50" w:firstLine="0"/>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ab/>
        <w:t xml:space="preserve"> - declaraţie pe propria răspundere privind respectarea reglementărilor referitoare la protecţia mediului, securitatea şi sănătatea în muncă, normele de apărare </w:t>
      </w:r>
      <w:r w:rsidR="009363FC" w:rsidRPr="00E27558">
        <w:rPr>
          <w:rFonts w:ascii="Times New Roman" w:eastAsia="Arial" w:hAnsi="Times New Roman" w:cs="Times New Roman"/>
          <w:sz w:val="24"/>
          <w:szCs w:val="24"/>
          <w:lang w:val="ro-RO"/>
        </w:rPr>
        <w:t xml:space="preserve">împotriva incendiilor, cf. </w:t>
      </w:r>
      <w:r w:rsidRPr="00E27558">
        <w:rPr>
          <w:rFonts w:ascii="Times New Roman" w:eastAsia="Arial" w:hAnsi="Times New Roman" w:cs="Times New Roman"/>
          <w:sz w:val="24"/>
          <w:szCs w:val="24"/>
          <w:lang w:val="ro-RO"/>
        </w:rPr>
        <w:t>formularului nr. 4;</w:t>
      </w:r>
    </w:p>
    <w:p w14:paraId="71F5C1A6" w14:textId="77777777" w:rsidR="00F54223" w:rsidRPr="00E27558" w:rsidRDefault="00F54223" w:rsidP="00E27558">
      <w:pPr>
        <w:pStyle w:val="ListParagraph"/>
        <w:tabs>
          <w:tab w:val="left" w:pos="851"/>
          <w:tab w:val="left" w:pos="909"/>
          <w:tab w:val="left" w:pos="993"/>
        </w:tabs>
        <w:ind w:left="0" w:right="-50" w:firstLine="0"/>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ab/>
        <w:t>- extras de cont;</w:t>
      </w:r>
    </w:p>
    <w:p w14:paraId="7C12E47B" w14:textId="77777777" w:rsidR="00F54223" w:rsidRPr="00E27558" w:rsidRDefault="00F54223" w:rsidP="00E27558">
      <w:pPr>
        <w:pStyle w:val="ListParagraph"/>
        <w:tabs>
          <w:tab w:val="left" w:pos="851"/>
          <w:tab w:val="left" w:pos="909"/>
          <w:tab w:val="left" w:pos="993"/>
        </w:tabs>
        <w:ind w:left="0" w:right="-50" w:firstLine="0"/>
        <w:rPr>
          <w:rFonts w:ascii="Times New Roman" w:eastAsia="Arial" w:hAnsi="Times New Roman" w:cs="Times New Roman"/>
          <w:sz w:val="24"/>
          <w:szCs w:val="24"/>
          <w:lang w:val="ro-RO"/>
        </w:rPr>
      </w:pPr>
      <w:r w:rsidRPr="00E27558">
        <w:rPr>
          <w:rFonts w:ascii="Times New Roman" w:eastAsia="Arial" w:hAnsi="Times New Roman" w:cs="Times New Roman"/>
          <w:sz w:val="24"/>
          <w:szCs w:val="24"/>
          <w:lang w:val="ro-RO"/>
        </w:rPr>
        <w:tab/>
        <w:t>- document care atestă experienţa în domeniu;</w:t>
      </w:r>
    </w:p>
    <w:p w14:paraId="7BD43818" w14:textId="77777777" w:rsidR="00894C58" w:rsidRPr="00E27558" w:rsidRDefault="009363FC" w:rsidP="00E27558">
      <w:pPr>
        <w:pStyle w:val="BodyText"/>
        <w:ind w:right="-42"/>
        <w:jc w:val="both"/>
        <w:rPr>
          <w:rFonts w:ascii="Times New Roman" w:hAnsi="Times New Roman" w:cs="Times New Roman"/>
          <w:i w:val="0"/>
          <w:lang w:val="ro-RO"/>
        </w:rPr>
      </w:pPr>
      <w:r w:rsidRPr="00E27558">
        <w:rPr>
          <w:rFonts w:ascii="Times New Roman" w:hAnsi="Times New Roman" w:cs="Times New Roman"/>
          <w:i w:val="0"/>
          <w:lang w:val="ro-RO"/>
        </w:rPr>
        <w:t xml:space="preserve">2.3 </w:t>
      </w:r>
      <w:r w:rsidR="00894C58" w:rsidRPr="00E27558">
        <w:rPr>
          <w:rFonts w:ascii="Times New Roman" w:hAnsi="Times New Roman" w:cs="Times New Roman"/>
          <w:i w:val="0"/>
          <w:lang w:val="ro-RO"/>
        </w:rPr>
        <w:t>Oferta</w:t>
      </w:r>
      <w:r w:rsidR="00894C58" w:rsidRPr="00E27558">
        <w:rPr>
          <w:rFonts w:ascii="Times New Roman" w:hAnsi="Times New Roman" w:cs="Times New Roman"/>
          <w:i w:val="0"/>
          <w:spacing w:val="-11"/>
          <w:lang w:val="ro-RO"/>
        </w:rPr>
        <w:t xml:space="preserve"> </w:t>
      </w:r>
      <w:r w:rsidR="00894C58" w:rsidRPr="00E27558">
        <w:rPr>
          <w:rFonts w:ascii="Times New Roman" w:hAnsi="Times New Roman" w:cs="Times New Roman"/>
          <w:i w:val="0"/>
          <w:lang w:val="ro-RO"/>
        </w:rPr>
        <w:t>de</w:t>
      </w:r>
      <w:r w:rsidR="00894C58" w:rsidRPr="00E27558">
        <w:rPr>
          <w:rFonts w:ascii="Times New Roman" w:hAnsi="Times New Roman" w:cs="Times New Roman"/>
          <w:i w:val="0"/>
          <w:spacing w:val="-11"/>
          <w:lang w:val="ro-RO"/>
        </w:rPr>
        <w:t xml:space="preserve"> </w:t>
      </w:r>
      <w:r w:rsidR="00894C58" w:rsidRPr="00E27558">
        <w:rPr>
          <w:rFonts w:ascii="Times New Roman" w:hAnsi="Times New Roman" w:cs="Times New Roman"/>
          <w:i w:val="0"/>
          <w:lang w:val="ro-RO"/>
        </w:rPr>
        <w:t>preț</w:t>
      </w:r>
      <w:r w:rsidR="00894C58" w:rsidRPr="00E27558">
        <w:rPr>
          <w:rFonts w:ascii="Times New Roman" w:hAnsi="Times New Roman" w:cs="Times New Roman"/>
          <w:i w:val="0"/>
          <w:spacing w:val="-9"/>
          <w:lang w:val="ro-RO"/>
        </w:rPr>
        <w:t xml:space="preserve"> </w:t>
      </w:r>
      <w:r w:rsidR="00894C58" w:rsidRPr="00E27558">
        <w:rPr>
          <w:rFonts w:ascii="Times New Roman" w:hAnsi="Times New Roman" w:cs="Times New Roman"/>
          <w:i w:val="0"/>
          <w:lang w:val="ro-RO"/>
        </w:rPr>
        <w:t>propriu-zisă</w:t>
      </w:r>
      <w:r w:rsidR="00894C58" w:rsidRPr="00E27558">
        <w:rPr>
          <w:rFonts w:ascii="Times New Roman" w:hAnsi="Times New Roman" w:cs="Times New Roman"/>
          <w:i w:val="0"/>
          <w:spacing w:val="-11"/>
          <w:lang w:val="ro-RO"/>
        </w:rPr>
        <w:t xml:space="preserve"> </w:t>
      </w:r>
      <w:r w:rsidR="00894C58" w:rsidRPr="00E27558">
        <w:rPr>
          <w:rFonts w:ascii="Times New Roman" w:hAnsi="Times New Roman" w:cs="Times New Roman"/>
          <w:i w:val="0"/>
          <w:lang w:val="ro-RO"/>
        </w:rPr>
        <w:t>va</w:t>
      </w:r>
      <w:r w:rsidR="00894C58" w:rsidRPr="00E27558">
        <w:rPr>
          <w:rFonts w:ascii="Times New Roman" w:hAnsi="Times New Roman" w:cs="Times New Roman"/>
          <w:i w:val="0"/>
          <w:spacing w:val="-11"/>
          <w:lang w:val="ro-RO"/>
        </w:rPr>
        <w:t xml:space="preserve"> </w:t>
      </w:r>
      <w:r w:rsidR="00894C58" w:rsidRPr="00E27558">
        <w:rPr>
          <w:rFonts w:ascii="Times New Roman" w:hAnsi="Times New Roman" w:cs="Times New Roman"/>
          <w:i w:val="0"/>
          <w:lang w:val="ro-RO"/>
        </w:rPr>
        <w:t>fi</w:t>
      </w:r>
      <w:r w:rsidR="00894C58" w:rsidRPr="00E27558">
        <w:rPr>
          <w:rFonts w:ascii="Times New Roman" w:hAnsi="Times New Roman" w:cs="Times New Roman"/>
          <w:i w:val="0"/>
          <w:spacing w:val="-9"/>
          <w:lang w:val="ro-RO"/>
        </w:rPr>
        <w:t xml:space="preserve"> </w:t>
      </w:r>
      <w:r w:rsidR="00894C58" w:rsidRPr="00E27558">
        <w:rPr>
          <w:rFonts w:ascii="Times New Roman" w:hAnsi="Times New Roman" w:cs="Times New Roman"/>
          <w:i w:val="0"/>
          <w:lang w:val="ro-RO"/>
        </w:rPr>
        <w:t>elaborată</w:t>
      </w:r>
      <w:r w:rsidR="00894C58" w:rsidRPr="00E27558">
        <w:rPr>
          <w:rFonts w:ascii="Times New Roman" w:hAnsi="Times New Roman" w:cs="Times New Roman"/>
          <w:i w:val="0"/>
          <w:spacing w:val="-11"/>
          <w:lang w:val="ro-RO"/>
        </w:rPr>
        <w:t xml:space="preserve"> </w:t>
      </w:r>
      <w:r w:rsidR="00894C58" w:rsidRPr="00E27558">
        <w:rPr>
          <w:rFonts w:ascii="Times New Roman" w:hAnsi="Times New Roman" w:cs="Times New Roman"/>
          <w:i w:val="0"/>
          <w:lang w:val="ro-RO"/>
        </w:rPr>
        <w:t>în</w:t>
      </w:r>
      <w:r w:rsidR="00894C58" w:rsidRPr="00E27558">
        <w:rPr>
          <w:rFonts w:ascii="Times New Roman" w:hAnsi="Times New Roman" w:cs="Times New Roman"/>
          <w:i w:val="0"/>
          <w:spacing w:val="-8"/>
          <w:lang w:val="ro-RO"/>
        </w:rPr>
        <w:t xml:space="preserve"> </w:t>
      </w:r>
      <w:r w:rsidR="00894C58" w:rsidRPr="00E27558">
        <w:rPr>
          <w:rFonts w:ascii="Times New Roman" w:hAnsi="Times New Roman" w:cs="Times New Roman"/>
          <w:i w:val="0"/>
          <w:lang w:val="ro-RO"/>
        </w:rPr>
        <w:t>conformitate</w:t>
      </w:r>
      <w:r w:rsidR="00894C58" w:rsidRPr="00E27558">
        <w:rPr>
          <w:rFonts w:ascii="Times New Roman" w:hAnsi="Times New Roman" w:cs="Times New Roman"/>
          <w:i w:val="0"/>
          <w:spacing w:val="-11"/>
          <w:lang w:val="ro-RO"/>
        </w:rPr>
        <w:t xml:space="preserve"> </w:t>
      </w:r>
      <w:r w:rsidR="00894C58" w:rsidRPr="00E27558">
        <w:rPr>
          <w:rFonts w:ascii="Times New Roman" w:hAnsi="Times New Roman" w:cs="Times New Roman"/>
          <w:i w:val="0"/>
          <w:lang w:val="ro-RO"/>
        </w:rPr>
        <w:t>cu</w:t>
      </w:r>
      <w:r w:rsidR="00894C58" w:rsidRPr="00E27558">
        <w:rPr>
          <w:rFonts w:ascii="Times New Roman" w:hAnsi="Times New Roman" w:cs="Times New Roman"/>
          <w:i w:val="0"/>
          <w:spacing w:val="-9"/>
          <w:lang w:val="ro-RO"/>
        </w:rPr>
        <w:t xml:space="preserve"> </w:t>
      </w:r>
      <w:r w:rsidR="00894C58" w:rsidRPr="00E27558">
        <w:rPr>
          <w:rFonts w:ascii="Times New Roman" w:hAnsi="Times New Roman" w:cs="Times New Roman"/>
          <w:i w:val="0"/>
          <w:lang w:val="ro-RO"/>
        </w:rPr>
        <w:t>prevederile</w:t>
      </w:r>
      <w:r w:rsidR="00894C58" w:rsidRPr="00E27558">
        <w:rPr>
          <w:rFonts w:ascii="Times New Roman" w:hAnsi="Times New Roman" w:cs="Times New Roman"/>
          <w:i w:val="0"/>
          <w:spacing w:val="-10"/>
          <w:lang w:val="ro-RO"/>
        </w:rPr>
        <w:t xml:space="preserve"> </w:t>
      </w:r>
      <w:r w:rsidR="00894C58" w:rsidRPr="00E27558">
        <w:rPr>
          <w:rFonts w:ascii="Times New Roman" w:hAnsi="Times New Roman" w:cs="Times New Roman"/>
          <w:i w:val="0"/>
          <w:lang w:val="ro-RO"/>
        </w:rPr>
        <w:t>caietului</w:t>
      </w:r>
      <w:r w:rsidR="004A78B4" w:rsidRPr="00E27558">
        <w:rPr>
          <w:rFonts w:ascii="Times New Roman" w:hAnsi="Times New Roman" w:cs="Times New Roman"/>
          <w:i w:val="0"/>
          <w:spacing w:val="-12"/>
          <w:lang w:val="ro-RO"/>
        </w:rPr>
        <w:t xml:space="preserve"> de </w:t>
      </w:r>
      <w:r w:rsidR="00894C58" w:rsidRPr="00E27558">
        <w:rPr>
          <w:rFonts w:ascii="Times New Roman" w:hAnsi="Times New Roman" w:cs="Times New Roman"/>
          <w:i w:val="0"/>
          <w:spacing w:val="-55"/>
          <w:lang w:val="ro-RO"/>
        </w:rPr>
        <w:t xml:space="preserve"> </w:t>
      </w:r>
      <w:r w:rsidR="004A78B4" w:rsidRPr="00E27558">
        <w:rPr>
          <w:rFonts w:ascii="Times New Roman" w:hAnsi="Times New Roman" w:cs="Times New Roman"/>
          <w:i w:val="0"/>
          <w:spacing w:val="-55"/>
          <w:lang w:val="ro-RO"/>
        </w:rPr>
        <w:t xml:space="preserve">    </w:t>
      </w:r>
      <w:r w:rsidR="00894C58" w:rsidRPr="00E27558">
        <w:rPr>
          <w:rFonts w:ascii="Times New Roman" w:hAnsi="Times New Roman" w:cs="Times New Roman"/>
          <w:i w:val="0"/>
          <w:lang w:val="ro-RO"/>
        </w:rPr>
        <w:t>sarcini.</w:t>
      </w:r>
      <w:r w:rsidR="00894C58" w:rsidRPr="00E27558">
        <w:rPr>
          <w:rFonts w:ascii="Times New Roman" w:hAnsi="Times New Roman" w:cs="Times New Roman"/>
          <w:i w:val="0"/>
          <w:spacing w:val="-3"/>
          <w:lang w:val="ro-RO"/>
        </w:rPr>
        <w:t xml:space="preserve"> </w:t>
      </w:r>
      <w:r w:rsidR="00894C58" w:rsidRPr="00E27558">
        <w:rPr>
          <w:rFonts w:ascii="Times New Roman" w:hAnsi="Times New Roman" w:cs="Times New Roman"/>
          <w:i w:val="0"/>
          <w:lang w:val="ro-RO"/>
        </w:rPr>
        <w:t>Prețul</w:t>
      </w:r>
      <w:r w:rsidR="00894C58" w:rsidRPr="00E27558">
        <w:rPr>
          <w:rFonts w:ascii="Times New Roman" w:hAnsi="Times New Roman" w:cs="Times New Roman"/>
          <w:i w:val="0"/>
          <w:spacing w:val="-1"/>
          <w:lang w:val="ro-RO"/>
        </w:rPr>
        <w:t xml:space="preserve"> </w:t>
      </w:r>
      <w:r w:rsidR="00894C58" w:rsidRPr="00E27558">
        <w:rPr>
          <w:rFonts w:ascii="Times New Roman" w:hAnsi="Times New Roman" w:cs="Times New Roman"/>
          <w:i w:val="0"/>
          <w:lang w:val="ro-RO"/>
        </w:rPr>
        <w:t>ofertei</w:t>
      </w:r>
      <w:r w:rsidR="00894C58" w:rsidRPr="00E27558">
        <w:rPr>
          <w:rFonts w:ascii="Times New Roman" w:hAnsi="Times New Roman" w:cs="Times New Roman"/>
          <w:i w:val="0"/>
          <w:spacing w:val="-5"/>
          <w:lang w:val="ro-RO"/>
        </w:rPr>
        <w:t xml:space="preserve"> </w:t>
      </w:r>
      <w:r w:rsidR="00894C58" w:rsidRPr="00E27558">
        <w:rPr>
          <w:rFonts w:ascii="Times New Roman" w:hAnsi="Times New Roman" w:cs="Times New Roman"/>
          <w:i w:val="0"/>
          <w:lang w:val="ro-RO"/>
        </w:rPr>
        <w:t>va</w:t>
      </w:r>
      <w:r w:rsidR="00894C58" w:rsidRPr="00E27558">
        <w:rPr>
          <w:rFonts w:ascii="Times New Roman" w:hAnsi="Times New Roman" w:cs="Times New Roman"/>
          <w:i w:val="0"/>
          <w:spacing w:val="-2"/>
          <w:lang w:val="ro-RO"/>
        </w:rPr>
        <w:t xml:space="preserve"> </w:t>
      </w:r>
      <w:r w:rsidR="00894C58" w:rsidRPr="00E27558">
        <w:rPr>
          <w:rFonts w:ascii="Times New Roman" w:hAnsi="Times New Roman" w:cs="Times New Roman"/>
          <w:i w:val="0"/>
          <w:lang w:val="ro-RO"/>
        </w:rPr>
        <w:t>fi</w:t>
      </w:r>
      <w:r w:rsidR="00894C58" w:rsidRPr="00E27558">
        <w:rPr>
          <w:rFonts w:ascii="Times New Roman" w:hAnsi="Times New Roman" w:cs="Times New Roman"/>
          <w:i w:val="0"/>
          <w:spacing w:val="-1"/>
          <w:lang w:val="ro-RO"/>
        </w:rPr>
        <w:t xml:space="preserve"> </w:t>
      </w:r>
      <w:r w:rsidR="00894C58" w:rsidRPr="00E27558">
        <w:rPr>
          <w:rFonts w:ascii="Times New Roman" w:hAnsi="Times New Roman" w:cs="Times New Roman"/>
          <w:i w:val="0"/>
          <w:lang w:val="ro-RO"/>
        </w:rPr>
        <w:t>exprimat</w:t>
      </w:r>
      <w:r w:rsidR="00894C58" w:rsidRPr="00E27558">
        <w:rPr>
          <w:rFonts w:ascii="Times New Roman" w:hAnsi="Times New Roman" w:cs="Times New Roman"/>
          <w:i w:val="0"/>
          <w:spacing w:val="-2"/>
          <w:lang w:val="ro-RO"/>
        </w:rPr>
        <w:t xml:space="preserve"> </w:t>
      </w:r>
      <w:r w:rsidR="00894C58" w:rsidRPr="00E27558">
        <w:rPr>
          <w:rFonts w:ascii="Times New Roman" w:hAnsi="Times New Roman" w:cs="Times New Roman"/>
          <w:i w:val="0"/>
          <w:lang w:val="ro-RO"/>
        </w:rPr>
        <w:t xml:space="preserve">sub forma chiriei, </w:t>
      </w:r>
      <w:r w:rsidR="000F7A61" w:rsidRPr="00E27558">
        <w:rPr>
          <w:rFonts w:ascii="Times New Roman" w:hAnsi="Times New Roman" w:cs="Times New Roman"/>
          <w:i w:val="0"/>
          <w:lang w:val="ro-RO"/>
        </w:rPr>
        <w:t>exprimate</w:t>
      </w:r>
      <w:r w:rsidR="00894C58" w:rsidRPr="00E27558">
        <w:rPr>
          <w:rFonts w:ascii="Times New Roman" w:hAnsi="Times New Roman" w:cs="Times New Roman"/>
          <w:i w:val="0"/>
          <w:lang w:val="ro-RO"/>
        </w:rPr>
        <w:t xml:space="preserve"> în </w:t>
      </w:r>
      <w:r w:rsidR="000F7A61" w:rsidRPr="00E27558">
        <w:rPr>
          <w:rFonts w:ascii="Times New Roman" w:hAnsi="Times New Roman" w:cs="Times New Roman"/>
          <w:i w:val="0"/>
          <w:lang w:val="ro-RO"/>
        </w:rPr>
        <w:t>lei/lună</w:t>
      </w:r>
      <w:r w:rsidR="00894C58" w:rsidRPr="00E27558">
        <w:rPr>
          <w:rFonts w:ascii="Times New Roman" w:hAnsi="Times New Roman" w:cs="Times New Roman"/>
          <w:i w:val="0"/>
          <w:lang w:val="ro-RO"/>
        </w:rPr>
        <w:t>.</w:t>
      </w:r>
    </w:p>
    <w:p w14:paraId="1778E2D6" w14:textId="77777777" w:rsidR="00894C58" w:rsidRPr="00E27558" w:rsidRDefault="00894C58" w:rsidP="00E27558">
      <w:pPr>
        <w:jc w:val="both"/>
        <w:rPr>
          <w:rFonts w:ascii="Times New Roman" w:hAnsi="Times New Roman" w:cs="Times New Roman"/>
          <w:bCs/>
          <w:sz w:val="24"/>
          <w:szCs w:val="24"/>
          <w:lang w:val="ro-RO"/>
        </w:rPr>
      </w:pPr>
    </w:p>
    <w:p w14:paraId="13A2F7CC" w14:textId="77777777" w:rsidR="00894C58" w:rsidRPr="00E27558" w:rsidRDefault="007A3D9B" w:rsidP="00E27558">
      <w:pPr>
        <w:jc w:val="both"/>
        <w:rPr>
          <w:rFonts w:ascii="Times New Roman" w:hAnsi="Times New Roman" w:cs="Times New Roman"/>
          <w:b/>
          <w:bCs/>
          <w:sz w:val="24"/>
          <w:szCs w:val="24"/>
          <w:lang w:val="ro-RO"/>
        </w:rPr>
      </w:pPr>
      <w:r w:rsidRPr="00E27558">
        <w:rPr>
          <w:rFonts w:ascii="Times New Roman" w:hAnsi="Times New Roman" w:cs="Times New Roman"/>
          <w:b/>
          <w:bCs/>
          <w:sz w:val="24"/>
          <w:szCs w:val="24"/>
          <w:lang w:val="ro-RO"/>
        </w:rPr>
        <w:t xml:space="preserve">D. </w:t>
      </w:r>
      <w:r w:rsidR="00894C58" w:rsidRPr="00E27558">
        <w:rPr>
          <w:rFonts w:ascii="Times New Roman" w:hAnsi="Times New Roman" w:cs="Times New Roman"/>
          <w:b/>
          <w:bCs/>
          <w:sz w:val="24"/>
          <w:szCs w:val="24"/>
          <w:lang w:val="ro-RO"/>
        </w:rPr>
        <w:t>EVALUAREA OFERTELOR</w:t>
      </w:r>
    </w:p>
    <w:p w14:paraId="6E090E98" w14:textId="77777777" w:rsidR="00FA2E32" w:rsidRDefault="00BF09F4" w:rsidP="00FA2E32">
      <w:pPr>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Procedura de licitație se va desfășura în 2 etape:</w:t>
      </w:r>
    </w:p>
    <w:p w14:paraId="6C81D3FA" w14:textId="77777777" w:rsidR="00FA2E32" w:rsidRDefault="00FA2E32" w:rsidP="00FA2E32">
      <w:pPr>
        <w:jc w:val="both"/>
        <w:rPr>
          <w:rFonts w:ascii="Times New Roman" w:hAnsi="Times New Roman" w:cs="Times New Roman"/>
          <w:bCs/>
          <w:sz w:val="24"/>
          <w:szCs w:val="24"/>
          <w:lang w:val="ro-RO"/>
        </w:rPr>
      </w:pPr>
    </w:p>
    <w:p w14:paraId="4BAE1A47" w14:textId="77777777" w:rsidR="00BF09F4" w:rsidRPr="00FA2E32" w:rsidRDefault="00FA2E32" w:rsidP="00FA2E32">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1. </w:t>
      </w:r>
      <w:r w:rsidR="00BF09F4" w:rsidRPr="00FA2E32">
        <w:rPr>
          <w:rFonts w:ascii="Times New Roman" w:hAnsi="Times New Roman" w:cs="Times New Roman"/>
          <w:bCs/>
          <w:sz w:val="24"/>
          <w:szCs w:val="24"/>
          <w:lang w:val="ro-RO"/>
        </w:rPr>
        <w:t>Etapa I. Procedura de deschidere a plicurilor și stabilirea ofertelor calificate pentru etapa a doua.</w:t>
      </w:r>
    </w:p>
    <w:p w14:paraId="7132E464" w14:textId="77777777" w:rsidR="003C25FB" w:rsidRPr="00E27558" w:rsidRDefault="00FA2E32" w:rsidP="00E27558">
      <w:pPr>
        <w:ind w:right="90"/>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1.1. </w:t>
      </w:r>
      <w:r w:rsidR="00BF09F4" w:rsidRPr="00E27558">
        <w:rPr>
          <w:rFonts w:ascii="Times New Roman" w:hAnsi="Times New Roman" w:cs="Times New Roman"/>
          <w:bCs/>
          <w:sz w:val="24"/>
          <w:szCs w:val="24"/>
          <w:lang w:val="ro-RO"/>
        </w:rPr>
        <w:t xml:space="preserve">În data și ora stabilită în anunţul privind demararea procedurii de licitaţie pentru deschiderea </w:t>
      </w:r>
      <w:r w:rsidR="00894C58" w:rsidRPr="00E27558">
        <w:rPr>
          <w:rFonts w:ascii="Times New Roman" w:hAnsi="Times New Roman" w:cs="Times New Roman"/>
          <w:bCs/>
          <w:sz w:val="24"/>
          <w:szCs w:val="24"/>
          <w:lang w:val="ro-RO"/>
        </w:rPr>
        <w:t xml:space="preserve">ofertelor, la </w:t>
      </w:r>
      <w:r w:rsidR="009363FC" w:rsidRPr="00E27558">
        <w:rPr>
          <w:rFonts w:ascii="Times New Roman" w:hAnsi="Times New Roman" w:cs="Times New Roman"/>
          <w:bCs/>
          <w:sz w:val="24"/>
          <w:szCs w:val="24"/>
          <w:lang w:val="ro-RO"/>
        </w:rPr>
        <w:t>[....]</w:t>
      </w:r>
      <w:r w:rsidR="003C25FB" w:rsidRPr="00E27558">
        <w:rPr>
          <w:rFonts w:ascii="Times New Roman" w:hAnsi="Times New Roman" w:cs="Times New Roman"/>
          <w:sz w:val="24"/>
          <w:szCs w:val="24"/>
          <w:lang w:val="ro-RO"/>
        </w:rPr>
        <w:t>.</w:t>
      </w:r>
    </w:p>
    <w:p w14:paraId="4870BEEC" w14:textId="77777777" w:rsidR="00FA2E32" w:rsidRDefault="00FA2E32" w:rsidP="00FA2E32">
      <w:pPr>
        <w:ind w:right="90"/>
        <w:jc w:val="both"/>
        <w:rPr>
          <w:rFonts w:ascii="Times New Roman" w:hAnsi="Times New Roman" w:cs="Times New Roman"/>
          <w:bCs/>
          <w:sz w:val="24"/>
          <w:szCs w:val="24"/>
          <w:lang w:val="ro-RO"/>
        </w:rPr>
      </w:pPr>
      <w:r>
        <w:rPr>
          <w:rFonts w:ascii="Times New Roman" w:hAnsi="Times New Roman" w:cs="Times New Roman"/>
          <w:bCs/>
          <w:sz w:val="24"/>
          <w:szCs w:val="24"/>
          <w:lang w:val="ro-RO"/>
        </w:rPr>
        <w:lastRenderedPageBreak/>
        <w:t xml:space="preserve">1.2. </w:t>
      </w:r>
      <w:r w:rsidR="00BF09F4" w:rsidRPr="00E27558">
        <w:rPr>
          <w:rFonts w:ascii="Times New Roman" w:hAnsi="Times New Roman" w:cs="Times New Roman"/>
          <w:bCs/>
          <w:sz w:val="24"/>
          <w:szCs w:val="24"/>
          <w:lang w:val="ro-RO"/>
        </w:rPr>
        <w:t>Vor fi prezenţi membrii Comisiei de evaluare şi ofertanţii.</w:t>
      </w:r>
    </w:p>
    <w:p w14:paraId="28594179" w14:textId="77777777" w:rsidR="00FA2E32" w:rsidRDefault="00FA2E32" w:rsidP="00FA2E32">
      <w:pPr>
        <w:ind w:right="9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1.3. </w:t>
      </w:r>
      <w:r w:rsidR="00BF09F4" w:rsidRPr="00E27558">
        <w:rPr>
          <w:rFonts w:ascii="Times New Roman" w:hAnsi="Times New Roman" w:cs="Times New Roman"/>
          <w:bCs/>
          <w:sz w:val="24"/>
          <w:szCs w:val="24"/>
          <w:lang w:val="ro-RO"/>
        </w:rPr>
        <w:t>Comisia de evaluare este legal întrunită numai în prezenţa tuturor membrilor.</w:t>
      </w:r>
    </w:p>
    <w:p w14:paraId="03317B5A" w14:textId="77777777" w:rsidR="00E82D16" w:rsidRPr="00E27558" w:rsidRDefault="00FA2E32" w:rsidP="00FA2E32">
      <w:pPr>
        <w:ind w:right="9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1.4. </w:t>
      </w:r>
      <w:r w:rsidR="00E82D16" w:rsidRPr="00E27558">
        <w:rPr>
          <w:rFonts w:ascii="Times New Roman" w:hAnsi="Times New Roman" w:cs="Times New Roman"/>
          <w:bCs/>
          <w:sz w:val="24"/>
          <w:szCs w:val="24"/>
          <w:lang w:val="ro-RO"/>
        </w:rPr>
        <w:t>În cazul în care, în urma publicării anunţului de licitaţie nu au fost depuse cel puţin două oferte valabile, autoritatea contractantă este obligată să anuleze procedura şi să organizeze o nouă licitaţie.</w:t>
      </w:r>
    </w:p>
    <w:p w14:paraId="1C55EE9C" w14:textId="77777777" w:rsidR="00FA2E32" w:rsidRDefault="00FA2E32" w:rsidP="00FA2E32">
      <w:pPr>
        <w:ind w:right="9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1.5. </w:t>
      </w:r>
      <w:r w:rsidR="00BF09F4" w:rsidRPr="00FA2E32">
        <w:rPr>
          <w:rFonts w:ascii="Times New Roman" w:hAnsi="Times New Roman" w:cs="Times New Roman"/>
          <w:bCs/>
          <w:sz w:val="24"/>
          <w:szCs w:val="24"/>
          <w:lang w:val="ro-RO"/>
        </w:rPr>
        <w:t xml:space="preserve">În partea introductivă a procesului verbal se va consemna faptul că plicurile au fost sau nu intacte, în sensul că partea lipită a acestuia a fost afectată / nu a fost afectată prin dezlipire sau altă modalitate de deschidere. </w:t>
      </w:r>
    </w:p>
    <w:p w14:paraId="27AF9205" w14:textId="77777777" w:rsidR="00BF09F4" w:rsidRPr="00E27558" w:rsidRDefault="00FA2E32" w:rsidP="00FA2E32">
      <w:pPr>
        <w:ind w:right="9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1.6. </w:t>
      </w:r>
      <w:r w:rsidR="00BF09F4" w:rsidRPr="00E27558">
        <w:rPr>
          <w:rFonts w:ascii="Times New Roman" w:hAnsi="Times New Roman" w:cs="Times New Roman"/>
          <w:bCs/>
          <w:sz w:val="24"/>
          <w:szCs w:val="24"/>
          <w:lang w:val="ro-RO"/>
        </w:rPr>
        <w:t>După deschiderea plicurilor exterioare în şedinţa publică, Comisia de evaluare descalifică ofertele care nu conţin totalitatea documentelor și a datelor prevăzute în documentaţia de atribuire sau care nu sunt redactate în limba română.</w:t>
      </w:r>
    </w:p>
    <w:p w14:paraId="15818EE7" w14:textId="77777777" w:rsidR="00BF09F4" w:rsidRPr="00FA2E32" w:rsidRDefault="00FA2E32" w:rsidP="00FA2E32">
      <w:pPr>
        <w:ind w:right="9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1.7. </w:t>
      </w:r>
      <w:r w:rsidR="00BF09F4" w:rsidRPr="00FA2E32">
        <w:rPr>
          <w:rFonts w:ascii="Times New Roman" w:hAnsi="Times New Roman" w:cs="Times New Roman"/>
          <w:bCs/>
          <w:sz w:val="24"/>
          <w:szCs w:val="24"/>
          <w:lang w:val="ro-RO"/>
        </w:rPr>
        <w:t>Sunt considerate oferte valabile și se califică ofertele care îndeplinesc toate criteriile de valabilitate prevăzute în Caietul de sarcini</w:t>
      </w:r>
      <w:r>
        <w:rPr>
          <w:rFonts w:ascii="Times New Roman" w:hAnsi="Times New Roman" w:cs="Times New Roman"/>
          <w:bCs/>
          <w:sz w:val="24"/>
          <w:szCs w:val="24"/>
          <w:lang w:val="ro-RO"/>
        </w:rPr>
        <w:t>, la art. 6.1, 6.2, 6</w:t>
      </w:r>
      <w:r w:rsidR="009363FC" w:rsidRPr="00FA2E32">
        <w:rPr>
          <w:rFonts w:ascii="Times New Roman" w:hAnsi="Times New Roman" w:cs="Times New Roman"/>
          <w:bCs/>
          <w:sz w:val="24"/>
          <w:szCs w:val="24"/>
          <w:lang w:val="ro-RO"/>
        </w:rPr>
        <w:t>.3</w:t>
      </w:r>
      <w:r w:rsidR="00BF09F4" w:rsidRPr="00FA2E32">
        <w:rPr>
          <w:rFonts w:ascii="Times New Roman" w:hAnsi="Times New Roman" w:cs="Times New Roman"/>
          <w:bCs/>
          <w:sz w:val="24"/>
          <w:szCs w:val="24"/>
          <w:lang w:val="ro-RO"/>
        </w:rPr>
        <w:t>.</w:t>
      </w:r>
    </w:p>
    <w:p w14:paraId="2653F987" w14:textId="77777777" w:rsidR="00FA2E32" w:rsidRDefault="00FA2E32" w:rsidP="00FA2E32">
      <w:pPr>
        <w:ind w:right="9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1.8. </w:t>
      </w:r>
      <w:r w:rsidR="00BF09F4" w:rsidRPr="00FA2E32">
        <w:rPr>
          <w:rFonts w:ascii="Times New Roman" w:hAnsi="Times New Roman" w:cs="Times New Roman"/>
          <w:bCs/>
          <w:sz w:val="24"/>
          <w:szCs w:val="24"/>
          <w:lang w:val="ro-RO"/>
        </w:rPr>
        <w:t>După analizarea conţinutului plicului exterior, pe baza criteriilor de valabilitate, secretarul comisiei de evaluare va întocmi un proces verbal în care se menţionează ofertele valabile, precum și ofertele care nu îndeplinesc criteriile de valabilitate şi motivele excluderii acestora din urmă de la p</w:t>
      </w:r>
      <w:r w:rsidR="009363FC" w:rsidRPr="00FA2E32">
        <w:rPr>
          <w:rFonts w:ascii="Times New Roman" w:hAnsi="Times New Roman" w:cs="Times New Roman"/>
          <w:bCs/>
          <w:sz w:val="24"/>
          <w:szCs w:val="24"/>
          <w:lang w:val="ro-RO"/>
        </w:rPr>
        <w:t>rocedura de licitație. Procesul-</w:t>
      </w:r>
      <w:r w:rsidR="00BF09F4" w:rsidRPr="00FA2E32">
        <w:rPr>
          <w:rFonts w:ascii="Times New Roman" w:hAnsi="Times New Roman" w:cs="Times New Roman"/>
          <w:bCs/>
          <w:sz w:val="24"/>
          <w:szCs w:val="24"/>
          <w:lang w:val="ro-RO"/>
        </w:rPr>
        <w:t xml:space="preserve">verbal se semnează de către toţi membrii Comisiei de evaluare şi de către ofertanţi. </w:t>
      </w:r>
    </w:p>
    <w:p w14:paraId="7E988010" w14:textId="77777777" w:rsidR="00FA2E32" w:rsidRDefault="00FA2E32" w:rsidP="00FA2E32">
      <w:pPr>
        <w:ind w:right="9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1.9. </w:t>
      </w:r>
      <w:r w:rsidR="00BF09F4" w:rsidRPr="00E27558">
        <w:rPr>
          <w:rFonts w:ascii="Times New Roman" w:hAnsi="Times New Roman" w:cs="Times New Roman"/>
          <w:bCs/>
          <w:sz w:val="24"/>
          <w:szCs w:val="24"/>
          <w:lang w:val="ro-RO"/>
        </w:rPr>
        <w:t xml:space="preserve">Pentru continuarea desfăşurării procedurii de licitaţie este necesar ca după deschiderea plicurilor, cel puţin două oferte să fie valabile. </w:t>
      </w:r>
    </w:p>
    <w:p w14:paraId="3B75E5B7" w14:textId="77777777" w:rsidR="00FA2E32" w:rsidRDefault="00FA2E32" w:rsidP="00FA2E32">
      <w:pPr>
        <w:ind w:right="90"/>
        <w:jc w:val="both"/>
        <w:rPr>
          <w:rFonts w:ascii="Times New Roman" w:hAnsi="Times New Roman" w:cs="Times New Roman"/>
          <w:bCs/>
          <w:sz w:val="24"/>
          <w:szCs w:val="24"/>
          <w:lang w:val="ro-RO"/>
        </w:rPr>
      </w:pPr>
    </w:p>
    <w:p w14:paraId="34FA79B8" w14:textId="77777777" w:rsidR="00BF09F4" w:rsidRPr="00FA2E32" w:rsidRDefault="00BF09F4" w:rsidP="00402A07">
      <w:pPr>
        <w:pStyle w:val="ListParagraph"/>
        <w:numPr>
          <w:ilvl w:val="0"/>
          <w:numId w:val="46"/>
        </w:numPr>
        <w:ind w:left="0" w:right="90" w:firstLine="0"/>
        <w:rPr>
          <w:rFonts w:ascii="Times New Roman" w:hAnsi="Times New Roman" w:cs="Times New Roman"/>
          <w:bCs/>
          <w:sz w:val="24"/>
          <w:szCs w:val="24"/>
          <w:lang w:val="ro-RO"/>
        </w:rPr>
      </w:pPr>
      <w:r w:rsidRPr="00FA2E32">
        <w:rPr>
          <w:rFonts w:ascii="Times New Roman" w:hAnsi="Times New Roman" w:cs="Times New Roman"/>
          <w:bCs/>
          <w:sz w:val="24"/>
          <w:szCs w:val="24"/>
          <w:lang w:val="ro-RO"/>
        </w:rPr>
        <w:t>Etapa II. Procedura de evaluare a ofertelor și atribuirea contractului de închiriere</w:t>
      </w:r>
    </w:p>
    <w:p w14:paraId="081C5254" w14:textId="77777777" w:rsidR="00BF09F4" w:rsidRPr="00FA2E32" w:rsidRDefault="00BF09F4" w:rsidP="00402A07">
      <w:pPr>
        <w:pStyle w:val="ListParagraph"/>
        <w:widowControl/>
        <w:numPr>
          <w:ilvl w:val="1"/>
          <w:numId w:val="46"/>
        </w:numPr>
        <w:autoSpaceDE/>
        <w:autoSpaceDN/>
        <w:ind w:left="0" w:firstLine="0"/>
        <w:rPr>
          <w:rFonts w:ascii="Times New Roman" w:hAnsi="Times New Roman" w:cs="Times New Roman"/>
          <w:bCs/>
          <w:sz w:val="24"/>
          <w:szCs w:val="24"/>
          <w:lang w:val="ro-RO"/>
        </w:rPr>
      </w:pPr>
      <w:r w:rsidRPr="00FA2E32">
        <w:rPr>
          <w:rFonts w:ascii="Times New Roman" w:hAnsi="Times New Roman" w:cs="Times New Roman"/>
          <w:bCs/>
          <w:sz w:val="24"/>
          <w:szCs w:val="24"/>
          <w:lang w:val="ro-RO"/>
        </w:rPr>
        <w:t>Deschiderea plicurilor interioare se face numai după semnarea procesului-verbal menționat mai sus, de către toţi membrii comisiei de evaluare şi de către ofertanţi.</w:t>
      </w:r>
    </w:p>
    <w:p w14:paraId="418F02C2" w14:textId="77777777" w:rsidR="00E51FA1" w:rsidRPr="00FA2E32" w:rsidRDefault="00BF09F4" w:rsidP="00402A07">
      <w:pPr>
        <w:pStyle w:val="ListParagraph"/>
        <w:widowControl/>
        <w:numPr>
          <w:ilvl w:val="1"/>
          <w:numId w:val="46"/>
        </w:numPr>
        <w:autoSpaceDE/>
        <w:autoSpaceDN/>
        <w:ind w:left="0" w:firstLine="0"/>
        <w:rPr>
          <w:rFonts w:ascii="Times New Roman" w:hAnsi="Times New Roman" w:cs="Times New Roman"/>
          <w:bCs/>
          <w:sz w:val="24"/>
          <w:szCs w:val="24"/>
          <w:lang w:val="ro-RO"/>
        </w:rPr>
      </w:pPr>
      <w:r w:rsidRPr="00FA2E32">
        <w:rPr>
          <w:rFonts w:ascii="Times New Roman" w:hAnsi="Times New Roman" w:cs="Times New Roman"/>
          <w:bCs/>
          <w:sz w:val="24"/>
          <w:szCs w:val="24"/>
          <w:lang w:val="ro-RO"/>
        </w:rPr>
        <w:t xml:space="preserve">Oferta câştigătoare este oferta </w:t>
      </w:r>
      <w:r w:rsidR="00E51FA1" w:rsidRPr="00FA2E32">
        <w:rPr>
          <w:rFonts w:ascii="Times New Roman" w:hAnsi="Times New Roman" w:cs="Times New Roman"/>
          <w:bCs/>
          <w:sz w:val="24"/>
          <w:szCs w:val="24"/>
          <w:lang w:val="ro-RO"/>
        </w:rPr>
        <w:t>care întruneşte cele mai multe puncte, conf</w:t>
      </w:r>
      <w:r w:rsidR="00056930" w:rsidRPr="00FA2E32">
        <w:rPr>
          <w:rFonts w:ascii="Times New Roman" w:hAnsi="Times New Roman" w:cs="Times New Roman"/>
          <w:bCs/>
          <w:sz w:val="24"/>
          <w:szCs w:val="24"/>
          <w:lang w:val="ro-RO"/>
        </w:rPr>
        <w:t xml:space="preserve">orm criteriilor de atribuire a </w:t>
      </w:r>
      <w:r w:rsidR="00E51FA1" w:rsidRPr="00FA2E32">
        <w:rPr>
          <w:rFonts w:ascii="Times New Roman" w:hAnsi="Times New Roman" w:cs="Times New Roman"/>
          <w:bCs/>
          <w:sz w:val="24"/>
          <w:szCs w:val="24"/>
          <w:lang w:val="ro-RO"/>
        </w:rPr>
        <w:t>contractului de închiriere şi ponderilor asociate fiecărui criteriu.</w:t>
      </w:r>
    </w:p>
    <w:p w14:paraId="2669A6B1" w14:textId="77777777" w:rsidR="00E51FA1" w:rsidRPr="00E27558" w:rsidRDefault="00E51FA1" w:rsidP="00402A07">
      <w:pPr>
        <w:tabs>
          <w:tab w:val="left" w:pos="1350"/>
        </w:tabs>
        <w:ind w:hanging="72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ab/>
        <w:t>Criteriile de atribuire a contractului de închiriere sunt:</w:t>
      </w:r>
    </w:p>
    <w:p w14:paraId="3E2CA274" w14:textId="77777777" w:rsidR="00E51FA1" w:rsidRPr="00E27558" w:rsidRDefault="00E51FA1" w:rsidP="00402A07">
      <w:pPr>
        <w:tabs>
          <w:tab w:val="left" w:pos="1350"/>
        </w:tabs>
        <w:ind w:hanging="72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ab/>
        <w:t>A) cel mai mare nivel al chiriei 40%</w:t>
      </w:r>
    </w:p>
    <w:p w14:paraId="516100ED" w14:textId="77777777" w:rsidR="00E51FA1" w:rsidRPr="00E27558" w:rsidRDefault="00E51FA1" w:rsidP="00402A07">
      <w:pPr>
        <w:tabs>
          <w:tab w:val="left" w:pos="1350"/>
        </w:tabs>
        <w:ind w:hanging="72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ab/>
        <w:t>B) capacitatea economi</w:t>
      </w:r>
      <w:r w:rsidR="00584595" w:rsidRPr="00E27558">
        <w:rPr>
          <w:rFonts w:ascii="Times New Roman" w:hAnsi="Times New Roman" w:cs="Times New Roman"/>
          <w:bCs/>
          <w:sz w:val="24"/>
          <w:szCs w:val="24"/>
          <w:lang w:val="ro-RO"/>
        </w:rPr>
        <w:t>co-financiară a ofertanţilor – 30</w:t>
      </w:r>
      <w:r w:rsidRPr="00E27558">
        <w:rPr>
          <w:rFonts w:ascii="Times New Roman" w:hAnsi="Times New Roman" w:cs="Times New Roman"/>
          <w:bCs/>
          <w:sz w:val="24"/>
          <w:szCs w:val="24"/>
          <w:lang w:val="ro-RO"/>
        </w:rPr>
        <w:t>%</w:t>
      </w:r>
    </w:p>
    <w:p w14:paraId="116D5433" w14:textId="77777777" w:rsidR="00E51FA1" w:rsidRPr="00E27558" w:rsidRDefault="00E51FA1" w:rsidP="00402A07">
      <w:pPr>
        <w:tabs>
          <w:tab w:val="left" w:pos="1350"/>
        </w:tabs>
        <w:ind w:hanging="72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ab/>
        <w:t>C) pro</w:t>
      </w:r>
      <w:r w:rsidR="00584595" w:rsidRPr="00E27558">
        <w:rPr>
          <w:rFonts w:ascii="Times New Roman" w:hAnsi="Times New Roman" w:cs="Times New Roman"/>
          <w:bCs/>
          <w:sz w:val="24"/>
          <w:szCs w:val="24"/>
          <w:lang w:val="ro-RO"/>
        </w:rPr>
        <w:t>tecţia mediului înconjurător – 25</w:t>
      </w:r>
      <w:r w:rsidRPr="00E27558">
        <w:rPr>
          <w:rFonts w:ascii="Times New Roman" w:hAnsi="Times New Roman" w:cs="Times New Roman"/>
          <w:bCs/>
          <w:sz w:val="24"/>
          <w:szCs w:val="24"/>
          <w:lang w:val="ro-RO"/>
        </w:rPr>
        <w:t>%</w:t>
      </w:r>
    </w:p>
    <w:p w14:paraId="2A43E2AC" w14:textId="77777777" w:rsidR="00E51FA1" w:rsidRPr="00E27558" w:rsidRDefault="00E51FA1" w:rsidP="00402A07">
      <w:pPr>
        <w:tabs>
          <w:tab w:val="left" w:pos="1350"/>
        </w:tabs>
        <w:ind w:hanging="720"/>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ab/>
        <w:t>D) condiţii specifice impuse</w:t>
      </w:r>
      <w:r w:rsidR="00800AE0" w:rsidRPr="00E27558">
        <w:rPr>
          <w:rFonts w:ascii="Times New Roman" w:hAnsi="Times New Roman" w:cs="Times New Roman"/>
          <w:bCs/>
          <w:sz w:val="24"/>
          <w:szCs w:val="24"/>
          <w:lang w:val="ro-RO"/>
        </w:rPr>
        <w:t xml:space="preserve"> de natur</w:t>
      </w:r>
      <w:r w:rsidR="00C8725A" w:rsidRPr="00E27558">
        <w:rPr>
          <w:rFonts w:ascii="Times New Roman" w:hAnsi="Times New Roman" w:cs="Times New Roman"/>
          <w:bCs/>
          <w:sz w:val="24"/>
          <w:szCs w:val="24"/>
          <w:lang w:val="ro-RO"/>
        </w:rPr>
        <w:t>a bunului închir</w:t>
      </w:r>
      <w:r w:rsidR="00584595" w:rsidRPr="00E27558">
        <w:rPr>
          <w:rFonts w:ascii="Times New Roman" w:hAnsi="Times New Roman" w:cs="Times New Roman"/>
          <w:bCs/>
          <w:sz w:val="24"/>
          <w:szCs w:val="24"/>
          <w:lang w:val="ro-RO"/>
        </w:rPr>
        <w:t>iat – 5</w:t>
      </w:r>
      <w:r w:rsidRPr="00E27558">
        <w:rPr>
          <w:rFonts w:ascii="Times New Roman" w:hAnsi="Times New Roman" w:cs="Times New Roman"/>
          <w:bCs/>
          <w:sz w:val="24"/>
          <w:szCs w:val="24"/>
          <w:lang w:val="ro-RO"/>
        </w:rPr>
        <w:t>%</w:t>
      </w:r>
    </w:p>
    <w:p w14:paraId="095BB887" w14:textId="77777777" w:rsidR="009363FC" w:rsidRPr="00E27558" w:rsidRDefault="00402A07" w:rsidP="00E27558">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2.3. </w:t>
      </w:r>
      <w:r w:rsidR="009363FC" w:rsidRPr="00E27558">
        <w:rPr>
          <w:rFonts w:ascii="Times New Roman" w:hAnsi="Times New Roman" w:cs="Times New Roman"/>
          <w:bCs/>
          <w:sz w:val="24"/>
          <w:szCs w:val="24"/>
          <w:lang w:val="ro-RO"/>
        </w:rPr>
        <w:t>Stabilirea punctajului fiecărei oferte:</w:t>
      </w:r>
    </w:p>
    <w:p w14:paraId="1EC2D6EE" w14:textId="77777777" w:rsidR="009363FC" w:rsidRPr="00E27558" w:rsidRDefault="009363FC" w:rsidP="00E27558">
      <w:pPr>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ab/>
        <w:t>Pentru criteriul de atribuire A), punctajul se acordă astfel: Pentru cel mai mare nivel al chiriei ofertat se acordă punctajul maxim alocat de 40 de puncte. Pentru celelalte chirii ofertate punctajul se calculează proporţional, astfel: n</w:t>
      </w:r>
      <w:r w:rsidR="00185F43">
        <w:rPr>
          <w:rFonts w:ascii="Times New Roman" w:hAnsi="Times New Roman" w:cs="Times New Roman"/>
          <w:bCs/>
          <w:sz w:val="24"/>
          <w:szCs w:val="24"/>
          <w:lang w:val="ro-RO"/>
        </w:rPr>
        <w:t>ivelul chiriei</w:t>
      </w:r>
      <w:r w:rsidR="0035181F">
        <w:rPr>
          <w:rFonts w:ascii="Times New Roman" w:hAnsi="Times New Roman" w:cs="Times New Roman"/>
          <w:bCs/>
          <w:sz w:val="24"/>
          <w:szCs w:val="24"/>
          <w:lang w:val="ro-RO"/>
        </w:rPr>
        <w:t xml:space="preserve"> ofertate</w:t>
      </w:r>
      <w:r w:rsidR="00185F43">
        <w:rPr>
          <w:rFonts w:ascii="Times New Roman" w:hAnsi="Times New Roman" w:cs="Times New Roman"/>
          <w:bCs/>
          <w:sz w:val="24"/>
          <w:szCs w:val="24"/>
          <w:lang w:val="ro-RO"/>
        </w:rPr>
        <w:t>/nivelul maxim</w:t>
      </w:r>
      <w:r w:rsidR="0035181F">
        <w:rPr>
          <w:rFonts w:ascii="Times New Roman" w:hAnsi="Times New Roman" w:cs="Times New Roman"/>
          <w:bCs/>
          <w:sz w:val="24"/>
          <w:szCs w:val="24"/>
          <w:lang w:val="ro-RO"/>
        </w:rPr>
        <w:t xml:space="preserve"> ofertat al chiriei</w:t>
      </w:r>
      <w:r w:rsidR="00185F43">
        <w:rPr>
          <w:rFonts w:ascii="Times New Roman" w:hAnsi="Times New Roman" w:cs="Times New Roman"/>
          <w:bCs/>
          <w:sz w:val="24"/>
          <w:szCs w:val="24"/>
          <w:lang w:val="ro-RO"/>
        </w:rPr>
        <w:t xml:space="preserve"> x 4</w:t>
      </w:r>
      <w:r w:rsidRPr="00E27558">
        <w:rPr>
          <w:rFonts w:ascii="Times New Roman" w:hAnsi="Times New Roman" w:cs="Times New Roman"/>
          <w:bCs/>
          <w:sz w:val="24"/>
          <w:szCs w:val="24"/>
          <w:lang w:val="ro-RO"/>
        </w:rPr>
        <w:t>0 puncte</w:t>
      </w:r>
      <w:r w:rsidR="0035181F">
        <w:rPr>
          <w:rFonts w:ascii="Times New Roman" w:hAnsi="Times New Roman" w:cs="Times New Roman"/>
          <w:bCs/>
          <w:sz w:val="24"/>
          <w:szCs w:val="24"/>
          <w:lang w:val="ro-RO"/>
        </w:rPr>
        <w:t>.</w:t>
      </w:r>
    </w:p>
    <w:p w14:paraId="33BC31AB" w14:textId="77777777" w:rsidR="009363FC" w:rsidRPr="00E27558" w:rsidRDefault="009363FC" w:rsidP="00E27558">
      <w:pPr>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ab/>
        <w:t>Pentru criteriul de atribuire B), se vor acorda 30 puncte agenţilor economici care dovedesc că au în cont o sumă echivalentă a trei chirii şi 0 puncte celor care nu aduc această dovadă.</w:t>
      </w:r>
    </w:p>
    <w:p w14:paraId="55CA325B" w14:textId="77777777" w:rsidR="009363FC" w:rsidRPr="00E27558" w:rsidRDefault="009363FC" w:rsidP="00E27558">
      <w:pPr>
        <w:widowControl/>
        <w:autoSpaceDE/>
        <w:autoSpaceDN/>
        <w:jc w:val="both"/>
        <w:rPr>
          <w:rFonts w:ascii="Times New Roman" w:eastAsia="Times New Roman" w:hAnsi="Times New Roman" w:cs="Times New Roman"/>
          <w:bCs/>
          <w:sz w:val="24"/>
          <w:szCs w:val="24"/>
          <w:lang w:val="ro-RO"/>
        </w:rPr>
      </w:pPr>
      <w:r w:rsidRPr="00E27558">
        <w:rPr>
          <w:rFonts w:ascii="Times New Roman" w:hAnsi="Times New Roman" w:cs="Times New Roman"/>
          <w:bCs/>
          <w:sz w:val="24"/>
          <w:szCs w:val="24"/>
          <w:lang w:val="ro-RO"/>
        </w:rPr>
        <w:tab/>
        <w:t xml:space="preserve">Pentru criteriul de atribuire C), se vor acorda 25 puncte agenţilor economici care depun o </w:t>
      </w:r>
      <w:r w:rsidRPr="00E27558">
        <w:rPr>
          <w:rFonts w:ascii="Times New Roman" w:eastAsia="Arial" w:hAnsi="Times New Roman" w:cs="Times New Roman"/>
          <w:sz w:val="24"/>
          <w:szCs w:val="24"/>
          <w:lang w:val="ro-RO"/>
        </w:rPr>
        <w:t>declaraţie pe propria răspundere privind respectarea reglementărilor referitoare la protecţia mediului, securitatea şi sănătatea în muncă, normele de apărare împotriva incendiilor, potrivit formularului nr.</w:t>
      </w:r>
      <w:r w:rsidRPr="00E27558">
        <w:rPr>
          <w:rFonts w:ascii="Times New Roman" w:eastAsia="Arial" w:hAnsi="Times New Roman" w:cs="Times New Roman"/>
          <w:spacing w:val="42"/>
          <w:sz w:val="24"/>
          <w:szCs w:val="24"/>
          <w:lang w:val="ro-RO"/>
        </w:rPr>
        <w:t xml:space="preserve"> </w:t>
      </w:r>
      <w:r w:rsidRPr="00E27558">
        <w:rPr>
          <w:rFonts w:ascii="Times New Roman" w:eastAsia="Arial" w:hAnsi="Times New Roman" w:cs="Times New Roman"/>
          <w:sz w:val="24"/>
          <w:szCs w:val="24"/>
          <w:lang w:val="ro-RO"/>
        </w:rPr>
        <w:t>4 şi 0 puncte celor care nu depun declaraţia.</w:t>
      </w:r>
    </w:p>
    <w:p w14:paraId="48FAA09A" w14:textId="77777777" w:rsidR="009363FC" w:rsidRDefault="009363FC" w:rsidP="00E27558">
      <w:pPr>
        <w:jc w:val="both"/>
        <w:rPr>
          <w:rFonts w:ascii="Times New Roman" w:hAnsi="Times New Roman" w:cs="Times New Roman"/>
          <w:bCs/>
          <w:sz w:val="24"/>
          <w:szCs w:val="24"/>
          <w:lang w:val="ro-RO"/>
        </w:rPr>
      </w:pPr>
      <w:r w:rsidRPr="00E27558">
        <w:rPr>
          <w:rFonts w:ascii="Times New Roman" w:hAnsi="Times New Roman" w:cs="Times New Roman"/>
          <w:bCs/>
          <w:sz w:val="24"/>
          <w:szCs w:val="24"/>
          <w:lang w:val="ro-RO"/>
        </w:rPr>
        <w:tab/>
        <w:t>Pentru criteriul de atribuire D), se vor acorda 5 puncte agenţilor economici care dovedesc că au experienţă în domeniu, prin depunerea de documente doveditoare cu privire la activitatea similară obiectului închirierii şi 0 puncte agenţilor economici care nu pot dovedi experienţa în domeniu.</w:t>
      </w:r>
    </w:p>
    <w:p w14:paraId="51F02217" w14:textId="77777777" w:rsidR="00800AE0" w:rsidRPr="00E27558" w:rsidRDefault="00402A07" w:rsidP="00E27558">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2.4. </w:t>
      </w:r>
      <w:r w:rsidR="00056930">
        <w:rPr>
          <w:rFonts w:ascii="Times New Roman" w:hAnsi="Times New Roman" w:cs="Times New Roman"/>
          <w:bCs/>
          <w:sz w:val="24"/>
          <w:szCs w:val="24"/>
          <w:lang w:val="ro-RO"/>
        </w:rPr>
        <w:t>Comisia de evaluare stabile</w:t>
      </w:r>
      <w:r w:rsidR="00056930" w:rsidRPr="00056930">
        <w:rPr>
          <w:rFonts w:ascii="Times New Roman" w:hAnsi="Times New Roman" w:cs="Times New Roman"/>
          <w:bCs/>
          <w:sz w:val="24"/>
          <w:szCs w:val="24"/>
          <w:lang w:val="ro-RO"/>
        </w:rPr>
        <w:t>ş</w:t>
      </w:r>
      <w:r w:rsidR="00056930">
        <w:rPr>
          <w:rFonts w:ascii="Times New Roman" w:hAnsi="Times New Roman" w:cs="Times New Roman"/>
          <w:bCs/>
          <w:sz w:val="24"/>
          <w:szCs w:val="24"/>
          <w:lang w:val="ro-RO"/>
        </w:rPr>
        <w:t>te punctajul fiec</w:t>
      </w:r>
      <w:r w:rsidR="00056930" w:rsidRPr="00056930">
        <w:rPr>
          <w:rFonts w:ascii="Times New Roman" w:hAnsi="Times New Roman" w:cs="Times New Roman"/>
          <w:bCs/>
          <w:sz w:val="24"/>
          <w:szCs w:val="24"/>
          <w:lang w:val="ro-RO"/>
        </w:rPr>
        <w:t>ă</w:t>
      </w:r>
      <w:r w:rsidR="00056930">
        <w:rPr>
          <w:rFonts w:ascii="Times New Roman" w:hAnsi="Times New Roman" w:cs="Times New Roman"/>
          <w:bCs/>
          <w:sz w:val="24"/>
          <w:szCs w:val="24"/>
          <w:lang w:val="ro-RO"/>
        </w:rPr>
        <w:t xml:space="preserve">rei oferte, </w:t>
      </w:r>
      <w:r w:rsidR="00056930" w:rsidRPr="00056930">
        <w:rPr>
          <w:rFonts w:ascii="Times New Roman" w:hAnsi="Times New Roman" w:cs="Times New Roman"/>
          <w:bCs/>
          <w:sz w:val="24"/>
          <w:szCs w:val="24"/>
          <w:lang w:val="ro-RO"/>
        </w:rPr>
        <w:t>ţ</w:t>
      </w:r>
      <w:r w:rsidR="00056930">
        <w:rPr>
          <w:rFonts w:ascii="Times New Roman" w:hAnsi="Times New Roman" w:cs="Times New Roman"/>
          <w:bCs/>
          <w:sz w:val="24"/>
          <w:szCs w:val="24"/>
          <w:lang w:val="ro-RO"/>
        </w:rPr>
        <w:t>in</w:t>
      </w:r>
      <w:r w:rsidR="00056930" w:rsidRPr="00056930">
        <w:rPr>
          <w:rFonts w:ascii="Times New Roman" w:hAnsi="Times New Roman" w:cs="Times New Roman"/>
          <w:bCs/>
          <w:sz w:val="24"/>
          <w:szCs w:val="24"/>
          <w:lang w:val="ro-RO"/>
        </w:rPr>
        <w:t>â</w:t>
      </w:r>
      <w:r w:rsidR="00056930">
        <w:rPr>
          <w:rFonts w:ascii="Times New Roman" w:hAnsi="Times New Roman" w:cs="Times New Roman"/>
          <w:bCs/>
          <w:sz w:val="24"/>
          <w:szCs w:val="24"/>
          <w:lang w:val="ro-RO"/>
        </w:rPr>
        <w:t xml:space="preserve">nd cont de criteriile de atribuire a contractului de </w:t>
      </w:r>
      <w:r w:rsidR="00056930" w:rsidRPr="00056930">
        <w:rPr>
          <w:rFonts w:ascii="Times New Roman" w:hAnsi="Times New Roman" w:cs="Times New Roman"/>
          <w:bCs/>
          <w:sz w:val="24"/>
          <w:szCs w:val="24"/>
          <w:lang w:val="ro-RO"/>
        </w:rPr>
        <w:t>î</w:t>
      </w:r>
      <w:r w:rsidR="00056930">
        <w:rPr>
          <w:rFonts w:ascii="Times New Roman" w:hAnsi="Times New Roman" w:cs="Times New Roman"/>
          <w:bCs/>
          <w:sz w:val="24"/>
          <w:szCs w:val="24"/>
          <w:lang w:val="ro-RO"/>
        </w:rPr>
        <w:t xml:space="preserve">nchiriere </w:t>
      </w:r>
      <w:r w:rsidR="00056930" w:rsidRPr="00056930">
        <w:rPr>
          <w:rFonts w:ascii="Times New Roman" w:hAnsi="Times New Roman" w:cs="Times New Roman"/>
          <w:bCs/>
          <w:sz w:val="24"/>
          <w:szCs w:val="24"/>
          <w:lang w:val="ro-RO"/>
        </w:rPr>
        <w:t>ş</w:t>
      </w:r>
      <w:r w:rsidR="00056930">
        <w:rPr>
          <w:rFonts w:ascii="Times New Roman" w:hAnsi="Times New Roman" w:cs="Times New Roman"/>
          <w:bCs/>
          <w:sz w:val="24"/>
          <w:szCs w:val="24"/>
          <w:lang w:val="ro-RO"/>
        </w:rPr>
        <w:t>i de ponderile asociate fiec</w:t>
      </w:r>
      <w:r w:rsidR="00056930" w:rsidRPr="00056930">
        <w:rPr>
          <w:rFonts w:ascii="Times New Roman" w:hAnsi="Times New Roman" w:cs="Times New Roman"/>
          <w:bCs/>
          <w:sz w:val="24"/>
          <w:szCs w:val="24"/>
          <w:lang w:val="ro-RO"/>
        </w:rPr>
        <w:t>ă</w:t>
      </w:r>
      <w:r w:rsidR="00056930">
        <w:rPr>
          <w:rFonts w:ascii="Times New Roman" w:hAnsi="Times New Roman" w:cs="Times New Roman"/>
          <w:bCs/>
          <w:sz w:val="24"/>
          <w:szCs w:val="24"/>
          <w:lang w:val="ro-RO"/>
        </w:rPr>
        <w:t>rui criteriu. Oferta c</w:t>
      </w:r>
      <w:r w:rsidR="00056930" w:rsidRPr="00056930">
        <w:rPr>
          <w:rFonts w:ascii="Times New Roman" w:hAnsi="Times New Roman" w:cs="Times New Roman"/>
          <w:bCs/>
          <w:sz w:val="24"/>
          <w:szCs w:val="24"/>
          <w:lang w:val="ro-RO"/>
        </w:rPr>
        <w:t>âş</w:t>
      </w:r>
      <w:r w:rsidR="00056930">
        <w:rPr>
          <w:rFonts w:ascii="Times New Roman" w:hAnsi="Times New Roman" w:cs="Times New Roman"/>
          <w:bCs/>
          <w:sz w:val="24"/>
          <w:szCs w:val="24"/>
          <w:lang w:val="ro-RO"/>
        </w:rPr>
        <w:t>tig</w:t>
      </w:r>
      <w:r w:rsidR="00056930" w:rsidRPr="00056930">
        <w:rPr>
          <w:rFonts w:ascii="Times New Roman" w:hAnsi="Times New Roman" w:cs="Times New Roman"/>
          <w:bCs/>
          <w:sz w:val="24"/>
          <w:szCs w:val="24"/>
          <w:lang w:val="ro-RO"/>
        </w:rPr>
        <w:t>ă</w:t>
      </w:r>
      <w:r w:rsidR="00056930">
        <w:rPr>
          <w:rFonts w:ascii="Times New Roman" w:hAnsi="Times New Roman" w:cs="Times New Roman"/>
          <w:bCs/>
          <w:sz w:val="24"/>
          <w:szCs w:val="24"/>
          <w:lang w:val="ro-RO"/>
        </w:rPr>
        <w:t xml:space="preserve">toare este cea care </w:t>
      </w:r>
      <w:r w:rsidR="00056930" w:rsidRPr="00056930">
        <w:rPr>
          <w:rFonts w:ascii="Times New Roman" w:hAnsi="Times New Roman" w:cs="Times New Roman"/>
          <w:bCs/>
          <w:sz w:val="24"/>
          <w:szCs w:val="24"/>
          <w:lang w:val="ro-RO"/>
        </w:rPr>
        <w:t>î</w:t>
      </w:r>
      <w:r w:rsidR="00056930">
        <w:rPr>
          <w:rFonts w:ascii="Times New Roman" w:hAnsi="Times New Roman" w:cs="Times New Roman"/>
          <w:bCs/>
          <w:sz w:val="24"/>
          <w:szCs w:val="24"/>
          <w:lang w:val="ro-RO"/>
        </w:rPr>
        <w:t>ntrune</w:t>
      </w:r>
      <w:r w:rsidR="00056930" w:rsidRPr="00056930">
        <w:rPr>
          <w:rFonts w:ascii="Times New Roman" w:hAnsi="Times New Roman" w:cs="Times New Roman"/>
          <w:bCs/>
          <w:sz w:val="24"/>
          <w:szCs w:val="24"/>
          <w:lang w:val="ro-RO"/>
        </w:rPr>
        <w:t>ş</w:t>
      </w:r>
      <w:r w:rsidR="00056930">
        <w:rPr>
          <w:rFonts w:ascii="Times New Roman" w:hAnsi="Times New Roman" w:cs="Times New Roman"/>
          <w:bCs/>
          <w:sz w:val="24"/>
          <w:szCs w:val="24"/>
          <w:lang w:val="ro-RO"/>
        </w:rPr>
        <w:t xml:space="preserve">te cel mai mare punctaj. </w:t>
      </w:r>
      <w:r w:rsidR="00056930" w:rsidRPr="00056930">
        <w:rPr>
          <w:rFonts w:ascii="Times New Roman" w:hAnsi="Times New Roman" w:cs="Times New Roman"/>
          <w:bCs/>
          <w:sz w:val="24"/>
          <w:szCs w:val="24"/>
          <w:lang w:val="ro-RO"/>
        </w:rPr>
        <w:t>Î</w:t>
      </w:r>
      <w:r w:rsidR="00056930">
        <w:rPr>
          <w:rFonts w:ascii="Times New Roman" w:hAnsi="Times New Roman" w:cs="Times New Roman"/>
          <w:bCs/>
          <w:sz w:val="24"/>
          <w:szCs w:val="24"/>
          <w:lang w:val="ro-RO"/>
        </w:rPr>
        <w:t xml:space="preserve">n cazul </w:t>
      </w:r>
      <w:r w:rsidR="00056930" w:rsidRPr="00056930">
        <w:rPr>
          <w:rFonts w:ascii="Times New Roman" w:hAnsi="Times New Roman" w:cs="Times New Roman"/>
          <w:bCs/>
          <w:sz w:val="24"/>
          <w:szCs w:val="24"/>
          <w:lang w:val="ro-RO"/>
        </w:rPr>
        <w:t>î</w:t>
      </w:r>
      <w:r w:rsidR="00056930">
        <w:rPr>
          <w:rFonts w:ascii="Times New Roman" w:hAnsi="Times New Roman" w:cs="Times New Roman"/>
          <w:bCs/>
          <w:sz w:val="24"/>
          <w:szCs w:val="24"/>
          <w:lang w:val="ro-RO"/>
        </w:rPr>
        <w:t>n care exist</w:t>
      </w:r>
      <w:r w:rsidR="00056930" w:rsidRPr="00056930">
        <w:rPr>
          <w:rFonts w:ascii="Times New Roman" w:hAnsi="Times New Roman" w:cs="Times New Roman"/>
          <w:bCs/>
          <w:sz w:val="24"/>
          <w:szCs w:val="24"/>
          <w:lang w:val="ro-RO"/>
        </w:rPr>
        <w:t>ă</w:t>
      </w:r>
      <w:r w:rsidR="00056930">
        <w:rPr>
          <w:rFonts w:ascii="Times New Roman" w:hAnsi="Times New Roman" w:cs="Times New Roman"/>
          <w:bCs/>
          <w:sz w:val="24"/>
          <w:szCs w:val="24"/>
          <w:lang w:val="ro-RO"/>
        </w:rPr>
        <w:t xml:space="preserve"> punctaje egale </w:t>
      </w:r>
      <w:r w:rsidR="00056930" w:rsidRPr="00056930">
        <w:rPr>
          <w:rFonts w:ascii="Times New Roman" w:hAnsi="Times New Roman" w:cs="Times New Roman"/>
          <w:bCs/>
          <w:sz w:val="24"/>
          <w:szCs w:val="24"/>
          <w:lang w:val="ro-RO"/>
        </w:rPr>
        <w:t>î</w:t>
      </w:r>
      <w:r w:rsidR="00056930">
        <w:rPr>
          <w:rFonts w:ascii="Times New Roman" w:hAnsi="Times New Roman" w:cs="Times New Roman"/>
          <w:bCs/>
          <w:sz w:val="24"/>
          <w:szCs w:val="24"/>
          <w:lang w:val="ro-RO"/>
        </w:rPr>
        <w:t>ntre ofertan</w:t>
      </w:r>
      <w:r w:rsidR="00056930" w:rsidRPr="00056930">
        <w:rPr>
          <w:rFonts w:ascii="Times New Roman" w:hAnsi="Times New Roman" w:cs="Times New Roman"/>
          <w:bCs/>
          <w:sz w:val="24"/>
          <w:szCs w:val="24"/>
          <w:lang w:val="ro-RO"/>
        </w:rPr>
        <w:t>ţ</w:t>
      </w:r>
      <w:r w:rsidR="00056930">
        <w:rPr>
          <w:rFonts w:ascii="Times New Roman" w:hAnsi="Times New Roman" w:cs="Times New Roman"/>
          <w:bCs/>
          <w:sz w:val="24"/>
          <w:szCs w:val="24"/>
          <w:lang w:val="ro-RO"/>
        </w:rPr>
        <w:t xml:space="preserve">ii </w:t>
      </w:r>
      <w:r w:rsidR="00056930">
        <w:rPr>
          <w:rFonts w:ascii="Times New Roman" w:hAnsi="Times New Roman" w:cs="Times New Roman"/>
          <w:bCs/>
          <w:sz w:val="24"/>
          <w:szCs w:val="24"/>
          <w:lang w:val="ro-RO"/>
        </w:rPr>
        <w:lastRenderedPageBreak/>
        <w:t>clasa</w:t>
      </w:r>
      <w:r w:rsidR="00056930" w:rsidRPr="00056930">
        <w:rPr>
          <w:rFonts w:ascii="Times New Roman" w:hAnsi="Times New Roman" w:cs="Times New Roman"/>
          <w:bCs/>
          <w:sz w:val="24"/>
          <w:szCs w:val="24"/>
          <w:lang w:val="ro-RO"/>
        </w:rPr>
        <w:t>ţ</w:t>
      </w:r>
      <w:r w:rsidR="00056930">
        <w:rPr>
          <w:rFonts w:ascii="Times New Roman" w:hAnsi="Times New Roman" w:cs="Times New Roman"/>
          <w:bCs/>
          <w:sz w:val="24"/>
          <w:szCs w:val="24"/>
          <w:lang w:val="ro-RO"/>
        </w:rPr>
        <w:t xml:space="preserve">i pe primul loc, departajarea acestora se face </w:t>
      </w:r>
      <w:r w:rsidR="00056930" w:rsidRPr="00056930">
        <w:rPr>
          <w:rFonts w:ascii="Times New Roman" w:hAnsi="Times New Roman" w:cs="Times New Roman"/>
          <w:bCs/>
          <w:sz w:val="24"/>
          <w:szCs w:val="24"/>
          <w:lang w:val="ro-RO"/>
        </w:rPr>
        <w:t>î</w:t>
      </w:r>
      <w:r w:rsidR="00056930">
        <w:rPr>
          <w:rFonts w:ascii="Times New Roman" w:hAnsi="Times New Roman" w:cs="Times New Roman"/>
          <w:bCs/>
          <w:sz w:val="24"/>
          <w:szCs w:val="24"/>
          <w:lang w:val="ro-RO"/>
        </w:rPr>
        <w:t>n func</w:t>
      </w:r>
      <w:r w:rsidR="00056930" w:rsidRPr="00056930">
        <w:rPr>
          <w:rFonts w:ascii="Times New Roman" w:hAnsi="Times New Roman" w:cs="Times New Roman"/>
          <w:bCs/>
          <w:sz w:val="24"/>
          <w:szCs w:val="24"/>
          <w:lang w:val="ro-RO"/>
        </w:rPr>
        <w:t>ţ</w:t>
      </w:r>
      <w:r w:rsidR="00056930">
        <w:rPr>
          <w:rFonts w:ascii="Times New Roman" w:hAnsi="Times New Roman" w:cs="Times New Roman"/>
          <w:bCs/>
          <w:sz w:val="24"/>
          <w:szCs w:val="24"/>
          <w:lang w:val="ro-RO"/>
        </w:rPr>
        <w:t>ie de punctajul ob</w:t>
      </w:r>
      <w:r w:rsidR="00056930" w:rsidRPr="00056930">
        <w:rPr>
          <w:rFonts w:ascii="Times New Roman" w:hAnsi="Times New Roman" w:cs="Times New Roman"/>
          <w:bCs/>
          <w:sz w:val="24"/>
          <w:szCs w:val="24"/>
          <w:lang w:val="ro-RO"/>
        </w:rPr>
        <w:t>ţ</w:t>
      </w:r>
      <w:r w:rsidR="00056930">
        <w:rPr>
          <w:rFonts w:ascii="Times New Roman" w:hAnsi="Times New Roman" w:cs="Times New Roman"/>
          <w:bCs/>
          <w:sz w:val="24"/>
          <w:szCs w:val="24"/>
          <w:lang w:val="ro-RO"/>
        </w:rPr>
        <w:t xml:space="preserve">inut pentru criteriul de atribuire „cel mai mare nivel al chiriei”, iar </w:t>
      </w:r>
      <w:r w:rsidR="00056930" w:rsidRPr="00056930">
        <w:rPr>
          <w:rFonts w:ascii="Times New Roman" w:hAnsi="Times New Roman" w:cs="Times New Roman"/>
          <w:bCs/>
          <w:sz w:val="24"/>
          <w:szCs w:val="24"/>
          <w:lang w:val="ro-RO"/>
        </w:rPr>
        <w:t>î</w:t>
      </w:r>
      <w:r w:rsidR="00056930">
        <w:rPr>
          <w:rFonts w:ascii="Times New Roman" w:hAnsi="Times New Roman" w:cs="Times New Roman"/>
          <w:bCs/>
          <w:sz w:val="24"/>
          <w:szCs w:val="24"/>
          <w:lang w:val="ro-RO"/>
        </w:rPr>
        <w:t>n cazul egalit</w:t>
      </w:r>
      <w:r w:rsidR="00056930" w:rsidRPr="00056930">
        <w:rPr>
          <w:rFonts w:ascii="Times New Roman" w:hAnsi="Times New Roman" w:cs="Times New Roman"/>
          <w:bCs/>
          <w:sz w:val="24"/>
          <w:szCs w:val="24"/>
          <w:lang w:val="ro-RO"/>
        </w:rPr>
        <w:t>ăţ</w:t>
      </w:r>
      <w:r w:rsidR="00056930">
        <w:rPr>
          <w:rFonts w:ascii="Times New Roman" w:hAnsi="Times New Roman" w:cs="Times New Roman"/>
          <w:bCs/>
          <w:sz w:val="24"/>
          <w:szCs w:val="24"/>
          <w:lang w:val="ro-RO"/>
        </w:rPr>
        <w:t xml:space="preserve">ii </w:t>
      </w:r>
      <w:r w:rsidR="00056930" w:rsidRPr="00056930">
        <w:rPr>
          <w:rFonts w:ascii="Times New Roman" w:hAnsi="Times New Roman" w:cs="Times New Roman"/>
          <w:bCs/>
          <w:sz w:val="24"/>
          <w:szCs w:val="24"/>
          <w:lang w:val="ro-RO"/>
        </w:rPr>
        <w:t>î</w:t>
      </w:r>
      <w:r w:rsidR="00056930">
        <w:rPr>
          <w:rFonts w:ascii="Times New Roman" w:hAnsi="Times New Roman" w:cs="Times New Roman"/>
          <w:bCs/>
          <w:sz w:val="24"/>
          <w:szCs w:val="24"/>
          <w:lang w:val="ro-RO"/>
        </w:rPr>
        <w:t xml:space="preserve">n continuare, departajarea se va face </w:t>
      </w:r>
      <w:r w:rsidR="00056930" w:rsidRPr="00056930">
        <w:rPr>
          <w:rFonts w:ascii="Times New Roman" w:hAnsi="Times New Roman" w:cs="Times New Roman"/>
          <w:bCs/>
          <w:sz w:val="24"/>
          <w:szCs w:val="24"/>
          <w:lang w:val="ro-RO"/>
        </w:rPr>
        <w:t>î</w:t>
      </w:r>
      <w:r w:rsidR="00056930">
        <w:rPr>
          <w:rFonts w:ascii="Times New Roman" w:hAnsi="Times New Roman" w:cs="Times New Roman"/>
          <w:bCs/>
          <w:sz w:val="24"/>
          <w:szCs w:val="24"/>
          <w:lang w:val="ro-RO"/>
        </w:rPr>
        <w:t>n func</w:t>
      </w:r>
      <w:r w:rsidR="00056930" w:rsidRPr="00056930">
        <w:rPr>
          <w:rFonts w:ascii="Times New Roman" w:hAnsi="Times New Roman" w:cs="Times New Roman"/>
          <w:bCs/>
          <w:sz w:val="24"/>
          <w:szCs w:val="24"/>
          <w:lang w:val="ro-RO"/>
        </w:rPr>
        <w:t>ţ</w:t>
      </w:r>
      <w:r w:rsidR="00056930">
        <w:rPr>
          <w:rFonts w:ascii="Times New Roman" w:hAnsi="Times New Roman" w:cs="Times New Roman"/>
          <w:bCs/>
          <w:sz w:val="24"/>
          <w:szCs w:val="24"/>
          <w:lang w:val="ro-RO"/>
        </w:rPr>
        <w:t>ie de criteriul „</w:t>
      </w:r>
      <w:r w:rsidR="00056930" w:rsidRPr="00E27558">
        <w:rPr>
          <w:rFonts w:ascii="Times New Roman" w:hAnsi="Times New Roman" w:cs="Times New Roman"/>
          <w:bCs/>
          <w:sz w:val="24"/>
          <w:szCs w:val="24"/>
          <w:lang w:val="ro-RO"/>
        </w:rPr>
        <w:t>capacitatea economico-financiară a ofertanţilor</w:t>
      </w:r>
      <w:r w:rsidR="00056930">
        <w:rPr>
          <w:rFonts w:ascii="Times New Roman" w:hAnsi="Times New Roman" w:cs="Times New Roman"/>
          <w:bCs/>
          <w:sz w:val="24"/>
          <w:szCs w:val="24"/>
          <w:lang w:val="ro-RO"/>
        </w:rPr>
        <w:t>”.</w:t>
      </w:r>
    </w:p>
    <w:p w14:paraId="0458A6A6" w14:textId="77777777" w:rsidR="009363FC" w:rsidRPr="00E27558" w:rsidRDefault="00402A07" w:rsidP="00E27558">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2.5. </w:t>
      </w:r>
      <w:r w:rsidR="00D75DF8" w:rsidRPr="00E27558">
        <w:rPr>
          <w:rFonts w:ascii="Times New Roman" w:hAnsi="Times New Roman" w:cs="Times New Roman"/>
          <w:bCs/>
          <w:sz w:val="24"/>
          <w:szCs w:val="24"/>
          <w:lang w:val="ro-RO"/>
        </w:rPr>
        <w:t xml:space="preserve">În </w:t>
      </w:r>
      <w:r w:rsidR="00BF09F4" w:rsidRPr="00E27558">
        <w:rPr>
          <w:rFonts w:ascii="Times New Roman" w:hAnsi="Times New Roman" w:cs="Times New Roman"/>
          <w:bCs/>
          <w:sz w:val="24"/>
          <w:szCs w:val="24"/>
          <w:lang w:val="ro-RO"/>
        </w:rPr>
        <w:t>baza evaluării ofertelor, secretarul comisiei de evaluare întocmeşte procesul-verbal care trebuie semnat de toţi memb</w:t>
      </w:r>
      <w:r w:rsidR="009363FC" w:rsidRPr="00E27558">
        <w:rPr>
          <w:rFonts w:ascii="Times New Roman" w:hAnsi="Times New Roman" w:cs="Times New Roman"/>
          <w:bCs/>
          <w:sz w:val="24"/>
          <w:szCs w:val="24"/>
          <w:lang w:val="ro-RO"/>
        </w:rPr>
        <w:t>rii comisiei.</w:t>
      </w:r>
    </w:p>
    <w:p w14:paraId="57FDDD0F" w14:textId="77777777" w:rsidR="009363FC" w:rsidRPr="00E27558" w:rsidRDefault="00402A07" w:rsidP="00E27558">
      <w:pPr>
        <w:jc w:val="both"/>
        <w:rPr>
          <w:rFonts w:ascii="Times New Roman" w:hAnsi="Times New Roman" w:cs="Times New Roman"/>
          <w:bCs/>
          <w:sz w:val="24"/>
          <w:szCs w:val="24"/>
          <w:lang w:val="ro-RO"/>
        </w:rPr>
      </w:pPr>
      <w:r>
        <w:rPr>
          <w:rFonts w:ascii="Times New Roman" w:hAnsi="Times New Roman" w:cs="Times New Roman"/>
          <w:bCs/>
          <w:sz w:val="24"/>
          <w:szCs w:val="24"/>
          <w:lang w:val="ro-RO"/>
        </w:rPr>
        <w:t>2.6.</w:t>
      </w:r>
      <w:r w:rsidR="006644AE" w:rsidRPr="00E27558">
        <w:rPr>
          <w:rFonts w:ascii="Times New Roman" w:hAnsi="Times New Roman" w:cs="Times New Roman"/>
          <w:bCs/>
          <w:sz w:val="24"/>
          <w:szCs w:val="24"/>
          <w:lang w:val="ro-RO"/>
        </w:rPr>
        <w:t xml:space="preserve"> </w:t>
      </w:r>
      <w:r w:rsidR="00BF09F4" w:rsidRPr="00E27558">
        <w:rPr>
          <w:rFonts w:ascii="Times New Roman" w:hAnsi="Times New Roman" w:cs="Times New Roman"/>
          <w:bCs/>
          <w:sz w:val="24"/>
          <w:szCs w:val="24"/>
          <w:lang w:val="ro-RO"/>
        </w:rPr>
        <w:t>Autoritatea contractantă are obligaţia de a încheia contractul cu ofertantul a cărui ofertă a fost stabilită ca fiind câştigătoare</w:t>
      </w:r>
      <w:r w:rsidR="00AE699C" w:rsidRPr="00E27558">
        <w:rPr>
          <w:rFonts w:ascii="Times New Roman" w:hAnsi="Times New Roman" w:cs="Times New Roman"/>
          <w:bCs/>
          <w:sz w:val="24"/>
          <w:szCs w:val="24"/>
          <w:lang w:val="ro-RO"/>
        </w:rPr>
        <w:t>.</w:t>
      </w:r>
      <w:r w:rsidR="00BF09F4" w:rsidRPr="00E27558">
        <w:rPr>
          <w:rFonts w:ascii="Times New Roman" w:hAnsi="Times New Roman" w:cs="Times New Roman"/>
          <w:bCs/>
          <w:sz w:val="24"/>
          <w:szCs w:val="24"/>
          <w:lang w:val="ro-RO"/>
        </w:rPr>
        <w:t xml:space="preserve"> </w:t>
      </w:r>
    </w:p>
    <w:p w14:paraId="41166F7A" w14:textId="77777777" w:rsidR="00715C10" w:rsidRDefault="00402A07" w:rsidP="00E27558">
      <w:pPr>
        <w:jc w:val="both"/>
        <w:rPr>
          <w:rFonts w:ascii="Times New Roman" w:hAnsi="Times New Roman" w:cs="Times New Roman"/>
          <w:bCs/>
          <w:sz w:val="24"/>
          <w:szCs w:val="24"/>
          <w:lang w:val="ro-RO"/>
        </w:rPr>
      </w:pPr>
      <w:r>
        <w:rPr>
          <w:rFonts w:ascii="Times New Roman" w:hAnsi="Times New Roman" w:cs="Times New Roman"/>
          <w:bCs/>
          <w:sz w:val="24"/>
          <w:szCs w:val="24"/>
          <w:lang w:val="ro-RO"/>
        </w:rPr>
        <w:t>2.7</w:t>
      </w:r>
      <w:r w:rsidR="00D75DF8" w:rsidRPr="00E27558">
        <w:rPr>
          <w:rFonts w:ascii="Times New Roman" w:hAnsi="Times New Roman" w:cs="Times New Roman"/>
          <w:bCs/>
          <w:sz w:val="24"/>
          <w:szCs w:val="24"/>
          <w:lang w:val="ro-RO"/>
        </w:rPr>
        <w:t xml:space="preserve">. </w:t>
      </w:r>
      <w:r w:rsidR="00BF09F4" w:rsidRPr="00E27558">
        <w:rPr>
          <w:rFonts w:ascii="Times New Roman" w:hAnsi="Times New Roman" w:cs="Times New Roman"/>
          <w:bCs/>
          <w:sz w:val="24"/>
          <w:szCs w:val="24"/>
          <w:lang w:val="ro-RO"/>
        </w:rPr>
        <w:t>Autoritatea contractantă va informa ofertanţii despre deciziile referitoare la atribuirea contractului, în scris, cu confirmare de primire, în termen de 3 zile lucrătoare de la emiterea acestora.</w:t>
      </w:r>
    </w:p>
    <w:p w14:paraId="14BF6BCC" w14:textId="77777777" w:rsidR="004A78B4" w:rsidRPr="00E27558" w:rsidRDefault="00402A07" w:rsidP="00E27558">
      <w:pPr>
        <w:jc w:val="both"/>
        <w:rPr>
          <w:rFonts w:ascii="Times New Roman" w:hAnsi="Times New Roman" w:cs="Times New Roman"/>
          <w:bCs/>
          <w:sz w:val="24"/>
          <w:szCs w:val="24"/>
          <w:lang w:val="ro-RO"/>
        </w:rPr>
      </w:pPr>
      <w:r>
        <w:rPr>
          <w:rFonts w:ascii="Times New Roman" w:hAnsi="Times New Roman" w:cs="Times New Roman"/>
          <w:bCs/>
          <w:sz w:val="24"/>
          <w:szCs w:val="24"/>
          <w:lang w:val="ro-RO"/>
        </w:rPr>
        <w:t>2.8</w:t>
      </w:r>
      <w:r w:rsidR="006644AE" w:rsidRPr="00E27558">
        <w:rPr>
          <w:rFonts w:ascii="Times New Roman" w:hAnsi="Times New Roman" w:cs="Times New Roman"/>
          <w:bCs/>
          <w:sz w:val="24"/>
          <w:szCs w:val="24"/>
          <w:lang w:val="ro-RO"/>
        </w:rPr>
        <w:t xml:space="preserve">. </w:t>
      </w:r>
      <w:r w:rsidR="00E82D16" w:rsidRPr="00E27558">
        <w:rPr>
          <w:rFonts w:ascii="Times New Roman" w:hAnsi="Times New Roman" w:cs="Times New Roman"/>
          <w:bCs/>
          <w:sz w:val="24"/>
          <w:szCs w:val="24"/>
          <w:lang w:val="ro-RO"/>
        </w:rPr>
        <w:t xml:space="preserve">În cazul în care, în urma publicării anunţului de licitaţie nu au fost depuse cel puţin două oferte valabile sau după deschiderea plicului exterior nu au fost găsite două oferte valabile, autoritatea contractantă este obligată să anuleze procedura şi să </w:t>
      </w:r>
      <w:r w:rsidR="00DD1012">
        <w:rPr>
          <w:rFonts w:ascii="Times New Roman" w:hAnsi="Times New Roman" w:cs="Times New Roman"/>
          <w:bCs/>
          <w:sz w:val="24"/>
          <w:szCs w:val="24"/>
          <w:lang w:val="ro-RO"/>
        </w:rPr>
        <w:t>reia licitaţia</w:t>
      </w:r>
      <w:r w:rsidR="00E82D16" w:rsidRPr="00E27558">
        <w:rPr>
          <w:rFonts w:ascii="Times New Roman" w:hAnsi="Times New Roman" w:cs="Times New Roman"/>
          <w:bCs/>
          <w:sz w:val="24"/>
          <w:szCs w:val="24"/>
          <w:lang w:val="ro-RO"/>
        </w:rPr>
        <w:t>.</w:t>
      </w:r>
      <w:r w:rsidR="006644AE" w:rsidRPr="00E27558">
        <w:rPr>
          <w:rFonts w:ascii="Times New Roman" w:hAnsi="Times New Roman" w:cs="Times New Roman"/>
          <w:bCs/>
          <w:sz w:val="24"/>
          <w:szCs w:val="24"/>
          <w:lang w:val="ro-RO"/>
        </w:rPr>
        <w:t xml:space="preserve"> Noua licitaţie se va desfăşura în acelaşi loc, în baza aceleiaşi documentaţii de atribuire,</w:t>
      </w:r>
      <w:r w:rsidR="00DD1012">
        <w:rPr>
          <w:rFonts w:ascii="Times New Roman" w:hAnsi="Times New Roman" w:cs="Times New Roman"/>
          <w:bCs/>
          <w:sz w:val="24"/>
          <w:szCs w:val="24"/>
          <w:lang w:val="ro-RO"/>
        </w:rPr>
        <w:t xml:space="preserve"> </w:t>
      </w:r>
      <w:r w:rsidR="006644AE" w:rsidRPr="00E27558">
        <w:rPr>
          <w:rFonts w:ascii="Times New Roman" w:hAnsi="Times New Roman" w:cs="Times New Roman"/>
          <w:bCs/>
          <w:sz w:val="24"/>
          <w:szCs w:val="24"/>
          <w:lang w:val="ro-RO"/>
        </w:rPr>
        <w:t>în acelaşi loc, la 5 zile lucrătoare după licitaţia anterioară, la aceeaşi oră (de exemplu, dacă prima licitaţie se organizează în data de luni 3 octombrie, orele 10:00, a doua licitaţie se va organiza luni 10 octombrie, orele 10:00)</w:t>
      </w:r>
      <w:r w:rsidR="00DD1012">
        <w:rPr>
          <w:rFonts w:ascii="Times New Roman" w:hAnsi="Times New Roman" w:cs="Times New Roman"/>
          <w:bCs/>
          <w:sz w:val="24"/>
          <w:szCs w:val="24"/>
          <w:lang w:val="ro-RO"/>
        </w:rPr>
        <w:t>, cu afi</w:t>
      </w:r>
      <w:r w:rsidR="00DD1012" w:rsidRPr="00DD1012">
        <w:rPr>
          <w:rFonts w:ascii="Times New Roman" w:hAnsi="Times New Roman" w:cs="Times New Roman"/>
          <w:bCs/>
          <w:sz w:val="24"/>
          <w:szCs w:val="24"/>
          <w:lang w:val="ro-RO"/>
        </w:rPr>
        <w:t>ş</w:t>
      </w:r>
      <w:r w:rsidR="00DD1012">
        <w:rPr>
          <w:rFonts w:ascii="Times New Roman" w:hAnsi="Times New Roman" w:cs="Times New Roman"/>
          <w:bCs/>
          <w:sz w:val="24"/>
          <w:szCs w:val="24"/>
          <w:lang w:val="ro-RO"/>
        </w:rPr>
        <w:t>are la sediul autorit</w:t>
      </w:r>
      <w:r w:rsidR="00DD1012" w:rsidRPr="00DD1012">
        <w:rPr>
          <w:rFonts w:ascii="Times New Roman" w:hAnsi="Times New Roman" w:cs="Times New Roman"/>
          <w:bCs/>
          <w:sz w:val="24"/>
          <w:szCs w:val="24"/>
          <w:lang w:val="ro-RO"/>
        </w:rPr>
        <w:t>ăţ</w:t>
      </w:r>
      <w:r w:rsidR="00DD1012">
        <w:rPr>
          <w:rFonts w:ascii="Times New Roman" w:hAnsi="Times New Roman" w:cs="Times New Roman"/>
          <w:bCs/>
          <w:sz w:val="24"/>
          <w:szCs w:val="24"/>
          <w:lang w:val="ro-RO"/>
        </w:rPr>
        <w:t xml:space="preserve">ii contractante </w:t>
      </w:r>
      <w:r w:rsidR="00DD1012" w:rsidRPr="00DD1012">
        <w:rPr>
          <w:rFonts w:ascii="Times New Roman" w:hAnsi="Times New Roman" w:cs="Times New Roman"/>
          <w:bCs/>
          <w:sz w:val="24"/>
          <w:szCs w:val="24"/>
          <w:lang w:val="ro-RO"/>
        </w:rPr>
        <w:t>ş</w:t>
      </w:r>
      <w:r w:rsidR="00DD1012">
        <w:rPr>
          <w:rFonts w:ascii="Times New Roman" w:hAnsi="Times New Roman" w:cs="Times New Roman"/>
          <w:bCs/>
          <w:sz w:val="24"/>
          <w:szCs w:val="24"/>
          <w:lang w:val="ro-RO"/>
        </w:rPr>
        <w:t>i pe website-ul Prim</w:t>
      </w:r>
      <w:r w:rsidR="00DD1012" w:rsidRPr="00DD1012">
        <w:rPr>
          <w:rFonts w:ascii="Times New Roman" w:hAnsi="Times New Roman" w:cs="Times New Roman"/>
          <w:bCs/>
          <w:sz w:val="24"/>
          <w:szCs w:val="24"/>
          <w:lang w:val="ro-RO"/>
        </w:rPr>
        <w:t>ă</w:t>
      </w:r>
      <w:r w:rsidR="00DD1012">
        <w:rPr>
          <w:rFonts w:ascii="Times New Roman" w:hAnsi="Times New Roman" w:cs="Times New Roman"/>
          <w:bCs/>
          <w:sz w:val="24"/>
          <w:szCs w:val="24"/>
          <w:lang w:val="ro-RO"/>
        </w:rPr>
        <w:t>riei Municipiului Curtea de Arge</w:t>
      </w:r>
      <w:r w:rsidR="00DD1012" w:rsidRPr="00DD1012">
        <w:rPr>
          <w:rFonts w:ascii="Times New Roman" w:hAnsi="Times New Roman" w:cs="Times New Roman"/>
          <w:bCs/>
          <w:sz w:val="24"/>
          <w:szCs w:val="24"/>
          <w:lang w:val="ro-RO"/>
        </w:rPr>
        <w:t>ş</w:t>
      </w:r>
      <w:r w:rsidR="00DD1012">
        <w:rPr>
          <w:rFonts w:ascii="Times New Roman" w:hAnsi="Times New Roman" w:cs="Times New Roman"/>
          <w:bCs/>
          <w:sz w:val="24"/>
          <w:szCs w:val="24"/>
          <w:lang w:val="ro-RO"/>
        </w:rPr>
        <w:t>.</w:t>
      </w:r>
    </w:p>
    <w:p w14:paraId="0E9727BC" w14:textId="77777777" w:rsidR="006644AE" w:rsidRPr="00E27558" w:rsidRDefault="00402A07" w:rsidP="00E27558">
      <w:pPr>
        <w:jc w:val="both"/>
        <w:rPr>
          <w:rFonts w:ascii="Times New Roman" w:hAnsi="Times New Roman" w:cs="Times New Roman"/>
          <w:bCs/>
          <w:sz w:val="24"/>
          <w:szCs w:val="24"/>
          <w:lang w:val="ro-RO"/>
        </w:rPr>
      </w:pPr>
      <w:r>
        <w:rPr>
          <w:rFonts w:ascii="Times New Roman" w:hAnsi="Times New Roman" w:cs="Times New Roman"/>
          <w:bCs/>
          <w:sz w:val="24"/>
          <w:szCs w:val="24"/>
          <w:lang w:val="ro-RO"/>
        </w:rPr>
        <w:t>2.9</w:t>
      </w:r>
      <w:r w:rsidR="004A78B4" w:rsidRPr="00E27558">
        <w:rPr>
          <w:rFonts w:ascii="Times New Roman" w:hAnsi="Times New Roman" w:cs="Times New Roman"/>
          <w:bCs/>
          <w:sz w:val="24"/>
          <w:szCs w:val="24"/>
          <w:lang w:val="ro-RO"/>
        </w:rPr>
        <w:t xml:space="preserve">. </w:t>
      </w:r>
      <w:r w:rsidR="006644AE" w:rsidRPr="00E27558">
        <w:rPr>
          <w:rFonts w:ascii="Times New Roman" w:hAnsi="Times New Roman" w:cs="Times New Roman"/>
          <w:bCs/>
          <w:sz w:val="24"/>
          <w:szCs w:val="24"/>
          <w:lang w:val="ro-RO"/>
        </w:rPr>
        <w:t>În cazul organizării unei</w:t>
      </w:r>
      <w:r w:rsidR="00F82A09">
        <w:rPr>
          <w:rFonts w:ascii="Times New Roman" w:hAnsi="Times New Roman" w:cs="Times New Roman"/>
          <w:bCs/>
          <w:sz w:val="24"/>
          <w:szCs w:val="24"/>
          <w:lang w:val="ro-RO"/>
        </w:rPr>
        <w:t xml:space="preserve"> noi licitaţii potrivit pct. 2.8</w:t>
      </w:r>
      <w:r w:rsidR="006644AE" w:rsidRPr="00E27558">
        <w:rPr>
          <w:rFonts w:ascii="Times New Roman" w:hAnsi="Times New Roman" w:cs="Times New Roman"/>
          <w:bCs/>
          <w:sz w:val="24"/>
          <w:szCs w:val="24"/>
          <w:lang w:val="ro-RO"/>
        </w:rPr>
        <w:t>, procedura este valabilă în situaţia în care a fost depusă cel puţin o ofertă valabilă.</w:t>
      </w:r>
    </w:p>
    <w:p w14:paraId="57DC1ABB" w14:textId="77777777" w:rsidR="00894C58" w:rsidRPr="00E27558" w:rsidRDefault="00894C58" w:rsidP="00E27558">
      <w:pPr>
        <w:widowControl/>
        <w:autoSpaceDE/>
        <w:autoSpaceDN/>
        <w:jc w:val="both"/>
        <w:rPr>
          <w:rFonts w:ascii="Times New Roman" w:hAnsi="Times New Roman" w:cs="Times New Roman"/>
          <w:bCs/>
          <w:sz w:val="24"/>
          <w:szCs w:val="24"/>
          <w:lang w:val="ro-RO"/>
        </w:rPr>
      </w:pPr>
    </w:p>
    <w:p w14:paraId="31FA640E" w14:textId="77777777" w:rsidR="00AA738B" w:rsidRPr="00E27558" w:rsidRDefault="00AA738B" w:rsidP="00E27558">
      <w:pPr>
        <w:pStyle w:val="BodyText"/>
        <w:jc w:val="both"/>
        <w:rPr>
          <w:rFonts w:ascii="Times New Roman" w:hAnsi="Times New Roman" w:cs="Times New Roman"/>
          <w:b/>
          <w:i w:val="0"/>
          <w:lang w:val="ro-RO"/>
        </w:rPr>
      </w:pPr>
      <w:r w:rsidRPr="00E27558">
        <w:rPr>
          <w:rFonts w:ascii="Times New Roman" w:hAnsi="Times New Roman" w:cs="Times New Roman"/>
          <w:b/>
          <w:i w:val="0"/>
          <w:lang w:val="ro-RO"/>
        </w:rPr>
        <w:t>E. ÎNCHEIEREA CONTRACTULUI DE ÎNCHIRIERE</w:t>
      </w:r>
    </w:p>
    <w:p w14:paraId="0AE13706" w14:textId="77777777" w:rsidR="00181624" w:rsidRDefault="00181624" w:rsidP="00E27558">
      <w:pPr>
        <w:pStyle w:val="BodyText"/>
        <w:jc w:val="both"/>
        <w:rPr>
          <w:rFonts w:ascii="Times New Roman" w:hAnsi="Times New Roman" w:cs="Times New Roman"/>
          <w:i w:val="0"/>
          <w:lang w:val="ro-RO"/>
        </w:rPr>
      </w:pPr>
    </w:p>
    <w:p w14:paraId="505ADEC0" w14:textId="77777777" w:rsidR="00181624" w:rsidRDefault="00181624" w:rsidP="00E27558">
      <w:pPr>
        <w:pStyle w:val="BodyText"/>
        <w:jc w:val="both"/>
        <w:rPr>
          <w:rFonts w:ascii="Times New Roman" w:hAnsi="Times New Roman" w:cs="Times New Roman"/>
          <w:i w:val="0"/>
          <w:lang w:val="ro-RO"/>
        </w:rPr>
      </w:pPr>
    </w:p>
    <w:p w14:paraId="76D27B3F" w14:textId="77777777" w:rsidR="00181624" w:rsidRDefault="00181624" w:rsidP="00E27558">
      <w:pPr>
        <w:pStyle w:val="BodyText"/>
        <w:jc w:val="both"/>
        <w:rPr>
          <w:rFonts w:ascii="Times New Roman" w:hAnsi="Times New Roman" w:cs="Times New Roman"/>
          <w:i w:val="0"/>
          <w:lang w:val="ro-RO"/>
        </w:rPr>
      </w:pPr>
    </w:p>
    <w:p w14:paraId="32E1F605" w14:textId="49204A62" w:rsidR="00AA738B" w:rsidRPr="00E27558" w:rsidRDefault="00A500DD"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3. Neî</w:t>
      </w:r>
      <w:r w:rsidR="00AA738B" w:rsidRPr="00E27558">
        <w:rPr>
          <w:rFonts w:ascii="Times New Roman" w:hAnsi="Times New Roman" w:cs="Times New Roman"/>
          <w:i w:val="0"/>
          <w:lang w:val="ro-RO"/>
        </w:rPr>
        <w:t>ncheierea  contractului de închiriere într-un termen de 20 zile calendaristice, calculate de la data împlinir</w:t>
      </w:r>
      <w:r w:rsidRPr="00E27558">
        <w:rPr>
          <w:rFonts w:ascii="Times New Roman" w:hAnsi="Times New Roman" w:cs="Times New Roman"/>
          <w:i w:val="0"/>
          <w:lang w:val="ro-RO"/>
        </w:rPr>
        <w:t>ii termenului prevăzut la alin. 1</w:t>
      </w:r>
      <w:r w:rsidR="00AA738B" w:rsidRPr="00E27558">
        <w:rPr>
          <w:rFonts w:ascii="Times New Roman" w:hAnsi="Times New Roman" w:cs="Times New Roman"/>
          <w:i w:val="0"/>
          <w:lang w:val="ro-RO"/>
        </w:rPr>
        <w:t xml:space="preserve"> atr</w:t>
      </w:r>
      <w:r w:rsidRPr="00E27558">
        <w:rPr>
          <w:rFonts w:ascii="Times New Roman" w:hAnsi="Times New Roman" w:cs="Times New Roman"/>
          <w:i w:val="0"/>
          <w:lang w:val="ro-RO"/>
        </w:rPr>
        <w:t>a</w:t>
      </w:r>
      <w:r w:rsidR="00AA738B" w:rsidRPr="00E27558">
        <w:rPr>
          <w:rFonts w:ascii="Times New Roman" w:hAnsi="Times New Roman" w:cs="Times New Roman"/>
          <w:i w:val="0"/>
          <w:lang w:val="ro-RO"/>
        </w:rPr>
        <w:t>ge plata daune i</w:t>
      </w:r>
      <w:r w:rsidRPr="00E27558">
        <w:rPr>
          <w:rFonts w:ascii="Times New Roman" w:hAnsi="Times New Roman" w:cs="Times New Roman"/>
          <w:i w:val="0"/>
          <w:lang w:val="ro-RO"/>
        </w:rPr>
        <w:t>nterese de către partea în culpă.</w:t>
      </w:r>
    </w:p>
    <w:p w14:paraId="21A7E141" w14:textId="77777777" w:rsidR="00AA738B" w:rsidRPr="00E27558" w:rsidRDefault="00A500DD"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 xml:space="preserve">4. </w:t>
      </w:r>
      <w:r w:rsidR="00AA738B" w:rsidRPr="00E27558">
        <w:rPr>
          <w:rFonts w:ascii="Times New Roman" w:hAnsi="Times New Roman" w:cs="Times New Roman"/>
          <w:i w:val="0"/>
          <w:lang w:val="ro-RO"/>
        </w:rPr>
        <w:t>Refuzul ofertantului declarat câștigător de a</w:t>
      </w:r>
      <w:r w:rsidRPr="00E27558">
        <w:rPr>
          <w:rFonts w:ascii="Times New Roman" w:hAnsi="Times New Roman" w:cs="Times New Roman"/>
          <w:i w:val="0"/>
          <w:lang w:val="ro-RO"/>
        </w:rPr>
        <w:t xml:space="preserve"> încheia contract de închiriere </w:t>
      </w:r>
      <w:r w:rsidR="00AA738B" w:rsidRPr="00E27558">
        <w:rPr>
          <w:rFonts w:ascii="Times New Roman" w:hAnsi="Times New Roman" w:cs="Times New Roman"/>
          <w:i w:val="0"/>
          <w:lang w:val="ro-RO"/>
        </w:rPr>
        <w:t>atrage plata daunelor interese, constând în  reținerea contravalorii garanției de participare d</w:t>
      </w:r>
      <w:r w:rsidRPr="00E27558">
        <w:rPr>
          <w:rFonts w:ascii="Times New Roman" w:hAnsi="Times New Roman" w:cs="Times New Roman"/>
          <w:i w:val="0"/>
          <w:lang w:val="ro-RO"/>
        </w:rPr>
        <w:t>e către autoritatea contractantă</w:t>
      </w:r>
      <w:r w:rsidR="00AA738B" w:rsidRPr="00E27558">
        <w:rPr>
          <w:rFonts w:ascii="Times New Roman" w:hAnsi="Times New Roman" w:cs="Times New Roman"/>
          <w:i w:val="0"/>
          <w:lang w:val="ro-RO"/>
        </w:rPr>
        <w:t>.</w:t>
      </w:r>
    </w:p>
    <w:p w14:paraId="4079405F" w14:textId="77777777" w:rsidR="00AA738B" w:rsidRPr="00E27558" w:rsidRDefault="00A500DD"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 xml:space="preserve">5. </w:t>
      </w:r>
      <w:r w:rsidR="00AA738B" w:rsidRPr="00E27558">
        <w:rPr>
          <w:rFonts w:ascii="Times New Roman" w:hAnsi="Times New Roman" w:cs="Times New Roman"/>
          <w:i w:val="0"/>
          <w:lang w:val="ro-RO"/>
        </w:rPr>
        <w:t>În cazul în care ofertantul declarat câștigător refuza încheierea contractului, procedura de licitație se anulează, iar autoritatea contractant</w:t>
      </w:r>
      <w:r w:rsidRPr="00E27558">
        <w:rPr>
          <w:rFonts w:ascii="Times New Roman" w:hAnsi="Times New Roman" w:cs="Times New Roman"/>
          <w:i w:val="0"/>
          <w:lang w:val="ro-RO"/>
        </w:rPr>
        <w:t>ă</w:t>
      </w:r>
      <w:r w:rsidR="00AA738B" w:rsidRPr="00E27558">
        <w:rPr>
          <w:rFonts w:ascii="Times New Roman" w:hAnsi="Times New Roman" w:cs="Times New Roman"/>
          <w:i w:val="0"/>
          <w:lang w:val="ro-RO"/>
        </w:rPr>
        <w:t xml:space="preserve"> reia procedura.</w:t>
      </w:r>
    </w:p>
    <w:p w14:paraId="06A75A7A" w14:textId="77777777" w:rsidR="00AA738B" w:rsidRPr="00E27558" w:rsidRDefault="00AA738B"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 xml:space="preserve">În cazul </w:t>
      </w:r>
      <w:r w:rsidR="00A500DD" w:rsidRPr="00E27558">
        <w:rPr>
          <w:rFonts w:ascii="Times New Roman" w:hAnsi="Times New Roman" w:cs="Times New Roman"/>
          <w:i w:val="0"/>
          <w:lang w:val="ro-RO"/>
        </w:rPr>
        <w:t>în care autoritatea contractantă</w:t>
      </w:r>
      <w:r w:rsidRPr="00E27558">
        <w:rPr>
          <w:rFonts w:ascii="Times New Roman" w:hAnsi="Times New Roman" w:cs="Times New Roman"/>
          <w:i w:val="0"/>
          <w:lang w:val="ro-RO"/>
        </w:rPr>
        <w:t xml:space="preserve"> nu poate încheia contractul cu ofertantul declarat câștigător  din cauza faptului că ofertantu</w:t>
      </w:r>
      <w:r w:rsidR="00A500DD" w:rsidRPr="00E27558">
        <w:rPr>
          <w:rFonts w:ascii="Times New Roman" w:hAnsi="Times New Roman" w:cs="Times New Roman"/>
          <w:i w:val="0"/>
          <w:lang w:val="ro-RO"/>
        </w:rPr>
        <w:t>l în cauza se afla într-o situaţie de forță majoră</w:t>
      </w:r>
      <w:r w:rsidRPr="00E27558">
        <w:rPr>
          <w:rFonts w:ascii="Times New Roman" w:hAnsi="Times New Roman" w:cs="Times New Roman"/>
          <w:i w:val="0"/>
          <w:lang w:val="ro-RO"/>
        </w:rPr>
        <w:t xml:space="preserve"> </w:t>
      </w:r>
      <w:r w:rsidR="00A500DD" w:rsidRPr="00E27558">
        <w:rPr>
          <w:rFonts w:ascii="Times New Roman" w:hAnsi="Times New Roman" w:cs="Times New Roman"/>
          <w:i w:val="0"/>
          <w:lang w:val="ro-RO"/>
        </w:rPr>
        <w:t xml:space="preserve"> sau în imposibilitatea fortuită</w:t>
      </w:r>
      <w:r w:rsidRPr="00E27558">
        <w:rPr>
          <w:rFonts w:ascii="Times New Roman" w:hAnsi="Times New Roman" w:cs="Times New Roman"/>
          <w:i w:val="0"/>
          <w:lang w:val="ro-RO"/>
        </w:rPr>
        <w:t xml:space="preserve">  de a executa contractul, comisia de evaluare are dreptul să declare câștigăto</w:t>
      </w:r>
      <w:r w:rsidR="00A500DD" w:rsidRPr="00E27558">
        <w:rPr>
          <w:rFonts w:ascii="Times New Roman" w:hAnsi="Times New Roman" w:cs="Times New Roman"/>
          <w:i w:val="0"/>
          <w:lang w:val="ro-RO"/>
        </w:rPr>
        <w:t>are oferta clasata pe doi, în c</w:t>
      </w:r>
      <w:r w:rsidRPr="00E27558">
        <w:rPr>
          <w:rFonts w:ascii="Times New Roman" w:hAnsi="Times New Roman" w:cs="Times New Roman"/>
          <w:i w:val="0"/>
          <w:lang w:val="ro-RO"/>
        </w:rPr>
        <w:t>ondi</w:t>
      </w:r>
      <w:r w:rsidR="00A500DD" w:rsidRPr="00E27558">
        <w:rPr>
          <w:rFonts w:ascii="Times New Roman" w:hAnsi="Times New Roman" w:cs="Times New Roman"/>
          <w:i w:val="0"/>
          <w:lang w:val="ro-RO"/>
        </w:rPr>
        <w:t>ţ</w:t>
      </w:r>
      <w:r w:rsidRPr="00E27558">
        <w:rPr>
          <w:rFonts w:ascii="Times New Roman" w:hAnsi="Times New Roman" w:cs="Times New Roman"/>
          <w:i w:val="0"/>
          <w:lang w:val="ro-RO"/>
        </w:rPr>
        <w:t>iile</w:t>
      </w:r>
      <w:r w:rsidR="00A500DD" w:rsidRPr="00E27558">
        <w:rPr>
          <w:rFonts w:ascii="Times New Roman" w:hAnsi="Times New Roman" w:cs="Times New Roman"/>
          <w:i w:val="0"/>
          <w:lang w:val="ro-RO"/>
        </w:rPr>
        <w:t xml:space="preserve"> în care aceasta este admisibilă</w:t>
      </w:r>
      <w:r w:rsidRPr="00E27558">
        <w:rPr>
          <w:rFonts w:ascii="Times New Roman" w:hAnsi="Times New Roman" w:cs="Times New Roman"/>
          <w:i w:val="0"/>
          <w:lang w:val="ro-RO"/>
        </w:rPr>
        <w:t>. În cazul în care nu exista o of</w:t>
      </w:r>
      <w:r w:rsidR="00A500DD" w:rsidRPr="00E27558">
        <w:rPr>
          <w:rFonts w:ascii="Times New Roman" w:hAnsi="Times New Roman" w:cs="Times New Roman"/>
          <w:i w:val="0"/>
          <w:lang w:val="ro-RO"/>
        </w:rPr>
        <w:t>ertă clasată pe locul doi admisibilă,  autoritatea contractantă</w:t>
      </w:r>
      <w:r w:rsidRPr="00E27558">
        <w:rPr>
          <w:rFonts w:ascii="Times New Roman" w:hAnsi="Times New Roman" w:cs="Times New Roman"/>
          <w:i w:val="0"/>
          <w:lang w:val="ro-RO"/>
        </w:rPr>
        <w:t xml:space="preserve"> </w:t>
      </w:r>
      <w:r w:rsidR="00A500DD" w:rsidRPr="00E27558">
        <w:rPr>
          <w:rFonts w:ascii="Times New Roman" w:hAnsi="Times New Roman" w:cs="Times New Roman"/>
          <w:i w:val="0"/>
          <w:lang w:val="ro-RO"/>
        </w:rPr>
        <w:t>reia procedura de licitație, studiul de oportunitate pastrâ</w:t>
      </w:r>
      <w:r w:rsidRPr="00E27558">
        <w:rPr>
          <w:rFonts w:ascii="Times New Roman" w:hAnsi="Times New Roman" w:cs="Times New Roman"/>
          <w:i w:val="0"/>
          <w:lang w:val="ro-RO"/>
        </w:rPr>
        <w:t>ndu-și valabilitatea.</w:t>
      </w:r>
    </w:p>
    <w:p w14:paraId="5D46A541" w14:textId="77777777" w:rsidR="00AA738B" w:rsidRPr="00E27558" w:rsidRDefault="00A500DD"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 xml:space="preserve">6. </w:t>
      </w:r>
      <w:r w:rsidR="00AA738B" w:rsidRPr="00E27558">
        <w:rPr>
          <w:rFonts w:ascii="Times New Roman" w:hAnsi="Times New Roman" w:cs="Times New Roman"/>
          <w:i w:val="0"/>
          <w:lang w:val="ro-RO"/>
        </w:rPr>
        <w:t>Încetarea închirierii are loc în în condițiile prevăzute în modelul contractului de închiriere.</w:t>
      </w:r>
    </w:p>
    <w:p w14:paraId="7A3E8B85" w14:textId="77777777" w:rsidR="00AA738B" w:rsidRPr="00E27558" w:rsidRDefault="00AA738B"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Aut</w:t>
      </w:r>
      <w:r w:rsidR="00A500DD" w:rsidRPr="00E27558">
        <w:rPr>
          <w:rFonts w:ascii="Times New Roman" w:hAnsi="Times New Roman" w:cs="Times New Roman"/>
          <w:i w:val="0"/>
          <w:lang w:val="ro-RO"/>
        </w:rPr>
        <w:t>oritatea contractantă poate denunța contractul de închiriere, cu notificarea prealabilă</w:t>
      </w:r>
      <w:r w:rsidRPr="00E27558">
        <w:rPr>
          <w:rFonts w:ascii="Times New Roman" w:hAnsi="Times New Roman" w:cs="Times New Roman"/>
          <w:i w:val="0"/>
          <w:lang w:val="ro-RO"/>
        </w:rPr>
        <w:t xml:space="preserve"> a titularului dreptului de închiriere, dac</w:t>
      </w:r>
      <w:r w:rsidR="00A500DD" w:rsidRPr="00E27558">
        <w:rPr>
          <w:rFonts w:ascii="Times New Roman" w:hAnsi="Times New Roman" w:cs="Times New Roman"/>
          <w:i w:val="0"/>
          <w:lang w:val="ro-RO"/>
        </w:rPr>
        <w:t>ă interesul local sau naţional justifică</w:t>
      </w:r>
      <w:r w:rsidRPr="00E27558">
        <w:rPr>
          <w:rFonts w:ascii="Times New Roman" w:hAnsi="Times New Roman" w:cs="Times New Roman"/>
          <w:i w:val="0"/>
          <w:lang w:val="ro-RO"/>
        </w:rPr>
        <w:t xml:space="preserve"> reîntoarce</w:t>
      </w:r>
      <w:r w:rsidR="00A500DD" w:rsidRPr="00E27558">
        <w:rPr>
          <w:rFonts w:ascii="Times New Roman" w:hAnsi="Times New Roman" w:cs="Times New Roman"/>
          <w:i w:val="0"/>
          <w:lang w:val="ro-RO"/>
        </w:rPr>
        <w:t>rea bunului în folosință publică</w:t>
      </w:r>
      <w:r w:rsidRPr="00E27558">
        <w:rPr>
          <w:rFonts w:ascii="Times New Roman" w:hAnsi="Times New Roman" w:cs="Times New Roman"/>
          <w:i w:val="0"/>
          <w:lang w:val="ro-RO"/>
        </w:rPr>
        <w:t>.</w:t>
      </w:r>
    </w:p>
    <w:p w14:paraId="4C7B7682" w14:textId="77777777" w:rsidR="00AA738B" w:rsidRPr="00E27558" w:rsidRDefault="00A500DD"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 xml:space="preserve">7. </w:t>
      </w:r>
      <w:r w:rsidR="00AA738B" w:rsidRPr="00E27558">
        <w:rPr>
          <w:rFonts w:ascii="Times New Roman" w:hAnsi="Times New Roman" w:cs="Times New Roman"/>
          <w:i w:val="0"/>
          <w:lang w:val="ro-RO"/>
        </w:rPr>
        <w:t>Orice investiții, modernizări sau îmbunătățiri aduse de chiriaș spațiului, pe perioada derulării contractu</w:t>
      </w:r>
      <w:r w:rsidRPr="00E27558">
        <w:rPr>
          <w:rFonts w:ascii="Times New Roman" w:hAnsi="Times New Roman" w:cs="Times New Roman"/>
          <w:i w:val="0"/>
          <w:lang w:val="ro-RO"/>
        </w:rPr>
        <w:t>lui de închiriere, se executa pe</w:t>
      </w:r>
      <w:r w:rsidR="00AA738B" w:rsidRPr="00E27558">
        <w:rPr>
          <w:rFonts w:ascii="Times New Roman" w:hAnsi="Times New Roman" w:cs="Times New Roman"/>
          <w:i w:val="0"/>
          <w:lang w:val="ro-RO"/>
        </w:rPr>
        <w:t xml:space="preserve"> cheltuiala chiriașului și rămân în proprietatea municipiului Curtea de Argeș, fară că locatarul să aibă dreptul la despăgubiri pentru lucrările efectuate în spațiul închiriat. La încetarea contractului, orice investiție, modern</w:t>
      </w:r>
      <w:r w:rsidRPr="00E27558">
        <w:rPr>
          <w:rFonts w:ascii="Times New Roman" w:hAnsi="Times New Roman" w:cs="Times New Roman"/>
          <w:i w:val="0"/>
          <w:lang w:val="ro-RO"/>
        </w:rPr>
        <w:t>iză</w:t>
      </w:r>
      <w:r w:rsidR="00AA738B" w:rsidRPr="00E27558">
        <w:rPr>
          <w:rFonts w:ascii="Times New Roman" w:hAnsi="Times New Roman" w:cs="Times New Roman"/>
          <w:i w:val="0"/>
          <w:lang w:val="ro-RO"/>
        </w:rPr>
        <w:t>ri sau îmbunătățiri aduse de chiriaș rămân în proprietatea municipiului Curtea de Argeș, chiriașul renunțând în mod expres la dreptul de a pretinde despăgubiri pentru lucrările efectuate în spațiul închiriat sau pentru materialele utilizate.</w:t>
      </w:r>
    </w:p>
    <w:p w14:paraId="377E498B" w14:textId="77777777" w:rsidR="00AA738B" w:rsidRPr="00E27558" w:rsidRDefault="00A500DD"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lastRenderedPageBreak/>
        <w:t xml:space="preserve">8. </w:t>
      </w:r>
      <w:r w:rsidR="00AA738B" w:rsidRPr="00E27558">
        <w:rPr>
          <w:rFonts w:ascii="Times New Roman" w:hAnsi="Times New Roman" w:cs="Times New Roman"/>
          <w:i w:val="0"/>
          <w:lang w:val="ro-RO"/>
        </w:rPr>
        <w:t>Chiriașii au obligația de a executa lucrările de amenajare în vederea punerii în funcțiune a spațiului comercial, din fonduri proprii și de a obține toate avizele și autorizațiile prevăzute de lege pentru activitatea desfășurată în spațiul închiriat</w:t>
      </w:r>
      <w:r w:rsidR="00DD1012">
        <w:rPr>
          <w:rFonts w:ascii="Times New Roman" w:hAnsi="Times New Roman" w:cs="Times New Roman"/>
          <w:i w:val="0"/>
          <w:lang w:val="ro-RO"/>
        </w:rPr>
        <w:t>.</w:t>
      </w:r>
    </w:p>
    <w:p w14:paraId="02D83E0E" w14:textId="77777777" w:rsidR="00AA738B" w:rsidRPr="00E27558" w:rsidRDefault="00AA738B"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Pe durata contractului de închiriere, chiriașul vă suporta distinct costul chiriei, costurile cu utilități precum și alte costuri necesare întreținerii și administ</w:t>
      </w:r>
      <w:r w:rsidR="00A500DD" w:rsidRPr="00E27558">
        <w:rPr>
          <w:rFonts w:ascii="Times New Roman" w:hAnsi="Times New Roman" w:cs="Times New Roman"/>
          <w:i w:val="0"/>
          <w:lang w:val="ro-RO"/>
        </w:rPr>
        <w:t>rării parților comune ale [...]</w:t>
      </w:r>
      <w:r w:rsidRPr="00E27558">
        <w:rPr>
          <w:rFonts w:ascii="Times New Roman" w:hAnsi="Times New Roman" w:cs="Times New Roman"/>
          <w:i w:val="0"/>
          <w:lang w:val="ro-RO"/>
        </w:rPr>
        <w:t>.</w:t>
      </w:r>
    </w:p>
    <w:p w14:paraId="3CD1496C" w14:textId="77777777" w:rsidR="00AA738B" w:rsidRPr="00E27558" w:rsidRDefault="00A500DD"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 xml:space="preserve">9. </w:t>
      </w:r>
      <w:r w:rsidR="00AA738B" w:rsidRPr="00E27558">
        <w:rPr>
          <w:rFonts w:ascii="Times New Roman" w:hAnsi="Times New Roman" w:cs="Times New Roman"/>
          <w:i w:val="0"/>
          <w:lang w:val="ro-RO"/>
        </w:rPr>
        <w:t>La încheierea contractului, ofertantul trebuie să facă dovada achitării contravalorii garanției de buna execuție echivalenta a 2 chirii lunare. Fară prezenta</w:t>
      </w:r>
      <w:r w:rsidRPr="00E27558">
        <w:rPr>
          <w:rFonts w:ascii="Times New Roman" w:hAnsi="Times New Roman" w:cs="Times New Roman"/>
          <w:i w:val="0"/>
          <w:lang w:val="ro-RO"/>
        </w:rPr>
        <w:t>rea acestei dovezi, se consideră</w:t>
      </w:r>
      <w:r w:rsidR="00AA738B" w:rsidRPr="00E27558">
        <w:rPr>
          <w:rFonts w:ascii="Times New Roman" w:hAnsi="Times New Roman" w:cs="Times New Roman"/>
          <w:i w:val="0"/>
          <w:lang w:val="ro-RO"/>
        </w:rPr>
        <w:t xml:space="preserve"> că ofertantul câștigător refuza semnarea contractului de închiriere, caz în care devi</w:t>
      </w:r>
      <w:r w:rsidRPr="00E27558">
        <w:rPr>
          <w:rFonts w:ascii="Times New Roman" w:hAnsi="Times New Roman" w:cs="Times New Roman"/>
          <w:i w:val="0"/>
          <w:lang w:val="ro-RO"/>
        </w:rPr>
        <w:t>n incidente dispozițiile alin. 4</w:t>
      </w:r>
      <w:r w:rsidR="00AA738B" w:rsidRPr="00E27558">
        <w:rPr>
          <w:rFonts w:ascii="Times New Roman" w:hAnsi="Times New Roman" w:cs="Times New Roman"/>
          <w:i w:val="0"/>
          <w:lang w:val="ro-RO"/>
        </w:rPr>
        <w:t>.</w:t>
      </w:r>
    </w:p>
    <w:p w14:paraId="43FA7FC4" w14:textId="77777777" w:rsidR="00AA738B" w:rsidRPr="00E27558" w:rsidRDefault="005022D4"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 xml:space="preserve">10. </w:t>
      </w:r>
      <w:r w:rsidR="00AA738B" w:rsidRPr="00E27558">
        <w:rPr>
          <w:rFonts w:ascii="Times New Roman" w:hAnsi="Times New Roman" w:cs="Times New Roman"/>
          <w:i w:val="0"/>
          <w:lang w:val="ro-RO"/>
        </w:rPr>
        <w:t>Garanția de buna execuție vă putea fi eliberata la încetarea contracului, numai după verificarea în evidentele contabile din c</w:t>
      </w:r>
      <w:r w:rsidR="00A500DD" w:rsidRPr="00E27558">
        <w:rPr>
          <w:rFonts w:ascii="Times New Roman" w:hAnsi="Times New Roman" w:cs="Times New Roman"/>
          <w:i w:val="0"/>
          <w:lang w:val="ro-RO"/>
        </w:rPr>
        <w:t>a</w:t>
      </w:r>
      <w:r w:rsidR="00AA738B" w:rsidRPr="00E27558">
        <w:rPr>
          <w:rFonts w:ascii="Times New Roman" w:hAnsi="Times New Roman" w:cs="Times New Roman"/>
          <w:i w:val="0"/>
          <w:lang w:val="ro-RO"/>
        </w:rPr>
        <w:t xml:space="preserve">re să reiasă că locatrul nu prezinta debite fata de </w:t>
      </w:r>
      <w:r w:rsidR="00A500DD" w:rsidRPr="00E27558">
        <w:rPr>
          <w:rFonts w:ascii="Times New Roman" w:hAnsi="Times New Roman" w:cs="Times New Roman"/>
          <w:i w:val="0"/>
          <w:lang w:val="ro-RO"/>
        </w:rPr>
        <w:t>[</w:t>
      </w:r>
      <w:r w:rsidR="00AA738B" w:rsidRPr="00E27558">
        <w:rPr>
          <w:rFonts w:ascii="Times New Roman" w:hAnsi="Times New Roman" w:cs="Times New Roman"/>
          <w:i w:val="0"/>
          <w:lang w:val="ro-RO"/>
        </w:rPr>
        <w:t>....</w:t>
      </w:r>
      <w:r w:rsidR="00A500DD" w:rsidRPr="00E27558">
        <w:rPr>
          <w:rFonts w:ascii="Times New Roman" w:hAnsi="Times New Roman" w:cs="Times New Roman"/>
          <w:i w:val="0"/>
          <w:lang w:val="ro-RO"/>
        </w:rPr>
        <w:t xml:space="preserve">] </w:t>
      </w:r>
      <w:r w:rsidR="00AA738B" w:rsidRPr="00E27558">
        <w:rPr>
          <w:rFonts w:ascii="Times New Roman" w:hAnsi="Times New Roman" w:cs="Times New Roman"/>
          <w:i w:val="0"/>
          <w:lang w:val="ro-RO"/>
        </w:rPr>
        <w:t>și după semnarea procesului verbal de predare primire al spațiului.</w:t>
      </w:r>
    </w:p>
    <w:p w14:paraId="7C045046" w14:textId="77777777" w:rsidR="00AA738B" w:rsidRPr="00E27558" w:rsidRDefault="005022D4"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 xml:space="preserve">11. </w:t>
      </w:r>
      <w:r w:rsidR="00AA738B" w:rsidRPr="00E27558">
        <w:rPr>
          <w:rFonts w:ascii="Times New Roman" w:hAnsi="Times New Roman" w:cs="Times New Roman"/>
          <w:i w:val="0"/>
          <w:lang w:val="ro-RO"/>
        </w:rPr>
        <w:t>Contractul de închirier</w:t>
      </w:r>
      <w:r w:rsidR="00A500DD" w:rsidRPr="00E27558">
        <w:rPr>
          <w:rFonts w:ascii="Times New Roman" w:hAnsi="Times New Roman" w:cs="Times New Roman"/>
          <w:i w:val="0"/>
          <w:lang w:val="ro-RO"/>
        </w:rPr>
        <w:t>e vă fi încheiat în forma scrisă</w:t>
      </w:r>
      <w:r w:rsidR="00AA738B" w:rsidRPr="00E27558">
        <w:rPr>
          <w:rFonts w:ascii="Times New Roman" w:hAnsi="Times New Roman" w:cs="Times New Roman"/>
          <w:i w:val="0"/>
          <w:lang w:val="ro-RO"/>
        </w:rPr>
        <w:t xml:space="preserve">, în doua exemplare, unul pentru fiecare parte, și constituie titlu executoriu pentru evacuarea chiriașului, în cazul neîndeplinirii obligațiilor contractuale și pentru plata chiriei, utilităților, penalităților și cheltuielilor justificative la termenele și modalitățile stabilite în contract sai, în lipsa acestora prin lege, art. 1798 din Codul Civil. </w:t>
      </w:r>
    </w:p>
    <w:p w14:paraId="4C8897F9" w14:textId="77777777" w:rsidR="005022D4" w:rsidRPr="00E27558" w:rsidRDefault="005022D4"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 xml:space="preserve"> </w:t>
      </w:r>
    </w:p>
    <w:p w14:paraId="2F3AFFC1" w14:textId="77777777" w:rsidR="00AA738B" w:rsidRPr="00E27558" w:rsidRDefault="005022D4" w:rsidP="00E27558">
      <w:pPr>
        <w:pStyle w:val="BodyText"/>
        <w:jc w:val="both"/>
        <w:rPr>
          <w:rFonts w:ascii="Times New Roman" w:hAnsi="Times New Roman" w:cs="Times New Roman"/>
          <w:b/>
          <w:i w:val="0"/>
          <w:lang w:val="ro-RO"/>
        </w:rPr>
      </w:pPr>
      <w:r w:rsidRPr="00E27558">
        <w:rPr>
          <w:rFonts w:ascii="Times New Roman" w:hAnsi="Times New Roman" w:cs="Times New Roman"/>
          <w:b/>
          <w:i w:val="0"/>
          <w:lang w:val="ro-RO"/>
        </w:rPr>
        <w:t>F. INCIDENTE ȘI CONTESTAȚII</w:t>
      </w:r>
    </w:p>
    <w:p w14:paraId="05724FDB" w14:textId="77777777" w:rsidR="00AA738B" w:rsidRPr="00E27558" w:rsidRDefault="005E2ACC"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 xml:space="preserve">1. </w:t>
      </w:r>
      <w:r w:rsidR="00AA738B" w:rsidRPr="00E27558">
        <w:rPr>
          <w:rFonts w:ascii="Times New Roman" w:hAnsi="Times New Roman" w:cs="Times New Roman"/>
          <w:i w:val="0"/>
          <w:lang w:val="ro-RO"/>
        </w:rPr>
        <w:t>Revocare</w:t>
      </w:r>
      <w:r w:rsidRPr="00E27558">
        <w:rPr>
          <w:rFonts w:ascii="Times New Roman" w:hAnsi="Times New Roman" w:cs="Times New Roman"/>
          <w:i w:val="0"/>
          <w:lang w:val="ro-RO"/>
        </w:rPr>
        <w:t>a</w:t>
      </w:r>
      <w:r w:rsidR="00AA738B" w:rsidRPr="00E27558">
        <w:rPr>
          <w:rFonts w:ascii="Times New Roman" w:hAnsi="Times New Roman" w:cs="Times New Roman"/>
          <w:i w:val="0"/>
          <w:lang w:val="ro-RO"/>
        </w:rPr>
        <w:t xml:space="preserve"> ofertei după comunicarea rezultatului procedurii, neprezentarea ofertantului câștigător la încheierea contractului de închiriere î</w:t>
      </w:r>
      <w:r w:rsidRPr="00E27558">
        <w:rPr>
          <w:rFonts w:ascii="Times New Roman" w:hAnsi="Times New Roman" w:cs="Times New Roman"/>
          <w:i w:val="0"/>
          <w:lang w:val="ro-RO"/>
        </w:rPr>
        <w:t>n termenul prevăzut î</w:t>
      </w:r>
      <w:r w:rsidR="00AA738B" w:rsidRPr="00E27558">
        <w:rPr>
          <w:rFonts w:ascii="Times New Roman" w:hAnsi="Times New Roman" w:cs="Times New Roman"/>
          <w:i w:val="0"/>
          <w:lang w:val="ro-RO"/>
        </w:rPr>
        <w:t>n prezentul caiet de sarcini, precum și refuzul ofer</w:t>
      </w:r>
      <w:r w:rsidRPr="00E27558">
        <w:rPr>
          <w:rFonts w:ascii="Times New Roman" w:hAnsi="Times New Roman" w:cs="Times New Roman"/>
          <w:i w:val="0"/>
          <w:lang w:val="ro-RO"/>
        </w:rPr>
        <w:t>tantului câștigător de a semna c</w:t>
      </w:r>
      <w:r w:rsidR="00AA738B" w:rsidRPr="00E27558">
        <w:rPr>
          <w:rFonts w:ascii="Times New Roman" w:hAnsi="Times New Roman" w:cs="Times New Roman"/>
          <w:i w:val="0"/>
          <w:lang w:val="ro-RO"/>
        </w:rPr>
        <w:t>ontractul de închiriere, cu excepția situațiilor de forță majora sau caz fortuit, c</w:t>
      </w:r>
      <w:r w:rsidRPr="00E27558">
        <w:rPr>
          <w:rFonts w:ascii="Times New Roman" w:hAnsi="Times New Roman" w:cs="Times New Roman"/>
          <w:i w:val="0"/>
          <w:lang w:val="ro-RO"/>
        </w:rPr>
        <w:t>onduce la pierderea garanției de</w:t>
      </w:r>
      <w:r w:rsidR="00AA738B" w:rsidRPr="00E27558">
        <w:rPr>
          <w:rFonts w:ascii="Times New Roman" w:hAnsi="Times New Roman" w:cs="Times New Roman"/>
          <w:i w:val="0"/>
          <w:lang w:val="ro-RO"/>
        </w:rPr>
        <w:t>participare depusa și a dreptului de a mai participa la procedurile ulterioare pentru închirierea bunurilor statului sau ale unității administrative-teritoriale pe o durata de 3 ani de la data ședinței de licitație.</w:t>
      </w:r>
    </w:p>
    <w:p w14:paraId="0D6E35A4" w14:textId="77777777" w:rsidR="00AA738B" w:rsidRPr="00E27558" w:rsidRDefault="005E2ACC"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 xml:space="preserve">2. </w:t>
      </w:r>
      <w:r w:rsidR="00AA738B" w:rsidRPr="00E27558">
        <w:rPr>
          <w:rFonts w:ascii="Times New Roman" w:hAnsi="Times New Roman" w:cs="Times New Roman"/>
          <w:i w:val="0"/>
          <w:lang w:val="ro-RO"/>
        </w:rPr>
        <w:t>Orice</w:t>
      </w:r>
      <w:r w:rsidRPr="00E27558">
        <w:rPr>
          <w:rFonts w:ascii="Times New Roman" w:hAnsi="Times New Roman" w:cs="Times New Roman"/>
          <w:i w:val="0"/>
          <w:lang w:val="ro-RO"/>
        </w:rPr>
        <w:t xml:space="preserve"> contestații formulate împotriva</w:t>
      </w:r>
      <w:r w:rsidR="00AA738B" w:rsidRPr="00E27558">
        <w:rPr>
          <w:rFonts w:ascii="Times New Roman" w:hAnsi="Times New Roman" w:cs="Times New Roman"/>
          <w:i w:val="0"/>
          <w:lang w:val="ro-RO"/>
        </w:rPr>
        <w:t xml:space="preserve"> actelor premergătoare încheierii contractului de închiriere se înregistrează la sediul organizatorului, în termen de 1 zi lucrătoare de la comunicarea acestora, i</w:t>
      </w:r>
      <w:r w:rsidRPr="00E27558">
        <w:rPr>
          <w:rFonts w:ascii="Times New Roman" w:hAnsi="Times New Roman" w:cs="Times New Roman"/>
          <w:i w:val="0"/>
          <w:lang w:val="ro-RO"/>
        </w:rPr>
        <w:t>ar acțiunile formulate împotriva</w:t>
      </w:r>
      <w:r w:rsidR="00AA738B" w:rsidRPr="00E27558">
        <w:rPr>
          <w:rFonts w:ascii="Times New Roman" w:hAnsi="Times New Roman" w:cs="Times New Roman"/>
          <w:i w:val="0"/>
          <w:lang w:val="ro-RO"/>
        </w:rPr>
        <w:t xml:space="preserve"> deciziei comisiei de soluționare a</w:t>
      </w:r>
      <w:r w:rsidRPr="00E27558">
        <w:rPr>
          <w:rFonts w:ascii="Times New Roman" w:hAnsi="Times New Roman" w:cs="Times New Roman"/>
          <w:i w:val="0"/>
          <w:lang w:val="ro-RO"/>
        </w:rPr>
        <w:t xml:space="preserve"> contestaţiilor se vor înregistra</w:t>
      </w:r>
      <w:r w:rsidR="00AA738B" w:rsidRPr="00E27558">
        <w:rPr>
          <w:rFonts w:ascii="Times New Roman" w:hAnsi="Times New Roman" w:cs="Times New Roman"/>
          <w:i w:val="0"/>
          <w:lang w:val="ro-RO"/>
        </w:rPr>
        <w:t xml:space="preserve"> la Tribunalul de la sediul reclamantului, în termen de 6 luni de la comunicarea deciziei.</w:t>
      </w:r>
    </w:p>
    <w:p w14:paraId="580C8714" w14:textId="77777777" w:rsidR="00AA738B" w:rsidRPr="00E27558" w:rsidRDefault="005E2ACC"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t xml:space="preserve">3. </w:t>
      </w:r>
      <w:r w:rsidR="00AA738B" w:rsidRPr="00E27558">
        <w:rPr>
          <w:rFonts w:ascii="Times New Roman" w:hAnsi="Times New Roman" w:cs="Times New Roman"/>
          <w:i w:val="0"/>
          <w:lang w:val="ro-RO"/>
        </w:rPr>
        <w:t>Soluționarea contestațiilor se vă face în termen de 2 zile lucrătoare de la data înregistrării acestora de către o comisie de soluționare a contestațiilor, iar deciziile se comunic</w:t>
      </w:r>
      <w:r w:rsidRPr="00E27558">
        <w:rPr>
          <w:rFonts w:ascii="Times New Roman" w:hAnsi="Times New Roman" w:cs="Times New Roman"/>
          <w:i w:val="0"/>
          <w:lang w:val="ro-RO"/>
        </w:rPr>
        <w:t>ă</w:t>
      </w:r>
      <w:r w:rsidR="00AA738B" w:rsidRPr="00E27558">
        <w:rPr>
          <w:rFonts w:ascii="Times New Roman" w:hAnsi="Times New Roman" w:cs="Times New Roman"/>
          <w:i w:val="0"/>
          <w:lang w:val="ro-RO"/>
        </w:rPr>
        <w:t xml:space="preserve"> contestatarilor în cel mult </w:t>
      </w:r>
      <w:r w:rsidRPr="00E27558">
        <w:rPr>
          <w:rFonts w:ascii="Times New Roman" w:hAnsi="Times New Roman" w:cs="Times New Roman"/>
          <w:i w:val="0"/>
          <w:lang w:val="ro-RO"/>
        </w:rPr>
        <w:t>2 zile de la soluționare, ptin poştă</w:t>
      </w:r>
      <w:r w:rsidR="00AA738B" w:rsidRPr="00E27558">
        <w:rPr>
          <w:rFonts w:ascii="Times New Roman" w:hAnsi="Times New Roman" w:cs="Times New Roman"/>
          <w:i w:val="0"/>
          <w:lang w:val="ro-RO"/>
        </w:rPr>
        <w:t>, cu scrisoare de confirmare de primire, fax sau e-mail, dac</w:t>
      </w:r>
      <w:r w:rsidRPr="00E27558">
        <w:rPr>
          <w:rFonts w:ascii="Times New Roman" w:hAnsi="Times New Roman" w:cs="Times New Roman"/>
          <w:i w:val="0"/>
          <w:lang w:val="ro-RO"/>
        </w:rPr>
        <w:t>ă s-a solicitat expres această</w:t>
      </w:r>
      <w:r w:rsidR="00AA738B" w:rsidRPr="00E27558">
        <w:rPr>
          <w:rFonts w:ascii="Times New Roman" w:hAnsi="Times New Roman" w:cs="Times New Roman"/>
          <w:i w:val="0"/>
          <w:lang w:val="ro-RO"/>
        </w:rPr>
        <w:t xml:space="preserve"> modalitate de comunicare.</w:t>
      </w:r>
    </w:p>
    <w:p w14:paraId="73A6F470" w14:textId="77777777" w:rsidR="00977238" w:rsidRPr="00E27558" w:rsidRDefault="00977238" w:rsidP="00E27558">
      <w:pPr>
        <w:pStyle w:val="BodyText"/>
        <w:jc w:val="both"/>
        <w:rPr>
          <w:rFonts w:ascii="Times New Roman" w:hAnsi="Times New Roman" w:cs="Times New Roman"/>
          <w:i w:val="0"/>
          <w:lang w:val="ro-RO"/>
        </w:rPr>
      </w:pPr>
    </w:p>
    <w:p w14:paraId="66FC5549" w14:textId="77777777" w:rsidR="00977238" w:rsidRPr="00E27558" w:rsidRDefault="00977238" w:rsidP="00E27558">
      <w:pPr>
        <w:pStyle w:val="BodyText"/>
        <w:jc w:val="both"/>
        <w:rPr>
          <w:rFonts w:ascii="Times New Roman" w:hAnsi="Times New Roman" w:cs="Times New Roman"/>
          <w:i w:val="0"/>
          <w:lang w:val="ro-RO"/>
        </w:rPr>
      </w:pPr>
    </w:p>
    <w:p w14:paraId="7960C13C" w14:textId="77777777" w:rsidR="00977238" w:rsidRPr="00E27558" w:rsidRDefault="00977238" w:rsidP="00E27558">
      <w:pPr>
        <w:pStyle w:val="BodyText"/>
        <w:jc w:val="both"/>
        <w:rPr>
          <w:rFonts w:ascii="Times New Roman" w:hAnsi="Times New Roman" w:cs="Times New Roman"/>
          <w:i w:val="0"/>
          <w:lang w:val="ro-RO"/>
        </w:rPr>
      </w:pPr>
    </w:p>
    <w:p w14:paraId="0FE21455" w14:textId="77777777" w:rsidR="00642538" w:rsidRPr="00E27558" w:rsidRDefault="00642538" w:rsidP="00E27558">
      <w:pPr>
        <w:pStyle w:val="BodyText"/>
        <w:jc w:val="both"/>
        <w:rPr>
          <w:rFonts w:ascii="Times New Roman" w:hAnsi="Times New Roman" w:cs="Times New Roman"/>
          <w:i w:val="0"/>
          <w:lang w:val="ro-RO"/>
        </w:rPr>
      </w:pPr>
    </w:p>
    <w:p w14:paraId="6F32CC54" w14:textId="77777777" w:rsidR="00B900CD" w:rsidRPr="00E27558" w:rsidRDefault="00B900CD" w:rsidP="00E27558">
      <w:pPr>
        <w:pStyle w:val="BodyText"/>
        <w:jc w:val="both"/>
        <w:rPr>
          <w:rFonts w:ascii="Times New Roman" w:hAnsi="Times New Roman" w:cs="Times New Roman"/>
          <w:i w:val="0"/>
          <w:lang w:val="ro-RO"/>
        </w:rPr>
      </w:pPr>
    </w:p>
    <w:p w14:paraId="0AD5AF5A" w14:textId="77777777" w:rsidR="00C404CC" w:rsidRPr="00E27558" w:rsidRDefault="00C404CC" w:rsidP="00606039">
      <w:pPr>
        <w:jc w:val="right"/>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Sef al </w:t>
      </w:r>
      <w:r w:rsidR="00606039">
        <w:rPr>
          <w:rFonts w:ascii="Times New Roman" w:hAnsi="Times New Roman" w:cs="Times New Roman"/>
          <w:sz w:val="24"/>
          <w:szCs w:val="24"/>
          <w:lang w:val="ro-RO"/>
        </w:rPr>
        <w:t>Serviciului Patrimoniu</w:t>
      </w:r>
    </w:p>
    <w:p w14:paraId="42B4B47C" w14:textId="77777777" w:rsidR="00C404CC" w:rsidRPr="00E27558" w:rsidRDefault="00C404CC" w:rsidP="00E27558">
      <w:pPr>
        <w:jc w:val="right"/>
        <w:rPr>
          <w:rFonts w:ascii="Times New Roman" w:hAnsi="Times New Roman" w:cs="Times New Roman"/>
          <w:sz w:val="24"/>
          <w:szCs w:val="24"/>
          <w:lang w:val="ro-RO"/>
        </w:rPr>
      </w:pPr>
    </w:p>
    <w:p w14:paraId="297CDA01" w14:textId="77777777" w:rsidR="00C404CC" w:rsidRPr="00E27558" w:rsidRDefault="00C404CC" w:rsidP="00E27558">
      <w:pPr>
        <w:jc w:val="right"/>
        <w:rPr>
          <w:rFonts w:ascii="Times New Roman" w:hAnsi="Times New Roman" w:cs="Times New Roman"/>
          <w:sz w:val="24"/>
          <w:szCs w:val="24"/>
          <w:lang w:val="ro-RO"/>
        </w:rPr>
        <w:sectPr w:rsidR="00C404CC" w:rsidRPr="00E27558" w:rsidSect="00C0345A">
          <w:footerReference w:type="default" r:id="rId8"/>
          <w:pgSz w:w="11910" w:h="16840"/>
          <w:pgMar w:top="1440" w:right="1440" w:bottom="1440" w:left="1440" w:header="720" w:footer="720" w:gutter="0"/>
          <w:cols w:space="720"/>
          <w:docGrid w:linePitch="299"/>
        </w:sectPr>
      </w:pPr>
      <w:r w:rsidRPr="00E27558">
        <w:rPr>
          <w:rFonts w:ascii="Times New Roman" w:hAnsi="Times New Roman" w:cs="Times New Roman"/>
          <w:sz w:val="24"/>
          <w:szCs w:val="24"/>
          <w:lang w:val="ro-RO"/>
        </w:rPr>
        <w:t>Adriana CONWAY</w:t>
      </w:r>
    </w:p>
    <w:p w14:paraId="35C433DA" w14:textId="77777777" w:rsidR="009B3DCB" w:rsidRPr="00E27558" w:rsidRDefault="009B3DCB" w:rsidP="00E27558">
      <w:pPr>
        <w:pStyle w:val="BodyText"/>
        <w:jc w:val="both"/>
        <w:rPr>
          <w:rFonts w:ascii="Times New Roman" w:hAnsi="Times New Roman" w:cs="Times New Roman"/>
          <w:i w:val="0"/>
          <w:lang w:val="ro-RO"/>
        </w:rPr>
      </w:pPr>
      <w:r w:rsidRPr="00E27558">
        <w:rPr>
          <w:rFonts w:ascii="Times New Roman" w:hAnsi="Times New Roman" w:cs="Times New Roman"/>
          <w:i w:val="0"/>
          <w:lang w:val="ro-RO"/>
        </w:rPr>
        <w:lastRenderedPageBreak/>
        <w:t>Anexa nr. 3 la H.C.L. nr</w:t>
      </w:r>
      <w:r w:rsidR="00B14574" w:rsidRPr="00E27558">
        <w:rPr>
          <w:rFonts w:ascii="Times New Roman" w:hAnsi="Times New Roman" w:cs="Times New Roman"/>
          <w:i w:val="0"/>
          <w:lang w:val="ro-RO"/>
        </w:rPr>
        <w:t xml:space="preserve">. </w:t>
      </w:r>
    </w:p>
    <w:p w14:paraId="430603B8" w14:textId="77777777" w:rsidR="009B3DCB" w:rsidRPr="00E27558" w:rsidRDefault="009B3DCB" w:rsidP="00E27558">
      <w:pPr>
        <w:pStyle w:val="BodyText"/>
        <w:jc w:val="both"/>
        <w:rPr>
          <w:rFonts w:ascii="Times New Roman" w:hAnsi="Times New Roman" w:cs="Times New Roman"/>
          <w:i w:val="0"/>
          <w:lang w:val="ro-RO"/>
        </w:rPr>
      </w:pPr>
    </w:p>
    <w:p w14:paraId="58C9754C" w14:textId="77777777" w:rsidR="009B3DCB" w:rsidRPr="00E27558" w:rsidRDefault="009B3DCB" w:rsidP="00E27558">
      <w:pPr>
        <w:pStyle w:val="BodyText"/>
        <w:jc w:val="both"/>
        <w:rPr>
          <w:rFonts w:ascii="Times New Roman" w:hAnsi="Times New Roman" w:cs="Times New Roman"/>
          <w:i w:val="0"/>
          <w:lang w:val="ro-RO"/>
        </w:rPr>
      </w:pPr>
    </w:p>
    <w:p w14:paraId="43A5BB14" w14:textId="77777777" w:rsidR="009B3DCB" w:rsidRPr="00E27558" w:rsidRDefault="009B3DCB" w:rsidP="00E27558">
      <w:pPr>
        <w:pStyle w:val="BodyText"/>
        <w:jc w:val="both"/>
        <w:rPr>
          <w:rFonts w:ascii="Times New Roman" w:hAnsi="Times New Roman" w:cs="Times New Roman"/>
          <w:i w:val="0"/>
          <w:lang w:val="ro-RO"/>
        </w:rPr>
      </w:pPr>
    </w:p>
    <w:p w14:paraId="4806B945" w14:textId="77777777" w:rsidR="009B3DCB" w:rsidRPr="00E27558" w:rsidRDefault="009B3DCB" w:rsidP="00E27558">
      <w:pPr>
        <w:pStyle w:val="BodyText"/>
        <w:jc w:val="both"/>
        <w:rPr>
          <w:rFonts w:ascii="Times New Roman" w:hAnsi="Times New Roman" w:cs="Times New Roman"/>
          <w:i w:val="0"/>
          <w:lang w:val="ro-RO"/>
        </w:rPr>
      </w:pPr>
    </w:p>
    <w:p w14:paraId="44FE5F16" w14:textId="77777777" w:rsidR="00C404CC" w:rsidRPr="00E27558" w:rsidRDefault="00C404CC" w:rsidP="00E27558">
      <w:pPr>
        <w:pStyle w:val="BodyText"/>
        <w:jc w:val="both"/>
        <w:rPr>
          <w:rFonts w:ascii="Times New Roman" w:hAnsi="Times New Roman" w:cs="Times New Roman"/>
          <w:i w:val="0"/>
          <w:lang w:val="ro-RO"/>
        </w:rPr>
      </w:pPr>
    </w:p>
    <w:p w14:paraId="6D92B2B8" w14:textId="77777777" w:rsidR="00C404CC" w:rsidRPr="00E27558" w:rsidRDefault="00C404CC" w:rsidP="00E27558">
      <w:pPr>
        <w:pStyle w:val="BodyText"/>
        <w:jc w:val="both"/>
        <w:rPr>
          <w:rFonts w:ascii="Times New Roman" w:hAnsi="Times New Roman" w:cs="Times New Roman"/>
          <w:i w:val="0"/>
          <w:lang w:val="ro-RO"/>
        </w:rPr>
      </w:pPr>
    </w:p>
    <w:p w14:paraId="2FDF33FB" w14:textId="77777777" w:rsidR="009B3DCB" w:rsidRPr="00E27558" w:rsidRDefault="009B3DCB" w:rsidP="00E27558">
      <w:pPr>
        <w:pStyle w:val="BodyText"/>
        <w:jc w:val="both"/>
        <w:rPr>
          <w:rFonts w:ascii="Times New Roman" w:hAnsi="Times New Roman" w:cs="Times New Roman"/>
          <w:b/>
          <w:i w:val="0"/>
          <w:lang w:val="ro-RO"/>
        </w:rPr>
      </w:pPr>
    </w:p>
    <w:p w14:paraId="20D9F6D5" w14:textId="77777777" w:rsidR="00D75DF8" w:rsidRPr="00E27558" w:rsidRDefault="00D75DF8" w:rsidP="00E27558">
      <w:pPr>
        <w:pStyle w:val="BodyText"/>
        <w:jc w:val="both"/>
        <w:rPr>
          <w:rFonts w:ascii="Times New Roman" w:hAnsi="Times New Roman" w:cs="Times New Roman"/>
          <w:b/>
          <w:i w:val="0"/>
          <w:lang w:val="ro-RO"/>
        </w:rPr>
      </w:pPr>
    </w:p>
    <w:p w14:paraId="64DF0A44" w14:textId="77777777" w:rsidR="00D75DF8" w:rsidRPr="00E27558" w:rsidRDefault="00D75DF8" w:rsidP="00E27558">
      <w:pPr>
        <w:pStyle w:val="BodyText"/>
        <w:jc w:val="both"/>
        <w:rPr>
          <w:rFonts w:ascii="Times New Roman" w:hAnsi="Times New Roman" w:cs="Times New Roman"/>
          <w:b/>
          <w:i w:val="0"/>
          <w:lang w:val="ro-RO"/>
        </w:rPr>
      </w:pPr>
    </w:p>
    <w:p w14:paraId="5B99B814" w14:textId="77777777" w:rsidR="00D75DF8" w:rsidRPr="00E27558" w:rsidRDefault="00D75DF8" w:rsidP="00E27558">
      <w:pPr>
        <w:pStyle w:val="BodyText"/>
        <w:jc w:val="both"/>
        <w:rPr>
          <w:rFonts w:ascii="Times New Roman" w:hAnsi="Times New Roman" w:cs="Times New Roman"/>
          <w:b/>
          <w:i w:val="0"/>
          <w:lang w:val="ro-RO"/>
        </w:rPr>
      </w:pPr>
    </w:p>
    <w:p w14:paraId="3337CE41" w14:textId="77777777" w:rsidR="009B3DCB" w:rsidRPr="00E27558" w:rsidRDefault="009B3DCB" w:rsidP="00E27558">
      <w:pPr>
        <w:pStyle w:val="BodyText"/>
        <w:jc w:val="both"/>
        <w:rPr>
          <w:rFonts w:ascii="Times New Roman" w:hAnsi="Times New Roman" w:cs="Times New Roman"/>
          <w:b/>
          <w:i w:val="0"/>
          <w:lang w:val="ro-RO"/>
        </w:rPr>
      </w:pPr>
      <w:r w:rsidRPr="00E27558">
        <w:rPr>
          <w:rFonts w:ascii="Times New Roman" w:hAnsi="Times New Roman" w:cs="Times New Roman"/>
          <w:b/>
          <w:i w:val="0"/>
          <w:lang w:val="ro-RO"/>
        </w:rPr>
        <w:t>FORMULARE  TIPIZATE AFERENTE DOCUMENTAȚIEI DE ATRIBUIRE</w:t>
      </w:r>
    </w:p>
    <w:p w14:paraId="7EF0582B" w14:textId="77777777" w:rsidR="009B3DCB" w:rsidRPr="00E27558" w:rsidRDefault="009B3DCB" w:rsidP="00E27558">
      <w:pPr>
        <w:pStyle w:val="BodyText"/>
        <w:jc w:val="both"/>
        <w:rPr>
          <w:rFonts w:ascii="Times New Roman" w:hAnsi="Times New Roman" w:cs="Times New Roman"/>
          <w:i w:val="0"/>
          <w:lang w:val="ro-RO"/>
        </w:rPr>
      </w:pPr>
    </w:p>
    <w:p w14:paraId="6573718A" w14:textId="77777777" w:rsidR="009B3DCB" w:rsidRPr="00E27558" w:rsidRDefault="009B3DCB" w:rsidP="00E27558">
      <w:pPr>
        <w:pStyle w:val="BodyText"/>
        <w:spacing w:line="360" w:lineRule="auto"/>
        <w:jc w:val="both"/>
        <w:rPr>
          <w:rFonts w:ascii="Times New Roman" w:hAnsi="Times New Roman" w:cs="Times New Roman"/>
          <w:i w:val="0"/>
          <w:lang w:val="ro-RO"/>
        </w:rPr>
      </w:pPr>
    </w:p>
    <w:p w14:paraId="18D7A828" w14:textId="77777777" w:rsidR="009B3DCB" w:rsidRPr="00E27558" w:rsidRDefault="009B3DCB" w:rsidP="00E27558">
      <w:pPr>
        <w:pStyle w:val="BodyText"/>
        <w:spacing w:line="360" w:lineRule="auto"/>
        <w:jc w:val="both"/>
        <w:rPr>
          <w:rFonts w:ascii="Times New Roman" w:hAnsi="Times New Roman" w:cs="Times New Roman"/>
          <w:i w:val="0"/>
          <w:lang w:val="ro-RO"/>
        </w:rPr>
      </w:pPr>
      <w:r w:rsidRPr="00E27558">
        <w:rPr>
          <w:rFonts w:ascii="Times New Roman" w:hAnsi="Times New Roman" w:cs="Times New Roman"/>
          <w:i w:val="0"/>
          <w:lang w:val="ro-RO"/>
        </w:rPr>
        <w:t>-Formularul nr. 1: FIŞA OFERTANTULUI</w:t>
      </w:r>
    </w:p>
    <w:p w14:paraId="245AC506" w14:textId="77777777" w:rsidR="009B3DCB" w:rsidRPr="00E27558" w:rsidRDefault="009B3DCB" w:rsidP="00E27558">
      <w:pPr>
        <w:pStyle w:val="BodyText"/>
        <w:spacing w:line="360" w:lineRule="auto"/>
        <w:jc w:val="both"/>
        <w:rPr>
          <w:rFonts w:ascii="Times New Roman" w:hAnsi="Times New Roman" w:cs="Times New Roman"/>
          <w:i w:val="0"/>
          <w:lang w:val="ro-RO"/>
        </w:rPr>
      </w:pPr>
      <w:r w:rsidRPr="00E27558">
        <w:rPr>
          <w:rFonts w:ascii="Times New Roman" w:hAnsi="Times New Roman" w:cs="Times New Roman"/>
          <w:i w:val="0"/>
          <w:lang w:val="ro-RO"/>
        </w:rPr>
        <w:t>-Formularul nr. 2: DECLARAŢIE DE PARTICIPARE</w:t>
      </w:r>
    </w:p>
    <w:p w14:paraId="49453D63" w14:textId="77777777" w:rsidR="009B3DCB" w:rsidRPr="00E27558" w:rsidRDefault="009B3DCB" w:rsidP="00E27558">
      <w:pPr>
        <w:pStyle w:val="BodyText"/>
        <w:spacing w:line="360" w:lineRule="auto"/>
        <w:jc w:val="both"/>
        <w:rPr>
          <w:rFonts w:ascii="Times New Roman" w:hAnsi="Times New Roman" w:cs="Times New Roman"/>
          <w:i w:val="0"/>
          <w:lang w:val="ro-RO"/>
        </w:rPr>
      </w:pPr>
      <w:r w:rsidRPr="00E27558">
        <w:rPr>
          <w:rFonts w:ascii="Times New Roman" w:hAnsi="Times New Roman" w:cs="Times New Roman"/>
          <w:i w:val="0"/>
          <w:lang w:val="ro-RO"/>
        </w:rPr>
        <w:t>-Formularul nr. 3: DECLARAȚIE</w:t>
      </w:r>
    </w:p>
    <w:p w14:paraId="0050E060" w14:textId="77777777" w:rsidR="009B3DCB" w:rsidRPr="00E27558" w:rsidRDefault="00A93FB7" w:rsidP="00E27558">
      <w:pPr>
        <w:pStyle w:val="BodyText"/>
        <w:spacing w:line="360" w:lineRule="auto"/>
        <w:jc w:val="both"/>
        <w:rPr>
          <w:rFonts w:ascii="Times New Roman" w:hAnsi="Times New Roman" w:cs="Times New Roman"/>
          <w:i w:val="0"/>
          <w:lang w:val="ro-RO"/>
        </w:rPr>
      </w:pPr>
      <w:r w:rsidRPr="00E27558">
        <w:rPr>
          <w:rFonts w:ascii="Times New Roman" w:hAnsi="Times New Roman" w:cs="Times New Roman"/>
          <w:i w:val="0"/>
          <w:lang w:val="ro-RO"/>
        </w:rPr>
        <w:t xml:space="preserve">-Formularul </w:t>
      </w:r>
      <w:r w:rsidR="009B3DCB" w:rsidRPr="00E27558">
        <w:rPr>
          <w:rFonts w:ascii="Times New Roman" w:hAnsi="Times New Roman" w:cs="Times New Roman"/>
          <w:i w:val="0"/>
          <w:lang w:val="ro-RO"/>
        </w:rPr>
        <w:t>nr. 4: DECLARAŢIE PRIVIND RESPECTAREA REGLEMENTĂRILOR REFERITOARE LA PROTECŢIA MEDIULUI, SECURITATEA ŞI SĂNĂTATEA ÎN MUNCĂ, NORMELE DE APĂRARE ÎMPOTRIVA INCENDIILOR</w:t>
      </w:r>
    </w:p>
    <w:p w14:paraId="39BC7B72" w14:textId="77777777" w:rsidR="009B3DCB" w:rsidRPr="00E27558" w:rsidRDefault="009B3DCB" w:rsidP="00E27558">
      <w:pPr>
        <w:pStyle w:val="BodyText"/>
        <w:spacing w:line="360" w:lineRule="auto"/>
        <w:jc w:val="both"/>
        <w:rPr>
          <w:rFonts w:ascii="Times New Roman" w:hAnsi="Times New Roman" w:cs="Times New Roman"/>
          <w:i w:val="0"/>
          <w:lang w:val="ro-RO"/>
        </w:rPr>
      </w:pPr>
      <w:r w:rsidRPr="00E27558">
        <w:rPr>
          <w:rFonts w:ascii="Times New Roman" w:hAnsi="Times New Roman" w:cs="Times New Roman"/>
          <w:i w:val="0"/>
          <w:lang w:val="ro-RO"/>
        </w:rPr>
        <w:t>-Formularul nr. 5: PROPUNERE FINANCIARĂ</w:t>
      </w:r>
    </w:p>
    <w:p w14:paraId="0ED8A394" w14:textId="77777777" w:rsidR="009B3DCB" w:rsidRPr="00E27558" w:rsidRDefault="009B3DCB" w:rsidP="00E27558">
      <w:pPr>
        <w:pStyle w:val="BodyText"/>
        <w:jc w:val="both"/>
        <w:rPr>
          <w:rFonts w:ascii="Times New Roman" w:hAnsi="Times New Roman" w:cs="Times New Roman"/>
          <w:i w:val="0"/>
          <w:lang w:val="ro-RO"/>
        </w:rPr>
      </w:pPr>
    </w:p>
    <w:p w14:paraId="28081A7E" w14:textId="77777777" w:rsidR="00894C58" w:rsidRPr="00E27558" w:rsidRDefault="00894C58" w:rsidP="00E27558">
      <w:pPr>
        <w:pStyle w:val="BodyText"/>
        <w:jc w:val="both"/>
        <w:rPr>
          <w:rFonts w:ascii="Times New Roman" w:hAnsi="Times New Roman" w:cs="Times New Roman"/>
          <w:i w:val="0"/>
          <w:lang w:val="ro-RO"/>
        </w:rPr>
      </w:pPr>
    </w:p>
    <w:p w14:paraId="59ED1050" w14:textId="77777777" w:rsidR="00592426" w:rsidRPr="00E27558" w:rsidRDefault="00592426" w:rsidP="00E27558">
      <w:pPr>
        <w:pStyle w:val="BodyText"/>
        <w:jc w:val="both"/>
        <w:rPr>
          <w:rFonts w:ascii="Times New Roman" w:hAnsi="Times New Roman" w:cs="Times New Roman"/>
          <w:lang w:val="ro-RO"/>
        </w:rPr>
      </w:pPr>
    </w:p>
    <w:p w14:paraId="7697C445" w14:textId="77777777" w:rsidR="009B3DCB" w:rsidRPr="00E27558" w:rsidRDefault="009B3DCB" w:rsidP="00E27558">
      <w:pPr>
        <w:pStyle w:val="BodyText"/>
        <w:jc w:val="both"/>
        <w:rPr>
          <w:rFonts w:ascii="Times New Roman" w:hAnsi="Times New Roman" w:cs="Times New Roman"/>
          <w:lang w:val="ro-RO"/>
        </w:rPr>
      </w:pPr>
    </w:p>
    <w:p w14:paraId="37518AE5" w14:textId="77777777" w:rsidR="009B3DCB" w:rsidRPr="00E27558" w:rsidRDefault="009B3DCB" w:rsidP="00E27558">
      <w:pPr>
        <w:pStyle w:val="BodyText"/>
        <w:jc w:val="both"/>
        <w:rPr>
          <w:rFonts w:ascii="Times New Roman" w:hAnsi="Times New Roman" w:cs="Times New Roman"/>
          <w:lang w:val="ro-RO"/>
        </w:rPr>
      </w:pPr>
    </w:p>
    <w:p w14:paraId="4E4A4889" w14:textId="77777777" w:rsidR="009B3DCB" w:rsidRPr="00E27558" w:rsidRDefault="009B3DCB" w:rsidP="00E27558">
      <w:pPr>
        <w:pStyle w:val="BodyText"/>
        <w:jc w:val="both"/>
        <w:rPr>
          <w:rFonts w:ascii="Times New Roman" w:hAnsi="Times New Roman" w:cs="Times New Roman"/>
          <w:lang w:val="ro-RO"/>
        </w:rPr>
      </w:pPr>
    </w:p>
    <w:p w14:paraId="12CD8557" w14:textId="77777777" w:rsidR="009B3DCB" w:rsidRPr="00E27558" w:rsidRDefault="009B3DCB" w:rsidP="00E27558">
      <w:pPr>
        <w:pStyle w:val="BodyText"/>
        <w:jc w:val="both"/>
        <w:rPr>
          <w:rFonts w:ascii="Times New Roman" w:hAnsi="Times New Roman" w:cs="Times New Roman"/>
          <w:lang w:val="ro-RO"/>
        </w:rPr>
      </w:pPr>
    </w:p>
    <w:p w14:paraId="71811EB6" w14:textId="77777777" w:rsidR="009B3DCB" w:rsidRPr="00E27558" w:rsidRDefault="009B3DCB" w:rsidP="00E27558">
      <w:pPr>
        <w:pStyle w:val="BodyText"/>
        <w:jc w:val="both"/>
        <w:rPr>
          <w:rFonts w:ascii="Times New Roman" w:hAnsi="Times New Roman" w:cs="Times New Roman"/>
          <w:lang w:val="ro-RO"/>
        </w:rPr>
      </w:pPr>
    </w:p>
    <w:p w14:paraId="01843098" w14:textId="77777777" w:rsidR="009B3DCB" w:rsidRPr="00E27558" w:rsidRDefault="009B3DCB" w:rsidP="00E27558">
      <w:pPr>
        <w:pStyle w:val="BodyText"/>
        <w:jc w:val="both"/>
        <w:rPr>
          <w:rFonts w:ascii="Times New Roman" w:hAnsi="Times New Roman" w:cs="Times New Roman"/>
          <w:lang w:val="ro-RO"/>
        </w:rPr>
      </w:pPr>
    </w:p>
    <w:p w14:paraId="4748F017" w14:textId="77777777" w:rsidR="009B3DCB" w:rsidRPr="00E27558" w:rsidRDefault="009B3DCB" w:rsidP="00E27558">
      <w:pPr>
        <w:pStyle w:val="BodyText"/>
        <w:jc w:val="both"/>
        <w:rPr>
          <w:rFonts w:ascii="Times New Roman" w:hAnsi="Times New Roman" w:cs="Times New Roman"/>
          <w:lang w:val="ro-RO"/>
        </w:rPr>
      </w:pPr>
    </w:p>
    <w:p w14:paraId="542F7706" w14:textId="77777777" w:rsidR="009B3DCB" w:rsidRPr="00E27558" w:rsidRDefault="009B3DCB" w:rsidP="00E27558">
      <w:pPr>
        <w:pStyle w:val="BodyText"/>
        <w:jc w:val="both"/>
        <w:rPr>
          <w:rFonts w:ascii="Times New Roman" w:hAnsi="Times New Roman" w:cs="Times New Roman"/>
          <w:lang w:val="ro-RO"/>
        </w:rPr>
      </w:pPr>
    </w:p>
    <w:p w14:paraId="3BF61039" w14:textId="77777777" w:rsidR="009B3DCB" w:rsidRPr="00E27558" w:rsidRDefault="009B3DCB" w:rsidP="00E27558">
      <w:pPr>
        <w:pStyle w:val="BodyText"/>
        <w:jc w:val="both"/>
        <w:rPr>
          <w:rFonts w:ascii="Times New Roman" w:hAnsi="Times New Roman" w:cs="Times New Roman"/>
          <w:lang w:val="ro-RO"/>
        </w:rPr>
      </w:pPr>
    </w:p>
    <w:p w14:paraId="69D93BE3" w14:textId="77777777" w:rsidR="009B3DCB" w:rsidRPr="00E27558" w:rsidRDefault="009B3DCB" w:rsidP="00E27558">
      <w:pPr>
        <w:pStyle w:val="BodyText"/>
        <w:jc w:val="both"/>
        <w:rPr>
          <w:rFonts w:ascii="Times New Roman" w:hAnsi="Times New Roman" w:cs="Times New Roman"/>
          <w:lang w:val="ro-RO"/>
        </w:rPr>
      </w:pPr>
    </w:p>
    <w:p w14:paraId="4DDB63DB" w14:textId="77777777" w:rsidR="009B3DCB" w:rsidRPr="00E27558" w:rsidRDefault="009B3DCB" w:rsidP="00E27558">
      <w:pPr>
        <w:pStyle w:val="BodyText"/>
        <w:jc w:val="both"/>
        <w:rPr>
          <w:rFonts w:ascii="Times New Roman" w:hAnsi="Times New Roman" w:cs="Times New Roman"/>
          <w:lang w:val="ro-RO"/>
        </w:rPr>
      </w:pPr>
    </w:p>
    <w:p w14:paraId="7492B414" w14:textId="77777777" w:rsidR="009B3DCB" w:rsidRPr="00E27558" w:rsidRDefault="009B3DCB" w:rsidP="00E27558">
      <w:pPr>
        <w:pStyle w:val="BodyText"/>
        <w:jc w:val="both"/>
        <w:rPr>
          <w:rFonts w:ascii="Times New Roman" w:hAnsi="Times New Roman" w:cs="Times New Roman"/>
          <w:lang w:val="ro-RO"/>
        </w:rPr>
      </w:pPr>
    </w:p>
    <w:p w14:paraId="3B135635" w14:textId="77777777" w:rsidR="009B3DCB" w:rsidRPr="00E27558" w:rsidRDefault="009B3DCB" w:rsidP="00E27558">
      <w:pPr>
        <w:pStyle w:val="BodyText"/>
        <w:jc w:val="both"/>
        <w:rPr>
          <w:rFonts w:ascii="Times New Roman" w:hAnsi="Times New Roman" w:cs="Times New Roman"/>
          <w:lang w:val="ro-RO"/>
        </w:rPr>
      </w:pPr>
    </w:p>
    <w:p w14:paraId="6FDEFB4E" w14:textId="77777777" w:rsidR="009B3DCB" w:rsidRPr="00E27558" w:rsidRDefault="009B3DCB" w:rsidP="00E27558">
      <w:pPr>
        <w:pStyle w:val="BodyText"/>
        <w:jc w:val="both"/>
        <w:rPr>
          <w:rFonts w:ascii="Times New Roman" w:hAnsi="Times New Roman" w:cs="Times New Roman"/>
          <w:lang w:val="ro-RO"/>
        </w:rPr>
      </w:pPr>
    </w:p>
    <w:p w14:paraId="585BC72F" w14:textId="77777777" w:rsidR="009B3DCB" w:rsidRPr="00E27558" w:rsidRDefault="009B3DCB" w:rsidP="00E27558">
      <w:pPr>
        <w:pStyle w:val="BodyText"/>
        <w:jc w:val="both"/>
        <w:rPr>
          <w:rFonts w:ascii="Times New Roman" w:hAnsi="Times New Roman" w:cs="Times New Roman"/>
          <w:lang w:val="ro-RO"/>
        </w:rPr>
      </w:pPr>
    </w:p>
    <w:p w14:paraId="53F54CFC" w14:textId="77777777" w:rsidR="009B3DCB" w:rsidRPr="00E27558" w:rsidRDefault="009B3DCB" w:rsidP="00E27558">
      <w:pPr>
        <w:pStyle w:val="BodyText"/>
        <w:jc w:val="both"/>
        <w:rPr>
          <w:rFonts w:ascii="Times New Roman" w:hAnsi="Times New Roman" w:cs="Times New Roman"/>
          <w:lang w:val="ro-RO"/>
        </w:rPr>
      </w:pPr>
    </w:p>
    <w:p w14:paraId="04974381" w14:textId="77777777" w:rsidR="009B3DCB" w:rsidRPr="00E27558" w:rsidRDefault="009B3DCB" w:rsidP="00E27558">
      <w:pPr>
        <w:pStyle w:val="BodyText"/>
        <w:jc w:val="both"/>
        <w:rPr>
          <w:rFonts w:ascii="Times New Roman" w:hAnsi="Times New Roman" w:cs="Times New Roman"/>
          <w:lang w:val="ro-RO"/>
        </w:rPr>
      </w:pPr>
    </w:p>
    <w:p w14:paraId="3A056B2E" w14:textId="77777777" w:rsidR="009B3DCB" w:rsidRPr="00E27558" w:rsidRDefault="009B3DCB" w:rsidP="00E27558">
      <w:pPr>
        <w:pStyle w:val="BodyText"/>
        <w:jc w:val="both"/>
        <w:rPr>
          <w:rFonts w:ascii="Times New Roman" w:hAnsi="Times New Roman" w:cs="Times New Roman"/>
          <w:lang w:val="ro-RO"/>
        </w:rPr>
      </w:pPr>
    </w:p>
    <w:p w14:paraId="7CED89D7" w14:textId="77777777" w:rsidR="009B3DCB" w:rsidRPr="00E27558" w:rsidRDefault="009B3DCB" w:rsidP="00E27558">
      <w:pPr>
        <w:pStyle w:val="BodyText"/>
        <w:jc w:val="both"/>
        <w:rPr>
          <w:rFonts w:ascii="Times New Roman" w:hAnsi="Times New Roman" w:cs="Times New Roman"/>
          <w:lang w:val="ro-RO"/>
        </w:rPr>
      </w:pPr>
    </w:p>
    <w:p w14:paraId="3FCDFDE8" w14:textId="77777777" w:rsidR="009B3DCB" w:rsidRPr="00E27558" w:rsidRDefault="009B3DCB" w:rsidP="00E27558">
      <w:pPr>
        <w:pStyle w:val="BodyText"/>
        <w:jc w:val="both"/>
        <w:rPr>
          <w:rFonts w:ascii="Times New Roman" w:hAnsi="Times New Roman" w:cs="Times New Roman"/>
          <w:lang w:val="ro-RO"/>
        </w:rPr>
      </w:pPr>
    </w:p>
    <w:p w14:paraId="5C929069" w14:textId="77777777" w:rsidR="009B3DCB" w:rsidRPr="00E27558" w:rsidRDefault="009B3DCB" w:rsidP="00E27558">
      <w:pPr>
        <w:pStyle w:val="BodyText"/>
        <w:jc w:val="both"/>
        <w:rPr>
          <w:rFonts w:ascii="Times New Roman" w:hAnsi="Times New Roman" w:cs="Times New Roman"/>
          <w:lang w:val="ro-RO"/>
        </w:rPr>
      </w:pPr>
    </w:p>
    <w:p w14:paraId="7DBAF1E5" w14:textId="77777777" w:rsidR="009B3DCB" w:rsidRPr="00E27558" w:rsidRDefault="009B3DCB" w:rsidP="00E27558">
      <w:pPr>
        <w:pStyle w:val="BodyText"/>
        <w:jc w:val="both"/>
        <w:rPr>
          <w:rFonts w:ascii="Times New Roman" w:hAnsi="Times New Roman" w:cs="Times New Roman"/>
          <w:lang w:val="ro-RO"/>
        </w:rPr>
      </w:pPr>
    </w:p>
    <w:p w14:paraId="07DED1A9" w14:textId="77777777" w:rsidR="009B3DCB" w:rsidRPr="00E27558" w:rsidRDefault="009B3DCB" w:rsidP="00E27558">
      <w:pPr>
        <w:pStyle w:val="BodyText"/>
        <w:jc w:val="both"/>
        <w:rPr>
          <w:rFonts w:ascii="Times New Roman" w:hAnsi="Times New Roman" w:cs="Times New Roman"/>
          <w:lang w:val="ro-RO"/>
        </w:rPr>
      </w:pPr>
    </w:p>
    <w:p w14:paraId="0A1DF06D" w14:textId="77777777" w:rsidR="009B3DCB" w:rsidRPr="00E27558" w:rsidRDefault="009B3DCB" w:rsidP="00E27558">
      <w:pPr>
        <w:pStyle w:val="BodyText"/>
        <w:jc w:val="both"/>
        <w:rPr>
          <w:rFonts w:ascii="Times New Roman" w:hAnsi="Times New Roman" w:cs="Times New Roman"/>
          <w:lang w:val="ro-RO"/>
        </w:rPr>
      </w:pPr>
    </w:p>
    <w:p w14:paraId="399D49A2" w14:textId="77777777" w:rsidR="009B3DCB" w:rsidRPr="00E27558" w:rsidRDefault="009B3DCB" w:rsidP="00E27558">
      <w:pPr>
        <w:pStyle w:val="BodyText"/>
        <w:jc w:val="both"/>
        <w:rPr>
          <w:rFonts w:ascii="Times New Roman" w:hAnsi="Times New Roman" w:cs="Times New Roman"/>
          <w:lang w:val="ro-RO"/>
        </w:rPr>
      </w:pPr>
    </w:p>
    <w:p w14:paraId="621EA2FE" w14:textId="77777777" w:rsidR="009B3DCB" w:rsidRPr="00E27558" w:rsidRDefault="009B3DCB" w:rsidP="00E27558">
      <w:pPr>
        <w:pStyle w:val="BodyText"/>
        <w:jc w:val="both"/>
        <w:rPr>
          <w:rFonts w:ascii="Times New Roman" w:hAnsi="Times New Roman" w:cs="Times New Roman"/>
          <w:lang w:val="ro-RO"/>
        </w:rPr>
      </w:pPr>
    </w:p>
    <w:p w14:paraId="4C5FCDA1" w14:textId="77777777" w:rsidR="009B3DCB" w:rsidRPr="00E27558" w:rsidRDefault="009B3DCB" w:rsidP="00E27558">
      <w:pPr>
        <w:pStyle w:val="BodyText"/>
        <w:jc w:val="both"/>
        <w:rPr>
          <w:rFonts w:ascii="Times New Roman" w:hAnsi="Times New Roman" w:cs="Times New Roman"/>
          <w:lang w:val="ro-RO"/>
        </w:rPr>
      </w:pPr>
    </w:p>
    <w:p w14:paraId="12606DC9" w14:textId="77777777" w:rsidR="00B14574" w:rsidRPr="00E27558" w:rsidRDefault="00B14574" w:rsidP="00E27558">
      <w:pPr>
        <w:tabs>
          <w:tab w:val="left" w:pos="2893"/>
          <w:tab w:val="left" w:pos="8675"/>
        </w:tabs>
        <w:spacing w:before="60"/>
        <w:ind w:right="232"/>
        <w:jc w:val="both"/>
        <w:rPr>
          <w:rFonts w:ascii="Times New Roman" w:hAnsi="Times New Roman" w:cs="Times New Roman"/>
          <w:i/>
          <w:sz w:val="24"/>
          <w:szCs w:val="24"/>
          <w:lang w:val="ro-RO"/>
        </w:rPr>
      </w:pPr>
    </w:p>
    <w:p w14:paraId="186078C3" w14:textId="77777777" w:rsidR="00FC0B12" w:rsidRPr="00E27558" w:rsidRDefault="00FC0B12" w:rsidP="00E27558">
      <w:pPr>
        <w:tabs>
          <w:tab w:val="left" w:pos="2893"/>
          <w:tab w:val="left" w:pos="8675"/>
        </w:tabs>
        <w:spacing w:before="60"/>
        <w:ind w:right="232"/>
        <w:jc w:val="both"/>
        <w:rPr>
          <w:rFonts w:ascii="Times New Roman" w:hAnsi="Times New Roman" w:cs="Times New Roman"/>
          <w:i/>
          <w:sz w:val="24"/>
          <w:szCs w:val="24"/>
          <w:lang w:val="ro-RO"/>
        </w:rPr>
      </w:pPr>
      <w:r w:rsidRPr="00E27558">
        <w:rPr>
          <w:rFonts w:ascii="Times New Roman" w:hAnsi="Times New Roman" w:cs="Times New Roman"/>
          <w:i/>
          <w:sz w:val="24"/>
          <w:szCs w:val="24"/>
          <w:lang w:val="ro-RO"/>
        </w:rPr>
        <w:t>FORMULARUL NR. 1</w:t>
      </w:r>
    </w:p>
    <w:p w14:paraId="480581EB"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                                                                                                                                                                                                                                                     </w:t>
      </w:r>
    </w:p>
    <w:p w14:paraId="1655ED3D"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797B00F8" w14:textId="77777777" w:rsidR="00FC0B12" w:rsidRPr="00E27558" w:rsidRDefault="00FC0B12" w:rsidP="002C736B">
      <w:pPr>
        <w:tabs>
          <w:tab w:val="left" w:pos="2893"/>
        </w:tabs>
        <w:spacing w:before="60"/>
        <w:ind w:right="57"/>
        <w:jc w:val="center"/>
        <w:rPr>
          <w:rFonts w:ascii="Times New Roman" w:hAnsi="Times New Roman" w:cs="Times New Roman"/>
          <w:sz w:val="24"/>
          <w:szCs w:val="24"/>
          <w:lang w:val="ro-RO"/>
        </w:rPr>
      </w:pPr>
      <w:r w:rsidRPr="00E27558">
        <w:rPr>
          <w:rFonts w:ascii="Times New Roman" w:hAnsi="Times New Roman" w:cs="Times New Roman"/>
          <w:sz w:val="24"/>
          <w:szCs w:val="24"/>
          <w:lang w:val="ro-RO"/>
        </w:rPr>
        <w:t>FIŞA OFERTANTULUI</w:t>
      </w:r>
    </w:p>
    <w:p w14:paraId="388FE7EF" w14:textId="780FC1E2" w:rsidR="002C736B" w:rsidRPr="00E31E51" w:rsidRDefault="00FC0B12" w:rsidP="002C736B">
      <w:pPr>
        <w:jc w:val="center"/>
        <w:rPr>
          <w:rFonts w:ascii="Times New Roman" w:hAnsi="Times New Roman" w:cs="Times New Roman"/>
          <w:sz w:val="24"/>
          <w:szCs w:val="24"/>
          <w:lang w:val="ro-RO"/>
        </w:rPr>
      </w:pPr>
      <w:r w:rsidRPr="00E27558">
        <w:rPr>
          <w:rFonts w:ascii="Times New Roman" w:hAnsi="Times New Roman" w:cs="Times New Roman"/>
          <w:sz w:val="24"/>
          <w:szCs w:val="24"/>
          <w:lang w:val="ro-RO"/>
        </w:rPr>
        <w:t>aferentă procedurii de închir</w:t>
      </w:r>
      <w:r w:rsidR="00D75DF8" w:rsidRPr="00E27558">
        <w:rPr>
          <w:rFonts w:ascii="Times New Roman" w:hAnsi="Times New Roman" w:cs="Times New Roman"/>
          <w:sz w:val="24"/>
          <w:szCs w:val="24"/>
          <w:lang w:val="ro-RO"/>
        </w:rPr>
        <w:t xml:space="preserve">iere, prin licitaţie publică, </w:t>
      </w:r>
      <w:r w:rsidR="002C736B" w:rsidRPr="00E27558">
        <w:rPr>
          <w:rFonts w:ascii="Times New Roman" w:hAnsi="Times New Roman" w:cs="Times New Roman"/>
          <w:sz w:val="24"/>
          <w:szCs w:val="24"/>
          <w:lang w:val="ro-RO"/>
        </w:rPr>
        <w:t xml:space="preserve">pentru o perioada de </w:t>
      </w:r>
      <w:r w:rsidR="002C736B">
        <w:rPr>
          <w:rFonts w:ascii="Times New Roman" w:hAnsi="Times New Roman" w:cs="Times New Roman"/>
          <w:sz w:val="24"/>
          <w:szCs w:val="24"/>
          <w:lang w:val="ro-RO"/>
        </w:rPr>
        <w:t>5</w:t>
      </w:r>
      <w:r w:rsidR="002C736B" w:rsidRPr="00E27558">
        <w:rPr>
          <w:rFonts w:ascii="Times New Roman" w:hAnsi="Times New Roman" w:cs="Times New Roman"/>
          <w:sz w:val="24"/>
          <w:szCs w:val="24"/>
          <w:lang w:val="ro-RO"/>
        </w:rPr>
        <w:t xml:space="preserve"> ani, a </w:t>
      </w:r>
      <w:r w:rsidR="002C736B" w:rsidRPr="00E31E51">
        <w:rPr>
          <w:rFonts w:ascii="Times New Roman" w:hAnsi="Times New Roman" w:cs="Times New Roman"/>
          <w:sz w:val="24"/>
          <w:szCs w:val="24"/>
          <w:lang w:val="ro-RO"/>
        </w:rPr>
        <w:t xml:space="preserve">spaţiului nr. 8 </w:t>
      </w:r>
      <w:r w:rsidR="002C736B">
        <w:rPr>
          <w:rFonts w:ascii="Times New Roman" w:hAnsi="Times New Roman" w:cs="Times New Roman"/>
          <w:sz w:val="24"/>
          <w:szCs w:val="24"/>
          <w:lang w:val="ro-RO"/>
        </w:rPr>
        <w:t>din</w:t>
      </w:r>
      <w:r w:rsidR="002C736B" w:rsidRPr="00E31E51">
        <w:rPr>
          <w:rFonts w:ascii="Times New Roman" w:hAnsi="Times New Roman" w:cs="Times New Roman"/>
          <w:sz w:val="24"/>
          <w:szCs w:val="24"/>
          <w:lang w:val="ro-RO"/>
        </w:rPr>
        <w:t xml:space="preserve"> Piaţa Ivancea, în suprafaţă de 14 mp</w:t>
      </w:r>
      <w:r w:rsidR="002C736B">
        <w:rPr>
          <w:rFonts w:ascii="Times New Roman" w:hAnsi="Times New Roman" w:cs="Times New Roman"/>
          <w:sz w:val="24"/>
          <w:szCs w:val="24"/>
          <w:lang w:val="ro-RO"/>
        </w:rPr>
        <w:t xml:space="preserve">, </w:t>
      </w:r>
      <w:r w:rsidR="002C736B" w:rsidRPr="00E31E51">
        <w:rPr>
          <w:rFonts w:ascii="Times New Roman" w:hAnsi="Times New Roman" w:cs="Times New Roman"/>
          <w:sz w:val="24"/>
          <w:szCs w:val="24"/>
          <w:lang w:val="ro-RO"/>
        </w:rPr>
        <w:t>cu destinaţia activitate comercială</w:t>
      </w:r>
    </w:p>
    <w:p w14:paraId="7EE112B1" w14:textId="03C18209" w:rsidR="00796F50" w:rsidRPr="00E27558" w:rsidRDefault="00796F50" w:rsidP="00E27558">
      <w:pPr>
        <w:jc w:val="both"/>
        <w:rPr>
          <w:rFonts w:ascii="Times New Roman" w:hAnsi="Times New Roman" w:cs="Times New Roman"/>
          <w:color w:val="000000"/>
          <w:sz w:val="24"/>
          <w:szCs w:val="24"/>
        </w:rPr>
      </w:pPr>
    </w:p>
    <w:p w14:paraId="0AE89311" w14:textId="0F8DE1FB"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175E9F16"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1) Ofertant ______________________________________</w:t>
      </w:r>
      <w:r w:rsidR="00D75DF8" w:rsidRPr="00E27558">
        <w:rPr>
          <w:rFonts w:ascii="Times New Roman" w:hAnsi="Times New Roman" w:cs="Times New Roman"/>
          <w:sz w:val="24"/>
          <w:szCs w:val="24"/>
          <w:lang w:val="ro-RO"/>
        </w:rPr>
        <w:t>________________________</w:t>
      </w:r>
    </w:p>
    <w:p w14:paraId="2409D367"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2) Sediul societăţii sau adresa _____________________________________________________</w:t>
      </w:r>
      <w:r w:rsidR="00D75DF8" w:rsidRPr="00E27558">
        <w:rPr>
          <w:rFonts w:ascii="Times New Roman" w:hAnsi="Times New Roman" w:cs="Times New Roman"/>
          <w:sz w:val="24"/>
          <w:szCs w:val="24"/>
          <w:lang w:val="ro-RO"/>
        </w:rPr>
        <w:t>_________</w:t>
      </w:r>
    </w:p>
    <w:p w14:paraId="27FFEA0A"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3) Telefon ______________________________________</w:t>
      </w:r>
      <w:r w:rsidR="00D75DF8" w:rsidRPr="00E27558">
        <w:rPr>
          <w:rFonts w:ascii="Times New Roman" w:hAnsi="Times New Roman" w:cs="Times New Roman"/>
          <w:sz w:val="24"/>
          <w:szCs w:val="24"/>
          <w:lang w:val="ro-RO"/>
        </w:rPr>
        <w:t>________________________</w:t>
      </w:r>
    </w:p>
    <w:p w14:paraId="1FC25062"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4) Reprezentant legal _____________________________________________________________</w:t>
      </w:r>
      <w:r w:rsidR="00D75DF8" w:rsidRPr="00E27558">
        <w:rPr>
          <w:rFonts w:ascii="Times New Roman" w:hAnsi="Times New Roman" w:cs="Times New Roman"/>
          <w:sz w:val="24"/>
          <w:szCs w:val="24"/>
          <w:lang w:val="ro-RO"/>
        </w:rPr>
        <w:t>_</w:t>
      </w:r>
    </w:p>
    <w:p w14:paraId="7C9295C4"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5) Funcţia ______________________________________</w:t>
      </w:r>
      <w:r w:rsidR="00D75DF8" w:rsidRPr="00E27558">
        <w:rPr>
          <w:rFonts w:ascii="Times New Roman" w:hAnsi="Times New Roman" w:cs="Times New Roman"/>
          <w:sz w:val="24"/>
          <w:szCs w:val="24"/>
          <w:lang w:val="ro-RO"/>
        </w:rPr>
        <w:t>________________________</w:t>
      </w:r>
    </w:p>
    <w:p w14:paraId="1E887C10"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6) Cod fiscal ____________________________________</w:t>
      </w:r>
      <w:r w:rsidR="00D75DF8" w:rsidRPr="00E27558">
        <w:rPr>
          <w:rFonts w:ascii="Times New Roman" w:hAnsi="Times New Roman" w:cs="Times New Roman"/>
          <w:sz w:val="24"/>
          <w:szCs w:val="24"/>
          <w:lang w:val="ro-RO"/>
        </w:rPr>
        <w:t>__________________________</w:t>
      </w:r>
    </w:p>
    <w:p w14:paraId="750C2F07"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7) Nr. Înregistrare la Registrul Comerţului ___________________________________________</w:t>
      </w:r>
      <w:r w:rsidR="00D75DF8" w:rsidRPr="00E27558">
        <w:rPr>
          <w:rFonts w:ascii="Times New Roman" w:hAnsi="Times New Roman" w:cs="Times New Roman"/>
          <w:sz w:val="24"/>
          <w:szCs w:val="24"/>
          <w:lang w:val="ro-RO"/>
        </w:rPr>
        <w:t>___________________</w:t>
      </w:r>
    </w:p>
    <w:p w14:paraId="6F7508BD"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8) Nr. Cont ______________________________________</w:t>
      </w:r>
      <w:r w:rsidR="00D75DF8" w:rsidRPr="00E27558">
        <w:rPr>
          <w:rFonts w:ascii="Times New Roman" w:hAnsi="Times New Roman" w:cs="Times New Roman"/>
          <w:sz w:val="24"/>
          <w:szCs w:val="24"/>
          <w:lang w:val="ro-RO"/>
        </w:rPr>
        <w:t>________________________</w:t>
      </w:r>
    </w:p>
    <w:p w14:paraId="77DD3BC2"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9) Banca _______________________________________</w:t>
      </w:r>
      <w:r w:rsidR="00D75DF8" w:rsidRPr="00E27558">
        <w:rPr>
          <w:rFonts w:ascii="Times New Roman" w:hAnsi="Times New Roman" w:cs="Times New Roman"/>
          <w:sz w:val="24"/>
          <w:szCs w:val="24"/>
          <w:lang w:val="ro-RO"/>
        </w:rPr>
        <w:t>_______________________</w:t>
      </w:r>
    </w:p>
    <w:p w14:paraId="7D4A807A"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10) Capitalul social  (mil. lei) _______________________________________________________</w:t>
      </w:r>
      <w:r w:rsidR="00D75DF8" w:rsidRPr="00E27558">
        <w:rPr>
          <w:rFonts w:ascii="Times New Roman" w:hAnsi="Times New Roman" w:cs="Times New Roman"/>
          <w:sz w:val="24"/>
          <w:szCs w:val="24"/>
          <w:lang w:val="ro-RO"/>
        </w:rPr>
        <w:t>_______</w:t>
      </w:r>
    </w:p>
    <w:p w14:paraId="2E2FC407"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11) Cifra de afaceri  (mil. lei) _______________________________________________________</w:t>
      </w:r>
      <w:r w:rsidR="00D75DF8" w:rsidRPr="00E27558">
        <w:rPr>
          <w:rFonts w:ascii="Times New Roman" w:hAnsi="Times New Roman" w:cs="Times New Roman"/>
          <w:sz w:val="24"/>
          <w:szCs w:val="24"/>
          <w:lang w:val="ro-RO"/>
        </w:rPr>
        <w:t>_______</w:t>
      </w:r>
    </w:p>
    <w:p w14:paraId="7980162F"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12) Sediul sucursalelor (filialelor) locale –dacă este cazul ______________________________</w:t>
      </w:r>
      <w:r w:rsidR="00D75DF8" w:rsidRPr="00E27558">
        <w:rPr>
          <w:rFonts w:ascii="Times New Roman" w:hAnsi="Times New Roman" w:cs="Times New Roman"/>
          <w:sz w:val="24"/>
          <w:szCs w:val="24"/>
          <w:lang w:val="ro-RO"/>
        </w:rPr>
        <w:t>________________________________</w:t>
      </w:r>
    </w:p>
    <w:p w14:paraId="41DFFA84" w14:textId="77777777" w:rsidR="00FC0B12" w:rsidRPr="00E27558" w:rsidRDefault="00FC0B12" w:rsidP="0035181F">
      <w:pPr>
        <w:tabs>
          <w:tab w:val="left" w:pos="2893"/>
        </w:tabs>
        <w:spacing w:before="60"/>
        <w:ind w:right="1492"/>
        <w:rPr>
          <w:rFonts w:ascii="Times New Roman" w:hAnsi="Times New Roman" w:cs="Times New Roman"/>
          <w:sz w:val="24"/>
          <w:szCs w:val="24"/>
          <w:lang w:val="ro-RO"/>
        </w:rPr>
      </w:pPr>
      <w:r w:rsidRPr="00E27558">
        <w:rPr>
          <w:rFonts w:ascii="Times New Roman" w:hAnsi="Times New Roman" w:cs="Times New Roman"/>
          <w:sz w:val="24"/>
          <w:szCs w:val="24"/>
          <w:lang w:val="ro-RO"/>
        </w:rPr>
        <w:t>13) Certificatele de înmatriculare a sucursalelor locale _________________________________</w:t>
      </w:r>
      <w:r w:rsidR="00D75DF8" w:rsidRPr="00E27558">
        <w:rPr>
          <w:rFonts w:ascii="Times New Roman" w:hAnsi="Times New Roman" w:cs="Times New Roman"/>
          <w:sz w:val="24"/>
          <w:szCs w:val="24"/>
          <w:lang w:val="ro-RO"/>
        </w:rPr>
        <w:t>_____________________________</w:t>
      </w:r>
    </w:p>
    <w:p w14:paraId="686483E6" w14:textId="6E97361D" w:rsidR="00FC0B12" w:rsidRPr="002C736B" w:rsidRDefault="00FC0B12" w:rsidP="002C736B">
      <w:pPr>
        <w:widowControl/>
        <w:numPr>
          <w:ilvl w:val="0"/>
          <w:numId w:val="26"/>
        </w:numPr>
        <w:tabs>
          <w:tab w:val="left" w:pos="2893"/>
        </w:tabs>
        <w:autoSpaceDE/>
        <w:autoSpaceDN/>
        <w:spacing w:before="60"/>
        <w:ind w:left="0" w:right="57" w:firstLine="0"/>
        <w:rPr>
          <w:rFonts w:ascii="Times New Roman" w:hAnsi="Times New Roman" w:cs="Times New Roman"/>
          <w:sz w:val="24"/>
          <w:szCs w:val="24"/>
          <w:lang w:val="ro-RO"/>
        </w:rPr>
      </w:pP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p>
    <w:p w14:paraId="7324FDD2"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Data ____________                               </w:t>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t xml:space="preserve">     Ofertant </w:t>
      </w:r>
    </w:p>
    <w:p w14:paraId="6D2A5760"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t>_________________</w:t>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p>
    <w:p w14:paraId="0C66E1E8" w14:textId="77777777" w:rsidR="00FC0B12" w:rsidRPr="00E27558" w:rsidRDefault="00FC0B12" w:rsidP="00E27558">
      <w:pPr>
        <w:tabs>
          <w:tab w:val="left" w:pos="2893"/>
          <w:tab w:val="left" w:pos="3545"/>
          <w:tab w:val="left" w:pos="4254"/>
          <w:tab w:val="left" w:pos="4963"/>
          <w:tab w:val="left" w:pos="5969"/>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t xml:space="preserve">     </w:t>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t xml:space="preserve">     L.S.</w:t>
      </w:r>
    </w:p>
    <w:p w14:paraId="61F547A3" w14:textId="77777777" w:rsidR="00FC0B12" w:rsidRPr="00E27558" w:rsidRDefault="00FC0B12" w:rsidP="00E27558">
      <w:pPr>
        <w:tabs>
          <w:tab w:val="left" w:pos="8483"/>
        </w:tabs>
        <w:spacing w:before="60"/>
        <w:ind w:right="142"/>
        <w:jc w:val="both"/>
        <w:rPr>
          <w:rFonts w:ascii="Times New Roman" w:hAnsi="Times New Roman" w:cs="Times New Roman"/>
          <w:bCs/>
          <w:iCs/>
          <w:sz w:val="24"/>
          <w:szCs w:val="24"/>
          <w:lang w:val="ro-RO"/>
        </w:rPr>
      </w:pPr>
      <w:r w:rsidRPr="00E27558">
        <w:rPr>
          <w:rFonts w:ascii="Times New Roman" w:hAnsi="Times New Roman" w:cs="Times New Roman"/>
          <w:sz w:val="24"/>
          <w:szCs w:val="24"/>
          <w:lang w:val="ro-RO"/>
        </w:rPr>
        <w:lastRenderedPageBreak/>
        <w:t xml:space="preserve">                                                                                                                                       </w:t>
      </w:r>
      <w:r w:rsidRPr="00E27558">
        <w:rPr>
          <w:rFonts w:ascii="Times New Roman" w:hAnsi="Times New Roman" w:cs="Times New Roman"/>
          <w:i/>
          <w:sz w:val="24"/>
          <w:szCs w:val="24"/>
          <w:lang w:val="ro-RO"/>
        </w:rPr>
        <w:t>FORMULARUL  NR. 2</w:t>
      </w:r>
    </w:p>
    <w:p w14:paraId="19CA2790" w14:textId="77777777" w:rsidR="00FC0B12" w:rsidRPr="00E27558" w:rsidRDefault="00FC0B12" w:rsidP="00E27558">
      <w:pPr>
        <w:tabs>
          <w:tab w:val="left" w:pos="8483"/>
        </w:tabs>
        <w:spacing w:before="60"/>
        <w:ind w:right="57"/>
        <w:jc w:val="both"/>
        <w:rPr>
          <w:rFonts w:ascii="Times New Roman" w:hAnsi="Times New Roman" w:cs="Times New Roman"/>
          <w:bCs/>
          <w:iCs/>
          <w:sz w:val="24"/>
          <w:szCs w:val="24"/>
          <w:lang w:val="ro-RO"/>
        </w:rPr>
      </w:pPr>
    </w:p>
    <w:p w14:paraId="7B5C6FA3" w14:textId="77777777" w:rsidR="00FC0B12" w:rsidRPr="00E27558" w:rsidRDefault="00FC0B12" w:rsidP="00E27558">
      <w:pPr>
        <w:tabs>
          <w:tab w:val="left" w:pos="8483"/>
        </w:tabs>
        <w:spacing w:before="60"/>
        <w:ind w:right="57"/>
        <w:jc w:val="both"/>
        <w:rPr>
          <w:rFonts w:ascii="Times New Roman" w:hAnsi="Times New Roman" w:cs="Times New Roman"/>
          <w:sz w:val="24"/>
          <w:szCs w:val="24"/>
          <w:lang w:val="ro-RO"/>
        </w:rPr>
      </w:pPr>
    </w:p>
    <w:p w14:paraId="2433C67D" w14:textId="77777777" w:rsidR="00FC0B12" w:rsidRPr="00E27558" w:rsidRDefault="00FC0B12" w:rsidP="002C736B">
      <w:pPr>
        <w:tabs>
          <w:tab w:val="left" w:pos="2893"/>
        </w:tabs>
        <w:spacing w:before="60"/>
        <w:ind w:right="57"/>
        <w:jc w:val="center"/>
        <w:rPr>
          <w:rFonts w:ascii="Times New Roman" w:hAnsi="Times New Roman" w:cs="Times New Roman"/>
          <w:sz w:val="24"/>
          <w:szCs w:val="24"/>
          <w:lang w:val="ro-RO"/>
        </w:rPr>
      </w:pPr>
      <w:r w:rsidRPr="00E27558">
        <w:rPr>
          <w:rFonts w:ascii="Times New Roman" w:hAnsi="Times New Roman" w:cs="Times New Roman"/>
          <w:sz w:val="24"/>
          <w:szCs w:val="24"/>
          <w:lang w:val="ro-RO"/>
        </w:rPr>
        <w:t>DECLARAŢIE DE PARTICIPARE</w:t>
      </w:r>
    </w:p>
    <w:p w14:paraId="71527011" w14:textId="77777777" w:rsidR="00FC0B12" w:rsidRPr="00E27558" w:rsidRDefault="00FC0B12" w:rsidP="002C736B">
      <w:pPr>
        <w:tabs>
          <w:tab w:val="left" w:pos="2893"/>
        </w:tabs>
        <w:spacing w:before="60"/>
        <w:ind w:right="57"/>
        <w:jc w:val="center"/>
        <w:rPr>
          <w:rFonts w:ascii="Times New Roman" w:hAnsi="Times New Roman" w:cs="Times New Roman"/>
          <w:sz w:val="24"/>
          <w:szCs w:val="24"/>
          <w:lang w:val="ro-RO"/>
        </w:rPr>
      </w:pPr>
    </w:p>
    <w:p w14:paraId="18E5E2CC" w14:textId="6821E9B5" w:rsidR="002C736B" w:rsidRPr="00E31E51" w:rsidRDefault="00FC0B12" w:rsidP="002C736B">
      <w:pPr>
        <w:jc w:val="center"/>
        <w:rPr>
          <w:rFonts w:ascii="Times New Roman" w:hAnsi="Times New Roman" w:cs="Times New Roman"/>
          <w:sz w:val="24"/>
          <w:szCs w:val="24"/>
          <w:lang w:val="ro-RO"/>
        </w:rPr>
      </w:pPr>
      <w:r w:rsidRPr="00E27558">
        <w:rPr>
          <w:rFonts w:ascii="Times New Roman" w:hAnsi="Times New Roman" w:cs="Times New Roman"/>
          <w:sz w:val="24"/>
          <w:szCs w:val="24"/>
          <w:lang w:val="ro-RO"/>
        </w:rPr>
        <w:t>aferentă procedurii de închiriere, prin licitaţie publică</w:t>
      </w:r>
      <w:r w:rsidR="002C736B" w:rsidRPr="00E27558">
        <w:rPr>
          <w:rFonts w:ascii="Times New Roman" w:hAnsi="Times New Roman" w:cs="Times New Roman"/>
          <w:sz w:val="24"/>
          <w:szCs w:val="24"/>
          <w:lang w:val="ro-RO"/>
        </w:rPr>
        <w:t xml:space="preserve">, pentru o perioada de </w:t>
      </w:r>
      <w:r w:rsidR="002C736B">
        <w:rPr>
          <w:rFonts w:ascii="Times New Roman" w:hAnsi="Times New Roman" w:cs="Times New Roman"/>
          <w:sz w:val="24"/>
          <w:szCs w:val="24"/>
          <w:lang w:val="ro-RO"/>
        </w:rPr>
        <w:t>5</w:t>
      </w:r>
      <w:r w:rsidR="002C736B" w:rsidRPr="00E27558">
        <w:rPr>
          <w:rFonts w:ascii="Times New Roman" w:hAnsi="Times New Roman" w:cs="Times New Roman"/>
          <w:sz w:val="24"/>
          <w:szCs w:val="24"/>
          <w:lang w:val="ro-RO"/>
        </w:rPr>
        <w:t xml:space="preserve"> ani, a </w:t>
      </w:r>
      <w:r w:rsidR="002C736B" w:rsidRPr="00E31E51">
        <w:rPr>
          <w:rFonts w:ascii="Times New Roman" w:hAnsi="Times New Roman" w:cs="Times New Roman"/>
          <w:sz w:val="24"/>
          <w:szCs w:val="24"/>
          <w:lang w:val="ro-RO"/>
        </w:rPr>
        <w:t xml:space="preserve">spaţiului nr. 8 </w:t>
      </w:r>
      <w:r w:rsidR="002C736B">
        <w:rPr>
          <w:rFonts w:ascii="Times New Roman" w:hAnsi="Times New Roman" w:cs="Times New Roman"/>
          <w:sz w:val="24"/>
          <w:szCs w:val="24"/>
          <w:lang w:val="ro-RO"/>
        </w:rPr>
        <w:t>din</w:t>
      </w:r>
      <w:r w:rsidR="002C736B" w:rsidRPr="00E31E51">
        <w:rPr>
          <w:rFonts w:ascii="Times New Roman" w:hAnsi="Times New Roman" w:cs="Times New Roman"/>
          <w:sz w:val="24"/>
          <w:szCs w:val="24"/>
          <w:lang w:val="ro-RO"/>
        </w:rPr>
        <w:t xml:space="preserve"> Piaţa Ivancea, în suprafaţă de 14 mp</w:t>
      </w:r>
      <w:r w:rsidR="002C736B">
        <w:rPr>
          <w:rFonts w:ascii="Times New Roman" w:hAnsi="Times New Roman" w:cs="Times New Roman"/>
          <w:sz w:val="24"/>
          <w:szCs w:val="24"/>
          <w:lang w:val="ro-RO"/>
        </w:rPr>
        <w:t xml:space="preserve">, </w:t>
      </w:r>
      <w:r w:rsidR="002C736B" w:rsidRPr="00E31E51">
        <w:rPr>
          <w:rFonts w:ascii="Times New Roman" w:hAnsi="Times New Roman" w:cs="Times New Roman"/>
          <w:sz w:val="24"/>
          <w:szCs w:val="24"/>
          <w:lang w:val="ro-RO"/>
        </w:rPr>
        <w:t>cu destinaţia activitate comercială</w:t>
      </w:r>
    </w:p>
    <w:p w14:paraId="20D9F644" w14:textId="463A79CF" w:rsidR="00FC0B12" w:rsidRPr="00E27558" w:rsidRDefault="00FC0B12" w:rsidP="00E27558">
      <w:pPr>
        <w:jc w:val="both"/>
        <w:rPr>
          <w:rFonts w:ascii="Times New Roman" w:hAnsi="Times New Roman" w:cs="Times New Roman"/>
          <w:sz w:val="24"/>
          <w:szCs w:val="24"/>
          <w:lang w:val="ro-RO"/>
        </w:rPr>
      </w:pPr>
    </w:p>
    <w:p w14:paraId="64C957AF"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1B35C246"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Către, ____________________________________________________________________________________________</w:t>
      </w:r>
    </w:p>
    <w:p w14:paraId="786AA7E8"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2EB85D21"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Urmare a anunţul publicitar apărut în publicaţia ________________________din data de__________________</w:t>
      </w:r>
    </w:p>
    <w:p w14:paraId="71D9798D"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3F1909C3"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3E985B47" w14:textId="77777777" w:rsidR="00FC0B12" w:rsidRPr="00E27558" w:rsidRDefault="00FC0B12" w:rsidP="00E27558">
      <w:pPr>
        <w:pBdr>
          <w:bottom w:val="single" w:sz="12" w:space="1" w:color="auto"/>
        </w:pBd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Prin prezenta,</w:t>
      </w:r>
    </w:p>
    <w:p w14:paraId="75F279AC" w14:textId="77777777" w:rsidR="00FC0B12" w:rsidRPr="00E27558" w:rsidRDefault="00FC0B12" w:rsidP="00E27558">
      <w:pPr>
        <w:pBdr>
          <w:bottom w:val="single" w:sz="12" w:space="1" w:color="auto"/>
        </w:pBdr>
        <w:tabs>
          <w:tab w:val="left" w:pos="2893"/>
        </w:tabs>
        <w:spacing w:before="60"/>
        <w:ind w:right="57"/>
        <w:jc w:val="both"/>
        <w:rPr>
          <w:rFonts w:ascii="Times New Roman" w:hAnsi="Times New Roman" w:cs="Times New Roman"/>
          <w:sz w:val="24"/>
          <w:szCs w:val="24"/>
          <w:lang w:val="ro-RO"/>
        </w:rPr>
      </w:pPr>
    </w:p>
    <w:p w14:paraId="7232B53D"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(denumirea/numele și prenumele ofertantului)</w:t>
      </w:r>
    </w:p>
    <w:p w14:paraId="1E5FEBCF"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60E62769" w14:textId="77777777" w:rsidR="00FC0B12" w:rsidRPr="00E27558" w:rsidRDefault="00FC0B12" w:rsidP="00E27558">
      <w:pPr>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manifest intenţia fermă de participare la licitaţia publică deschisă </w:t>
      </w:r>
      <w:r w:rsidRPr="00E27558">
        <w:rPr>
          <w:rFonts w:ascii="Times New Roman" w:hAnsi="Times New Roman" w:cs="Times New Roman"/>
          <w:bCs/>
          <w:sz w:val="24"/>
          <w:szCs w:val="24"/>
          <w:lang w:val="ro-RO"/>
        </w:rPr>
        <w:t>pentru închiriere</w:t>
      </w:r>
      <w:r w:rsidRPr="00E27558">
        <w:rPr>
          <w:rFonts w:ascii="Times New Roman" w:hAnsi="Times New Roman" w:cs="Times New Roman"/>
          <w:sz w:val="24"/>
          <w:szCs w:val="24"/>
          <w:lang w:val="ro-RO"/>
        </w:rPr>
        <w:t xml:space="preserve">, prin licitaţie publică deschisă, a spațiului cu altă destinație decât aceea de locuință, proprietatea </w:t>
      </w:r>
      <w:r w:rsidRPr="00E27558">
        <w:rPr>
          <w:rFonts w:ascii="Times New Roman" w:hAnsi="Times New Roman" w:cs="Times New Roman"/>
          <w:i/>
          <w:sz w:val="24"/>
          <w:szCs w:val="24"/>
          <w:lang w:val="ro-RO"/>
        </w:rPr>
        <w:t>_________________</w:t>
      </w:r>
      <w:r w:rsidRPr="00E27558">
        <w:rPr>
          <w:rFonts w:ascii="Times New Roman" w:hAnsi="Times New Roman" w:cs="Times New Roman"/>
          <w:sz w:val="24"/>
          <w:szCs w:val="24"/>
          <w:lang w:val="ro-RO"/>
        </w:rPr>
        <w:t>înscris în CF _______________, având nr. cadastral _____________ situat în mun. Curtea de Argeş, str. ______________ nr.______,</w:t>
      </w:r>
    </w:p>
    <w:p w14:paraId="7882BE5C"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organizată în şedinţă publică la data _______________ ora _______ de către </w:t>
      </w:r>
      <w:r w:rsidR="00D75DF8" w:rsidRPr="00E27558">
        <w:rPr>
          <w:rFonts w:ascii="Times New Roman" w:hAnsi="Times New Roman" w:cs="Times New Roman"/>
          <w:sz w:val="24"/>
          <w:szCs w:val="24"/>
          <w:lang w:val="ro-RO"/>
        </w:rPr>
        <w:t>[....]</w:t>
      </w:r>
    </w:p>
    <w:p w14:paraId="4ACDB9BF"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         </w:t>
      </w:r>
    </w:p>
    <w:p w14:paraId="515BA4A2"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Am luat cunoştinţă de condiţiile de participare la licitaţie, a condiţiilor pentru încetarea contractului, a condiţiilor respingerii ofertei, de pierdere a garanţiei de participare la licitaţie, prevăzute în Documentația de atribuire şi îmi asum responsabilitatea pierderii lor în condiţiile stabilite.</w:t>
      </w:r>
    </w:p>
    <w:p w14:paraId="43C7C94C"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       </w:t>
      </w:r>
    </w:p>
    <w:p w14:paraId="62823868"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La locul, data şi ora indicată de dumneavoastră pentru şedinţa publică în numele meu va participa dl._______________________________________, posesor al CI/BI Seria____, Nr.___________, împuternicit prin Procura Notarială nr.____________, din data de____.____._____, emisa de_____________________________________, să mă reprezinte şi să semneze actele încheiate cu această ocazie.</w:t>
      </w:r>
    </w:p>
    <w:p w14:paraId="38BAD8C8"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731B32D1"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  Data ____________                           </w:t>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t xml:space="preserve">                             Ofertant </w:t>
      </w:r>
    </w:p>
    <w:p w14:paraId="757964AC"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r>
      <w:r w:rsidRPr="00E27558">
        <w:rPr>
          <w:rFonts w:ascii="Times New Roman" w:hAnsi="Times New Roman" w:cs="Times New Roman"/>
          <w:sz w:val="24"/>
          <w:szCs w:val="24"/>
          <w:lang w:val="ro-RO"/>
        </w:rPr>
        <w:tab/>
        <w:t xml:space="preserve">        </w:t>
      </w:r>
      <w:r w:rsidR="00230F59" w:rsidRPr="00E27558">
        <w:rPr>
          <w:rFonts w:ascii="Times New Roman" w:hAnsi="Times New Roman" w:cs="Times New Roman"/>
          <w:sz w:val="24"/>
          <w:szCs w:val="24"/>
          <w:lang w:val="ro-RO"/>
        </w:rPr>
        <w:t>________________________</w:t>
      </w:r>
      <w:r w:rsidRPr="00E27558">
        <w:rPr>
          <w:rFonts w:ascii="Times New Roman" w:hAnsi="Times New Roman" w:cs="Times New Roman"/>
          <w:sz w:val="24"/>
          <w:szCs w:val="24"/>
          <w:lang w:val="ro-RO"/>
        </w:rPr>
        <w:t xml:space="preserve">                                            </w:t>
      </w:r>
    </w:p>
    <w:p w14:paraId="4D18184A" w14:textId="77777777" w:rsidR="00432BBA"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 </w:t>
      </w:r>
    </w:p>
    <w:p w14:paraId="3068A7D3" w14:textId="77777777" w:rsidR="00C404CC" w:rsidRPr="00E27558" w:rsidRDefault="00FC0B12" w:rsidP="00E27558">
      <w:pPr>
        <w:tabs>
          <w:tab w:val="left" w:pos="2893"/>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                                                                             </w:t>
      </w:r>
      <w:r w:rsidR="00D75DF8" w:rsidRPr="00E27558">
        <w:rPr>
          <w:rFonts w:ascii="Times New Roman" w:hAnsi="Times New Roman" w:cs="Times New Roman"/>
          <w:sz w:val="24"/>
          <w:szCs w:val="24"/>
          <w:lang w:val="ro-RO"/>
        </w:rPr>
        <w:t xml:space="preserve">                            </w:t>
      </w:r>
    </w:p>
    <w:p w14:paraId="39FB146E" w14:textId="77777777" w:rsidR="00FC0B12" w:rsidRPr="00E27558" w:rsidRDefault="00FC0B12" w:rsidP="00E27558">
      <w:pPr>
        <w:tabs>
          <w:tab w:val="left" w:pos="8154"/>
        </w:tabs>
        <w:spacing w:before="60"/>
        <w:ind w:right="142"/>
        <w:jc w:val="both"/>
        <w:rPr>
          <w:rFonts w:ascii="Times New Roman" w:hAnsi="Times New Roman" w:cs="Times New Roman"/>
          <w:i/>
          <w:sz w:val="24"/>
          <w:szCs w:val="24"/>
          <w:lang w:val="ro-RO"/>
        </w:rPr>
      </w:pPr>
      <w:r w:rsidRPr="00E27558">
        <w:rPr>
          <w:rFonts w:ascii="Times New Roman" w:hAnsi="Times New Roman" w:cs="Times New Roman"/>
          <w:i/>
          <w:sz w:val="24"/>
          <w:szCs w:val="24"/>
          <w:lang w:val="ro-RO"/>
        </w:rPr>
        <w:lastRenderedPageBreak/>
        <w:t>FORMULARUL NR. 3</w:t>
      </w:r>
    </w:p>
    <w:p w14:paraId="704BA470"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20F04CC8"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ab/>
      </w:r>
    </w:p>
    <w:p w14:paraId="3DBE644E" w14:textId="77777777" w:rsidR="00FC0B12" w:rsidRPr="00E27558" w:rsidRDefault="00FC0B12" w:rsidP="002C736B">
      <w:pPr>
        <w:tabs>
          <w:tab w:val="left" w:pos="3719"/>
        </w:tabs>
        <w:spacing w:before="60"/>
        <w:ind w:right="57"/>
        <w:jc w:val="center"/>
        <w:rPr>
          <w:rFonts w:ascii="Times New Roman" w:hAnsi="Times New Roman" w:cs="Times New Roman"/>
          <w:sz w:val="24"/>
          <w:szCs w:val="24"/>
          <w:lang w:val="ro-RO"/>
        </w:rPr>
      </w:pPr>
      <w:r w:rsidRPr="00E27558">
        <w:rPr>
          <w:rFonts w:ascii="Times New Roman" w:hAnsi="Times New Roman" w:cs="Times New Roman"/>
          <w:sz w:val="24"/>
          <w:szCs w:val="24"/>
          <w:lang w:val="ro-RO"/>
        </w:rPr>
        <w:t>DECLARAȚIE</w:t>
      </w:r>
    </w:p>
    <w:p w14:paraId="4C1AE165"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p>
    <w:p w14:paraId="3E45D075"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p>
    <w:p w14:paraId="175B0082"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p>
    <w:p w14:paraId="192F3333"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                 Subsemnatul(a) ______________________________________________________________________</w:t>
      </w:r>
    </w:p>
    <w:p w14:paraId="42CBF94E" w14:textId="77777777" w:rsidR="00D75DF8" w:rsidRPr="00E27558" w:rsidRDefault="00FC0B12" w:rsidP="00E27558">
      <w:pPr>
        <w:tabs>
          <w:tab w:val="left" w:pos="811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(se inserează numele </w:t>
      </w:r>
      <w:r w:rsidR="00230F59" w:rsidRPr="00E27558">
        <w:rPr>
          <w:rFonts w:ascii="Times New Roman" w:hAnsi="Times New Roman" w:cs="Times New Roman"/>
          <w:sz w:val="24"/>
          <w:szCs w:val="24"/>
          <w:lang w:val="ro-RO"/>
        </w:rPr>
        <w:t xml:space="preserve">persoanei fizice sau </w:t>
      </w:r>
      <w:r w:rsidR="00D75DF8" w:rsidRPr="00E27558">
        <w:rPr>
          <w:rFonts w:ascii="Times New Roman" w:hAnsi="Times New Roman" w:cs="Times New Roman"/>
          <w:sz w:val="24"/>
          <w:szCs w:val="24"/>
          <w:lang w:val="ro-RO"/>
        </w:rPr>
        <w:t>juridice),</w:t>
      </w:r>
    </w:p>
    <w:p w14:paraId="2627EDA5" w14:textId="77777777" w:rsidR="00796F50" w:rsidRPr="00E27558" w:rsidRDefault="00FC0B12" w:rsidP="00E27558">
      <w:pPr>
        <w:tabs>
          <w:tab w:val="left" w:pos="811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în calitate de participant la procedura de licitaţie publică pentru închirie</w:t>
      </w:r>
      <w:r w:rsidR="002F3A68" w:rsidRPr="00E27558">
        <w:rPr>
          <w:rFonts w:ascii="Times New Roman" w:hAnsi="Times New Roman" w:cs="Times New Roman"/>
          <w:sz w:val="24"/>
          <w:szCs w:val="24"/>
          <w:lang w:val="ro-RO"/>
        </w:rPr>
        <w:t xml:space="preserve">rea </w:t>
      </w:r>
      <w:r w:rsidR="00D75DF8" w:rsidRPr="00E27558">
        <w:rPr>
          <w:rFonts w:ascii="Times New Roman" w:hAnsi="Times New Roman" w:cs="Times New Roman"/>
          <w:color w:val="000000"/>
          <w:sz w:val="24"/>
          <w:szCs w:val="24"/>
        </w:rPr>
        <w:t>[…]</w:t>
      </w:r>
    </w:p>
    <w:p w14:paraId="64D49148" w14:textId="77777777" w:rsidR="00FC0B12" w:rsidRPr="00E27558" w:rsidRDefault="00FC0B12" w:rsidP="00E27558">
      <w:pPr>
        <w:jc w:val="both"/>
        <w:rPr>
          <w:rFonts w:ascii="Times New Roman" w:hAnsi="Times New Roman" w:cs="Times New Roman"/>
          <w:sz w:val="24"/>
          <w:szCs w:val="24"/>
          <w:lang w:val="ro-RO"/>
        </w:rPr>
      </w:pPr>
    </w:p>
    <w:p w14:paraId="49D655CA"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organizată de </w:t>
      </w:r>
      <w:r w:rsidR="00800AE0" w:rsidRPr="00E27558">
        <w:rPr>
          <w:rFonts w:ascii="Times New Roman" w:hAnsi="Times New Roman" w:cs="Times New Roman"/>
          <w:sz w:val="24"/>
          <w:szCs w:val="24"/>
          <w:lang w:val="ro-RO"/>
        </w:rPr>
        <w:t>__________________________________</w:t>
      </w:r>
      <w:r w:rsidRPr="00E27558">
        <w:rPr>
          <w:rFonts w:ascii="Times New Roman" w:hAnsi="Times New Roman" w:cs="Times New Roman"/>
          <w:sz w:val="24"/>
          <w:szCs w:val="24"/>
          <w:lang w:val="ro-RO"/>
        </w:rPr>
        <w:t xml:space="preserve"> în data de </w:t>
      </w:r>
      <w:r w:rsidR="00D75DF8" w:rsidRPr="00E27558">
        <w:rPr>
          <w:rFonts w:ascii="Times New Roman" w:hAnsi="Times New Roman" w:cs="Times New Roman"/>
          <w:sz w:val="24"/>
          <w:szCs w:val="24"/>
          <w:lang w:val="ro-RO"/>
        </w:rPr>
        <w:t>____________________</w:t>
      </w:r>
    </w:p>
    <w:p w14:paraId="3EA61008"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declar pe proprie răspundere că :</w:t>
      </w:r>
    </w:p>
    <w:p w14:paraId="03C1E118" w14:textId="77777777" w:rsidR="00FC0B12" w:rsidRPr="00E27558" w:rsidRDefault="00FC0B12" w:rsidP="00E27558">
      <w:pPr>
        <w:tabs>
          <w:tab w:val="left" w:pos="27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a)</w:t>
      </w:r>
      <w:r w:rsidRPr="00E27558">
        <w:rPr>
          <w:rFonts w:ascii="Times New Roman" w:hAnsi="Times New Roman" w:cs="Times New Roman"/>
          <w:sz w:val="24"/>
          <w:szCs w:val="24"/>
          <w:lang w:val="ro-RO"/>
        </w:rPr>
        <w:tab/>
        <w:t>nu sunt în stare de dizolvare/lichidare/insolvenţă/faliment, activităţile mele nu sunt suspendate şi nu fac obiectul unui aranjament cu creditorii. De asemenea, nu sunt într-o situaţie similară cu cele anterioare, reglementată prin lege;</w:t>
      </w:r>
    </w:p>
    <w:p w14:paraId="3FE5158F" w14:textId="77777777" w:rsidR="00FC0B12" w:rsidRPr="00E27558" w:rsidRDefault="00FC0B12" w:rsidP="00E27558">
      <w:pPr>
        <w:tabs>
          <w:tab w:val="left" w:pos="27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b)</w:t>
      </w:r>
      <w:r w:rsidRPr="00E27558">
        <w:rPr>
          <w:rFonts w:ascii="Times New Roman" w:hAnsi="Times New Roman" w:cs="Times New Roman"/>
          <w:sz w:val="24"/>
          <w:szCs w:val="24"/>
          <w:lang w:val="ro-RO"/>
        </w:rPr>
        <w:tab/>
        <w:t>nu fac obiectul unei proceduri legale pentru declararea mea în una dintre situaţiile prevăzute la lit. a);</w:t>
      </w:r>
    </w:p>
    <w:p w14:paraId="5278DF7F" w14:textId="77777777" w:rsidR="00FC0B12" w:rsidRPr="00E27558" w:rsidRDefault="00FC0B12" w:rsidP="00E27558">
      <w:pPr>
        <w:tabs>
          <w:tab w:val="left" w:pos="27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c)</w:t>
      </w:r>
      <w:r w:rsidRPr="00E27558">
        <w:rPr>
          <w:rFonts w:ascii="Times New Roman" w:hAnsi="Times New Roman" w:cs="Times New Roman"/>
          <w:sz w:val="24"/>
          <w:szCs w:val="24"/>
          <w:lang w:val="ro-RO"/>
        </w:rPr>
        <w:tab/>
        <w:t>mi-am îndeplinit obligaţiile de plată impozitelor, taxelor şi contribuţiilor de asigurări sociale către bugetele componente ale bugetului general consolidat, în conformitate cu prevederile legale în vigoare în România;</w:t>
      </w:r>
    </w:p>
    <w:p w14:paraId="0222EF18" w14:textId="77777777" w:rsidR="009B5CD9" w:rsidRPr="00E27558" w:rsidRDefault="009B5CD9" w:rsidP="00E27558">
      <w:pPr>
        <w:tabs>
          <w:tab w:val="left" w:pos="27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d) nu am fost desemnat(a) castigator/castigatoare la o licitatie publica anterioara privind bunurile statului sau ale unitatilor administrativ teritoriale, in urma careia am refuzat se semnez contractul ori nu am platit pretul, din culpa proprie, in ultimii trei ani de la data  desemnarii dret castigator/castigatoare la licitatie sau de la data neachitarii pretului;</w:t>
      </w:r>
    </w:p>
    <w:p w14:paraId="113B2B09" w14:textId="77777777" w:rsidR="00FC0B12" w:rsidRPr="00E27558" w:rsidRDefault="00FC0B12" w:rsidP="00E27558">
      <w:pPr>
        <w:tabs>
          <w:tab w:val="left" w:pos="27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5EEBE68" w14:textId="77777777" w:rsidR="00FC0B12" w:rsidRPr="00E27558" w:rsidRDefault="00FC0B12" w:rsidP="00E27558">
      <w:pPr>
        <w:tabs>
          <w:tab w:val="left" w:pos="27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Înţeleg că în cazul în care această declaraţie nu este conformă cu realitatea sunt pasibil de încălcarea prevederilor legislaţiei penale privind falsul în declaraţii.</w:t>
      </w:r>
    </w:p>
    <w:p w14:paraId="530B66DC" w14:textId="77777777" w:rsidR="00FC0B12" w:rsidRPr="00E27558" w:rsidRDefault="00FC0B12" w:rsidP="00E27558">
      <w:pPr>
        <w:tabs>
          <w:tab w:val="left" w:pos="270"/>
        </w:tabs>
        <w:spacing w:before="60"/>
        <w:ind w:right="57"/>
        <w:jc w:val="both"/>
        <w:rPr>
          <w:rFonts w:ascii="Times New Roman" w:hAnsi="Times New Roman" w:cs="Times New Roman"/>
          <w:sz w:val="24"/>
          <w:szCs w:val="24"/>
          <w:lang w:val="ro-RO"/>
        </w:rPr>
      </w:pPr>
    </w:p>
    <w:p w14:paraId="7775DFE8"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p>
    <w:p w14:paraId="001BCD42"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p>
    <w:p w14:paraId="459E07C3"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Reprezentant legal,</w:t>
      </w:r>
    </w:p>
    <w:p w14:paraId="5A9C92D0"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p>
    <w:p w14:paraId="43B92F05"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p>
    <w:p w14:paraId="324DBD84"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p>
    <w:p w14:paraId="6B6C3D9A" w14:textId="77777777" w:rsidR="00FC0B12" w:rsidRPr="00E27558" w:rsidRDefault="00FC0B12" w:rsidP="00E27558">
      <w:pPr>
        <w:tabs>
          <w:tab w:val="left" w:pos="8110"/>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(semnătura  autorizată şi ştampilă)</w:t>
      </w:r>
    </w:p>
    <w:p w14:paraId="3284362E"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151F58A8"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6E98E59E"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7AADCE43" w14:textId="77777777" w:rsidR="00FC0B12" w:rsidRPr="00E27558" w:rsidRDefault="00FC0B12" w:rsidP="00E27558">
      <w:pPr>
        <w:tabs>
          <w:tab w:val="left" w:pos="2893"/>
        </w:tabs>
        <w:spacing w:before="60"/>
        <w:ind w:right="57"/>
        <w:jc w:val="both"/>
        <w:rPr>
          <w:rFonts w:ascii="Times New Roman" w:hAnsi="Times New Roman" w:cs="Times New Roman"/>
          <w:sz w:val="24"/>
          <w:szCs w:val="24"/>
          <w:lang w:val="ro-RO"/>
        </w:rPr>
      </w:pPr>
    </w:p>
    <w:p w14:paraId="78CEE7E2" w14:textId="77777777" w:rsidR="00FC0B12" w:rsidRPr="00E27558" w:rsidRDefault="00D75DF8" w:rsidP="00E27558">
      <w:pPr>
        <w:tabs>
          <w:tab w:val="left" w:pos="2893"/>
        </w:tabs>
        <w:spacing w:before="60"/>
        <w:ind w:right="57"/>
        <w:jc w:val="both"/>
        <w:rPr>
          <w:rFonts w:ascii="Times New Roman" w:hAnsi="Times New Roman" w:cs="Times New Roman"/>
          <w:i/>
          <w:iCs/>
          <w:sz w:val="24"/>
          <w:szCs w:val="24"/>
          <w:lang w:val="ro-RO"/>
        </w:rPr>
      </w:pPr>
      <w:r w:rsidRPr="00E27558">
        <w:rPr>
          <w:rFonts w:ascii="Times New Roman" w:hAnsi="Times New Roman" w:cs="Times New Roman"/>
          <w:i/>
          <w:iCs/>
          <w:sz w:val="24"/>
          <w:szCs w:val="24"/>
          <w:lang w:val="ro-RO"/>
        </w:rPr>
        <w:t xml:space="preserve">                  </w:t>
      </w:r>
    </w:p>
    <w:p w14:paraId="34A2B992"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r w:rsidRPr="00E27558">
        <w:rPr>
          <w:rFonts w:ascii="Times New Roman" w:hAnsi="Times New Roman" w:cs="Times New Roman"/>
          <w:i/>
          <w:iCs/>
          <w:sz w:val="24"/>
          <w:szCs w:val="24"/>
          <w:lang w:val="ro-RO"/>
        </w:rPr>
        <w:lastRenderedPageBreak/>
        <w:t xml:space="preserve">                                                                                                                                </w:t>
      </w:r>
      <w:r w:rsidRPr="00E27558">
        <w:rPr>
          <w:rFonts w:ascii="Times New Roman" w:hAnsi="Times New Roman" w:cs="Times New Roman"/>
          <w:i/>
          <w:sz w:val="24"/>
          <w:szCs w:val="24"/>
          <w:lang w:val="ro-RO"/>
        </w:rPr>
        <w:t>FORMULARUL  NR. 4</w:t>
      </w:r>
    </w:p>
    <w:p w14:paraId="61B5E23D"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r w:rsidRPr="00E27558">
        <w:rPr>
          <w:rFonts w:ascii="Times New Roman" w:hAnsi="Times New Roman" w:cs="Times New Roman"/>
          <w:i/>
          <w:iCs/>
          <w:sz w:val="24"/>
          <w:szCs w:val="24"/>
          <w:lang w:val="ro-RO"/>
        </w:rPr>
        <w:t xml:space="preserve"> Operator economic/persoană fizică</w:t>
      </w:r>
    </w:p>
    <w:p w14:paraId="19B533F3"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r w:rsidRPr="00E27558">
        <w:rPr>
          <w:rFonts w:ascii="Times New Roman" w:hAnsi="Times New Roman" w:cs="Times New Roman"/>
          <w:i/>
          <w:iCs/>
          <w:sz w:val="24"/>
          <w:szCs w:val="24"/>
          <w:lang w:val="ro-RO"/>
        </w:rPr>
        <w:t>______________________________</w:t>
      </w:r>
    </w:p>
    <w:p w14:paraId="5796B96F"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p>
    <w:p w14:paraId="4C54AE17"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p>
    <w:p w14:paraId="67A78F3B"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p>
    <w:p w14:paraId="222EB356"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p>
    <w:p w14:paraId="74A2A91B"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r w:rsidRPr="00E27558">
        <w:rPr>
          <w:rFonts w:ascii="Times New Roman" w:hAnsi="Times New Roman" w:cs="Times New Roman"/>
          <w:i/>
          <w:iCs/>
          <w:sz w:val="24"/>
          <w:szCs w:val="24"/>
          <w:lang w:val="ro-RO"/>
        </w:rPr>
        <w:t>Declaraţie privind respectarea reglementărilor referitoare la protecţia mediului, securitatea şi sănătatea în muncă, normele de apărare împotriva incendiilor</w:t>
      </w:r>
    </w:p>
    <w:p w14:paraId="1F3E59DC"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p>
    <w:p w14:paraId="360A19E0"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p>
    <w:p w14:paraId="3C8F6EC2" w14:textId="77777777" w:rsidR="00FC0B12" w:rsidRPr="00E27558" w:rsidRDefault="00D75DF8" w:rsidP="00E27558">
      <w:pPr>
        <w:tabs>
          <w:tab w:val="left" w:pos="567"/>
        </w:tabs>
        <w:spacing w:before="60"/>
        <w:ind w:right="57"/>
        <w:jc w:val="both"/>
        <w:rPr>
          <w:rFonts w:ascii="Times New Roman" w:hAnsi="Times New Roman" w:cs="Times New Roman"/>
          <w:i/>
          <w:iCs/>
          <w:sz w:val="24"/>
          <w:szCs w:val="24"/>
          <w:lang w:val="ro-RO"/>
        </w:rPr>
      </w:pPr>
      <w:r w:rsidRPr="00E27558">
        <w:rPr>
          <w:rFonts w:ascii="Times New Roman" w:hAnsi="Times New Roman" w:cs="Times New Roman"/>
          <w:i/>
          <w:iCs/>
          <w:sz w:val="24"/>
          <w:szCs w:val="24"/>
          <w:lang w:val="ro-RO"/>
        </w:rPr>
        <w:tab/>
      </w:r>
      <w:r w:rsidR="00FC0B12" w:rsidRPr="00E27558">
        <w:rPr>
          <w:rFonts w:ascii="Times New Roman" w:hAnsi="Times New Roman" w:cs="Times New Roman"/>
          <w:i/>
          <w:iCs/>
          <w:sz w:val="24"/>
          <w:szCs w:val="24"/>
          <w:lang w:val="ro-RO"/>
        </w:rPr>
        <w:t>Subsemnatul _______________________, reprezentant împuternicit al (denumirea şi sediul ofertantului), declar pe propria răspundere, sub sancţiunea aplicate faptei de fals în acte publice, că mă angajez să prestez activităţi în cadrul bunului imobil închiriat, pe toată durata contractului de închiriere, în conformitate cu prevederile legislaţiei în vigoare privind protecţia mediului, securitatea şi sănătatea în muncă şi a normelor de apărare împotriva incendiilor.</w:t>
      </w:r>
    </w:p>
    <w:p w14:paraId="6598CDC9" w14:textId="77777777" w:rsidR="00FC0B12" w:rsidRPr="00E27558" w:rsidRDefault="00FC0B12" w:rsidP="00E27558">
      <w:pPr>
        <w:tabs>
          <w:tab w:val="left" w:pos="567"/>
        </w:tabs>
        <w:spacing w:before="60"/>
        <w:ind w:right="57"/>
        <w:jc w:val="both"/>
        <w:rPr>
          <w:rFonts w:ascii="Times New Roman" w:hAnsi="Times New Roman" w:cs="Times New Roman"/>
          <w:i/>
          <w:iCs/>
          <w:sz w:val="24"/>
          <w:szCs w:val="24"/>
          <w:lang w:val="ro-RO"/>
        </w:rPr>
      </w:pPr>
      <w:r w:rsidRPr="00E27558">
        <w:rPr>
          <w:rFonts w:ascii="Times New Roman" w:hAnsi="Times New Roman" w:cs="Times New Roman"/>
          <w:i/>
          <w:iCs/>
          <w:sz w:val="24"/>
          <w:szCs w:val="24"/>
          <w:lang w:val="ro-RO"/>
        </w:rPr>
        <w:t xml:space="preserve">         De asemenea, declar pe proprie răspundere că la elaborarea ofertei am ţinut cont de obligaţiile care îmi revin cu privire la protecţia mediului, securitatea şi sănătatea în muncă şi a normelor de apărare împotriva incendiilor.</w:t>
      </w:r>
    </w:p>
    <w:p w14:paraId="321B7289" w14:textId="77777777" w:rsidR="00FC0B12" w:rsidRPr="00E27558" w:rsidRDefault="00FC0B12" w:rsidP="00E27558">
      <w:pPr>
        <w:tabs>
          <w:tab w:val="left" w:pos="567"/>
          <w:tab w:val="left" w:pos="2893"/>
        </w:tabs>
        <w:spacing w:before="60"/>
        <w:ind w:right="57"/>
        <w:jc w:val="both"/>
        <w:rPr>
          <w:rFonts w:ascii="Times New Roman" w:hAnsi="Times New Roman" w:cs="Times New Roman"/>
          <w:i/>
          <w:iCs/>
          <w:sz w:val="24"/>
          <w:szCs w:val="24"/>
          <w:lang w:val="ro-RO"/>
        </w:rPr>
      </w:pPr>
      <w:r w:rsidRPr="00E27558">
        <w:rPr>
          <w:rFonts w:ascii="Times New Roman" w:hAnsi="Times New Roman" w:cs="Times New Roman"/>
          <w:i/>
          <w:iCs/>
          <w:sz w:val="24"/>
          <w:szCs w:val="24"/>
          <w:lang w:val="ro-RO"/>
        </w:rPr>
        <w:t xml:space="preserve">          </w:t>
      </w:r>
      <w:r w:rsidRPr="00E27558">
        <w:rPr>
          <w:rFonts w:ascii="Times New Roman" w:hAnsi="Times New Roman" w:cs="Times New Roman"/>
          <w:bCs/>
          <w:i/>
          <w:sz w:val="24"/>
          <w:szCs w:val="24"/>
          <w:lang w:val="ro-RO"/>
        </w:rPr>
        <w:t>Locatarul trebuie să prevadă mijloace adecvate pentru depozitarea și eliminarea, în bune condiții de igienă, a substanțelor și deșeurilor periculoase și/sau necomestibile (lichide și solide) pentru a se evita acumularea lor.</w:t>
      </w:r>
    </w:p>
    <w:p w14:paraId="6205B56E"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p>
    <w:p w14:paraId="100E17A1"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r w:rsidRPr="00E27558">
        <w:rPr>
          <w:rFonts w:ascii="Times New Roman" w:hAnsi="Times New Roman" w:cs="Times New Roman"/>
          <w:i/>
          <w:iCs/>
          <w:sz w:val="24"/>
          <w:szCs w:val="24"/>
          <w:lang w:val="ro-RO"/>
        </w:rPr>
        <w:t>Data completării</w:t>
      </w:r>
    </w:p>
    <w:p w14:paraId="07AD26BA"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r w:rsidRPr="00E27558">
        <w:rPr>
          <w:rFonts w:ascii="Times New Roman" w:hAnsi="Times New Roman" w:cs="Times New Roman"/>
          <w:i/>
          <w:iCs/>
          <w:sz w:val="24"/>
          <w:szCs w:val="24"/>
          <w:lang w:val="ro-RO"/>
        </w:rPr>
        <w:t>________________</w:t>
      </w:r>
    </w:p>
    <w:p w14:paraId="18B359A2"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p>
    <w:p w14:paraId="338247D6"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p>
    <w:p w14:paraId="280AA81F"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p>
    <w:p w14:paraId="3BE07CC3"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p>
    <w:p w14:paraId="2E1F13F7" w14:textId="77777777" w:rsidR="00FC0B12" w:rsidRPr="00E27558" w:rsidRDefault="00FC0B12" w:rsidP="00E27558">
      <w:pPr>
        <w:tabs>
          <w:tab w:val="left" w:pos="2893"/>
        </w:tabs>
        <w:spacing w:before="60"/>
        <w:ind w:right="57"/>
        <w:jc w:val="both"/>
        <w:rPr>
          <w:rFonts w:ascii="Times New Roman" w:hAnsi="Times New Roman" w:cs="Times New Roman"/>
          <w:i/>
          <w:iCs/>
          <w:sz w:val="24"/>
          <w:szCs w:val="24"/>
          <w:lang w:val="ro-RO"/>
        </w:rPr>
      </w:pPr>
      <w:r w:rsidRPr="00E27558">
        <w:rPr>
          <w:rFonts w:ascii="Times New Roman" w:hAnsi="Times New Roman" w:cs="Times New Roman"/>
          <w:i/>
          <w:iCs/>
          <w:sz w:val="24"/>
          <w:szCs w:val="24"/>
          <w:lang w:val="ro-RO"/>
        </w:rPr>
        <w:t xml:space="preserve">                                                                              Operator economic/persoană fizică</w:t>
      </w:r>
    </w:p>
    <w:p w14:paraId="794DBD60" w14:textId="77777777" w:rsidR="00FC0B12" w:rsidRPr="00E27558" w:rsidRDefault="00FC0B12" w:rsidP="00E27558">
      <w:pPr>
        <w:tabs>
          <w:tab w:val="left" w:pos="2893"/>
        </w:tabs>
        <w:spacing w:before="60"/>
        <w:ind w:right="57"/>
        <w:jc w:val="both"/>
        <w:rPr>
          <w:rFonts w:ascii="Times New Roman" w:hAnsi="Times New Roman" w:cs="Times New Roman"/>
          <w:bCs/>
          <w:iCs/>
          <w:sz w:val="24"/>
          <w:szCs w:val="24"/>
          <w:lang w:val="ro-RO"/>
        </w:rPr>
      </w:pPr>
      <w:r w:rsidRPr="00E27558">
        <w:rPr>
          <w:rFonts w:ascii="Times New Roman" w:hAnsi="Times New Roman" w:cs="Times New Roman"/>
          <w:i/>
          <w:iCs/>
          <w:sz w:val="24"/>
          <w:szCs w:val="24"/>
          <w:lang w:val="ro-RO"/>
        </w:rPr>
        <w:t xml:space="preserve">  </w:t>
      </w:r>
    </w:p>
    <w:p w14:paraId="3666F321" w14:textId="77777777" w:rsidR="00FC0B12" w:rsidRPr="00E27558" w:rsidRDefault="00FC0B12" w:rsidP="00E27558">
      <w:pPr>
        <w:tabs>
          <w:tab w:val="left" w:pos="2893"/>
          <w:tab w:val="left" w:pos="3545"/>
          <w:tab w:val="left" w:pos="4254"/>
          <w:tab w:val="left" w:pos="4963"/>
          <w:tab w:val="left" w:pos="5969"/>
        </w:tabs>
        <w:spacing w:before="60"/>
        <w:ind w:right="57"/>
        <w:jc w:val="both"/>
        <w:rPr>
          <w:rFonts w:ascii="Times New Roman" w:hAnsi="Times New Roman" w:cs="Times New Roman"/>
          <w:sz w:val="24"/>
          <w:szCs w:val="24"/>
          <w:lang w:val="ro-RO"/>
        </w:rPr>
      </w:pPr>
    </w:p>
    <w:p w14:paraId="2689F828" w14:textId="77777777" w:rsidR="00FC0B12" w:rsidRPr="00E27558" w:rsidRDefault="00FC0B12" w:rsidP="00E27558">
      <w:pPr>
        <w:tabs>
          <w:tab w:val="left" w:pos="7549"/>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ab/>
      </w:r>
    </w:p>
    <w:p w14:paraId="1601CEBB" w14:textId="77777777" w:rsidR="00FC0B12" w:rsidRPr="00E27558" w:rsidRDefault="00FC0B12" w:rsidP="00E27558">
      <w:pPr>
        <w:tabs>
          <w:tab w:val="left" w:pos="7549"/>
        </w:tabs>
        <w:spacing w:before="60"/>
        <w:ind w:right="57"/>
        <w:jc w:val="both"/>
        <w:rPr>
          <w:rFonts w:ascii="Times New Roman" w:hAnsi="Times New Roman" w:cs="Times New Roman"/>
          <w:sz w:val="24"/>
          <w:szCs w:val="24"/>
          <w:lang w:val="ro-RO"/>
        </w:rPr>
      </w:pPr>
    </w:p>
    <w:p w14:paraId="5E649840" w14:textId="77777777" w:rsidR="00FC0B12" w:rsidRPr="00E27558" w:rsidRDefault="00FC0B12" w:rsidP="00E27558">
      <w:pPr>
        <w:tabs>
          <w:tab w:val="left" w:pos="7549"/>
        </w:tabs>
        <w:spacing w:before="60"/>
        <w:ind w:right="57"/>
        <w:jc w:val="both"/>
        <w:rPr>
          <w:rFonts w:ascii="Times New Roman" w:hAnsi="Times New Roman" w:cs="Times New Roman"/>
          <w:sz w:val="24"/>
          <w:szCs w:val="24"/>
          <w:lang w:val="ro-RO"/>
        </w:rPr>
      </w:pPr>
    </w:p>
    <w:p w14:paraId="5431B18E" w14:textId="77777777" w:rsidR="00FC0B12" w:rsidRPr="00E27558" w:rsidRDefault="00FC0B12" w:rsidP="00E27558">
      <w:pPr>
        <w:tabs>
          <w:tab w:val="left" w:pos="7549"/>
        </w:tabs>
        <w:spacing w:before="60"/>
        <w:ind w:right="57"/>
        <w:jc w:val="both"/>
        <w:rPr>
          <w:rFonts w:ascii="Times New Roman" w:hAnsi="Times New Roman" w:cs="Times New Roman"/>
          <w:sz w:val="24"/>
          <w:szCs w:val="24"/>
          <w:lang w:val="ro-RO"/>
        </w:rPr>
      </w:pPr>
    </w:p>
    <w:p w14:paraId="11757A6B" w14:textId="77777777" w:rsidR="00FC0B12" w:rsidRPr="00E27558" w:rsidRDefault="00FC0B12" w:rsidP="00E27558">
      <w:pPr>
        <w:tabs>
          <w:tab w:val="left" w:pos="7549"/>
        </w:tabs>
        <w:spacing w:before="60"/>
        <w:ind w:right="57"/>
        <w:jc w:val="both"/>
        <w:rPr>
          <w:rFonts w:ascii="Times New Roman" w:hAnsi="Times New Roman" w:cs="Times New Roman"/>
          <w:sz w:val="24"/>
          <w:szCs w:val="24"/>
          <w:lang w:val="ro-RO"/>
        </w:rPr>
      </w:pPr>
    </w:p>
    <w:p w14:paraId="62E60893" w14:textId="77777777" w:rsidR="00FC0B12" w:rsidRPr="00E27558" w:rsidRDefault="00FC0B12" w:rsidP="00E27558">
      <w:pPr>
        <w:tabs>
          <w:tab w:val="left" w:pos="7549"/>
        </w:tabs>
        <w:spacing w:before="60"/>
        <w:ind w:right="57"/>
        <w:jc w:val="both"/>
        <w:rPr>
          <w:rFonts w:ascii="Times New Roman" w:hAnsi="Times New Roman" w:cs="Times New Roman"/>
          <w:sz w:val="24"/>
          <w:szCs w:val="24"/>
          <w:lang w:val="ro-RO"/>
        </w:rPr>
      </w:pPr>
    </w:p>
    <w:p w14:paraId="2DE3E7F7" w14:textId="77777777" w:rsidR="00FC0B12" w:rsidRPr="00E27558" w:rsidRDefault="00FC0B12" w:rsidP="00E27558">
      <w:pPr>
        <w:tabs>
          <w:tab w:val="left" w:pos="7549"/>
        </w:tabs>
        <w:spacing w:before="60"/>
        <w:ind w:right="57"/>
        <w:jc w:val="both"/>
        <w:rPr>
          <w:rFonts w:ascii="Times New Roman" w:hAnsi="Times New Roman" w:cs="Times New Roman"/>
          <w:sz w:val="24"/>
          <w:szCs w:val="24"/>
          <w:lang w:val="ro-RO"/>
        </w:rPr>
      </w:pPr>
    </w:p>
    <w:p w14:paraId="1B46AC2D" w14:textId="77777777" w:rsidR="00FC0B12" w:rsidRPr="00E27558" w:rsidRDefault="00FC0B12" w:rsidP="00E27558">
      <w:pPr>
        <w:tabs>
          <w:tab w:val="left" w:pos="7549"/>
        </w:tabs>
        <w:spacing w:before="60"/>
        <w:ind w:right="57"/>
        <w:jc w:val="both"/>
        <w:rPr>
          <w:rFonts w:ascii="Times New Roman" w:hAnsi="Times New Roman" w:cs="Times New Roman"/>
          <w:sz w:val="24"/>
          <w:szCs w:val="24"/>
          <w:lang w:val="ro-RO"/>
        </w:rPr>
      </w:pPr>
    </w:p>
    <w:p w14:paraId="0147EBBB" w14:textId="77777777" w:rsidR="00B900CD" w:rsidRPr="00E27558" w:rsidRDefault="00B900CD" w:rsidP="00E27558">
      <w:pPr>
        <w:tabs>
          <w:tab w:val="left" w:pos="7549"/>
        </w:tabs>
        <w:spacing w:before="60"/>
        <w:ind w:right="57"/>
        <w:jc w:val="both"/>
        <w:rPr>
          <w:rFonts w:ascii="Times New Roman" w:hAnsi="Times New Roman" w:cs="Times New Roman"/>
          <w:sz w:val="24"/>
          <w:szCs w:val="24"/>
          <w:lang w:val="ro-RO"/>
        </w:rPr>
      </w:pPr>
    </w:p>
    <w:p w14:paraId="3F2B0CF2" w14:textId="77777777" w:rsidR="00FC0B12" w:rsidRPr="00E27558" w:rsidRDefault="00FC0B12" w:rsidP="00E27558">
      <w:pPr>
        <w:tabs>
          <w:tab w:val="left" w:pos="7549"/>
        </w:tabs>
        <w:spacing w:before="60"/>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lastRenderedPageBreak/>
        <w:t xml:space="preserve">                                                                                                                                          </w:t>
      </w:r>
      <w:r w:rsidRPr="00E27558">
        <w:rPr>
          <w:rFonts w:ascii="Times New Roman" w:hAnsi="Times New Roman" w:cs="Times New Roman"/>
          <w:i/>
          <w:sz w:val="24"/>
          <w:szCs w:val="24"/>
          <w:lang w:val="ro-RO"/>
        </w:rPr>
        <w:t>FORMULARUL NR. 5</w:t>
      </w:r>
    </w:p>
    <w:p w14:paraId="719C799A" w14:textId="77777777" w:rsidR="00FC0B12" w:rsidRPr="00E27558" w:rsidRDefault="00FC0B12" w:rsidP="00E27558">
      <w:pPr>
        <w:tabs>
          <w:tab w:val="left" w:pos="2893"/>
          <w:tab w:val="left" w:pos="3545"/>
          <w:tab w:val="left" w:pos="4254"/>
          <w:tab w:val="left" w:pos="4963"/>
          <w:tab w:val="left" w:pos="5969"/>
        </w:tabs>
        <w:spacing w:before="60"/>
        <w:ind w:right="57"/>
        <w:jc w:val="both"/>
        <w:rPr>
          <w:rFonts w:ascii="Times New Roman" w:hAnsi="Times New Roman" w:cs="Times New Roman"/>
          <w:sz w:val="24"/>
          <w:szCs w:val="24"/>
          <w:lang w:val="ro-RO"/>
        </w:rPr>
      </w:pPr>
    </w:p>
    <w:p w14:paraId="1AF1FE83" w14:textId="77777777" w:rsidR="00FC0B12" w:rsidRPr="00E27558" w:rsidRDefault="00FC0B12" w:rsidP="00E27558">
      <w:pPr>
        <w:tabs>
          <w:tab w:val="left" w:pos="2893"/>
          <w:tab w:val="left" w:pos="3545"/>
          <w:tab w:val="left" w:pos="4254"/>
          <w:tab w:val="left" w:pos="4963"/>
          <w:tab w:val="left" w:pos="5969"/>
        </w:tabs>
        <w:spacing w:before="60"/>
        <w:ind w:right="57"/>
        <w:jc w:val="both"/>
        <w:rPr>
          <w:rFonts w:ascii="Times New Roman" w:hAnsi="Times New Roman" w:cs="Times New Roman"/>
          <w:sz w:val="24"/>
          <w:szCs w:val="24"/>
          <w:lang w:val="ro-RO"/>
        </w:rPr>
      </w:pPr>
    </w:p>
    <w:p w14:paraId="50BD9AEA" w14:textId="77777777" w:rsidR="00FC0B12" w:rsidRPr="00E27558" w:rsidRDefault="00FC0B12" w:rsidP="00E27558">
      <w:pPr>
        <w:tabs>
          <w:tab w:val="left" w:pos="2893"/>
          <w:tab w:val="left" w:pos="3545"/>
          <w:tab w:val="left" w:pos="4254"/>
          <w:tab w:val="left" w:pos="4963"/>
          <w:tab w:val="left" w:pos="5969"/>
        </w:tabs>
        <w:spacing w:before="60"/>
        <w:ind w:right="57"/>
        <w:jc w:val="both"/>
        <w:rPr>
          <w:rFonts w:ascii="Times New Roman" w:hAnsi="Times New Roman" w:cs="Times New Roman"/>
          <w:sz w:val="24"/>
          <w:szCs w:val="24"/>
          <w:lang w:val="ro-RO"/>
        </w:rPr>
      </w:pPr>
    </w:p>
    <w:p w14:paraId="14ECED1C" w14:textId="77777777" w:rsidR="00FC0B12" w:rsidRPr="00E27558" w:rsidRDefault="003C25FB" w:rsidP="00432BBA">
      <w:pPr>
        <w:tabs>
          <w:tab w:val="left" w:pos="2893"/>
          <w:tab w:val="left" w:pos="3545"/>
          <w:tab w:val="left" w:pos="4254"/>
          <w:tab w:val="left" w:pos="4963"/>
          <w:tab w:val="left" w:pos="5969"/>
        </w:tabs>
        <w:spacing w:before="60" w:line="480" w:lineRule="auto"/>
        <w:ind w:right="57"/>
        <w:jc w:val="center"/>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PROPUNERE </w:t>
      </w:r>
      <w:r w:rsidR="00675E21" w:rsidRPr="00E27558">
        <w:rPr>
          <w:rFonts w:ascii="Times New Roman" w:hAnsi="Times New Roman" w:cs="Times New Roman"/>
          <w:sz w:val="24"/>
          <w:szCs w:val="24"/>
          <w:lang w:val="ro-RO"/>
        </w:rPr>
        <w:t>FINANCIARĂ</w:t>
      </w:r>
    </w:p>
    <w:p w14:paraId="437135C0" w14:textId="07346BF9" w:rsidR="002C736B" w:rsidRPr="00E31E51" w:rsidRDefault="00FC0B12" w:rsidP="002C736B">
      <w:pPr>
        <w:jc w:val="center"/>
        <w:rPr>
          <w:rFonts w:ascii="Times New Roman" w:hAnsi="Times New Roman" w:cs="Times New Roman"/>
          <w:sz w:val="24"/>
          <w:szCs w:val="24"/>
          <w:lang w:val="ro-RO"/>
        </w:rPr>
      </w:pPr>
      <w:r w:rsidRPr="00E27558">
        <w:rPr>
          <w:rFonts w:ascii="Times New Roman" w:hAnsi="Times New Roman" w:cs="Times New Roman"/>
          <w:sz w:val="24"/>
          <w:szCs w:val="24"/>
          <w:lang w:val="ro-RO"/>
        </w:rPr>
        <w:t>aferentă procedurii de închiriere, prin licitaţie publică</w:t>
      </w:r>
      <w:r w:rsidR="002C736B">
        <w:rPr>
          <w:rFonts w:ascii="Times New Roman" w:hAnsi="Times New Roman" w:cs="Times New Roman"/>
          <w:sz w:val="24"/>
          <w:szCs w:val="24"/>
          <w:lang w:val="ro-RO"/>
        </w:rPr>
        <w:t xml:space="preserve">, </w:t>
      </w:r>
      <w:r w:rsidR="002C736B" w:rsidRPr="00E27558">
        <w:rPr>
          <w:rFonts w:ascii="Times New Roman" w:hAnsi="Times New Roman" w:cs="Times New Roman"/>
          <w:sz w:val="24"/>
          <w:szCs w:val="24"/>
          <w:lang w:val="ro-RO"/>
        </w:rPr>
        <w:t xml:space="preserve">pentru o perioada de </w:t>
      </w:r>
      <w:r w:rsidR="002C736B">
        <w:rPr>
          <w:rFonts w:ascii="Times New Roman" w:hAnsi="Times New Roman" w:cs="Times New Roman"/>
          <w:sz w:val="24"/>
          <w:szCs w:val="24"/>
          <w:lang w:val="ro-RO"/>
        </w:rPr>
        <w:t>5</w:t>
      </w:r>
      <w:r w:rsidR="002C736B" w:rsidRPr="00E27558">
        <w:rPr>
          <w:rFonts w:ascii="Times New Roman" w:hAnsi="Times New Roman" w:cs="Times New Roman"/>
          <w:sz w:val="24"/>
          <w:szCs w:val="24"/>
          <w:lang w:val="ro-RO"/>
        </w:rPr>
        <w:t xml:space="preserve"> ani, a </w:t>
      </w:r>
      <w:r w:rsidR="002C736B" w:rsidRPr="00E31E51">
        <w:rPr>
          <w:rFonts w:ascii="Times New Roman" w:hAnsi="Times New Roman" w:cs="Times New Roman"/>
          <w:sz w:val="24"/>
          <w:szCs w:val="24"/>
          <w:lang w:val="ro-RO"/>
        </w:rPr>
        <w:t xml:space="preserve">spaţiului nr. 8 </w:t>
      </w:r>
      <w:r w:rsidR="002C736B">
        <w:rPr>
          <w:rFonts w:ascii="Times New Roman" w:hAnsi="Times New Roman" w:cs="Times New Roman"/>
          <w:sz w:val="24"/>
          <w:szCs w:val="24"/>
          <w:lang w:val="ro-RO"/>
        </w:rPr>
        <w:t>din</w:t>
      </w:r>
      <w:r w:rsidR="002C736B" w:rsidRPr="00E31E51">
        <w:rPr>
          <w:rFonts w:ascii="Times New Roman" w:hAnsi="Times New Roman" w:cs="Times New Roman"/>
          <w:sz w:val="24"/>
          <w:szCs w:val="24"/>
          <w:lang w:val="ro-RO"/>
        </w:rPr>
        <w:t xml:space="preserve"> Piaţa Ivancea, în suprafaţă de 14 mp</w:t>
      </w:r>
      <w:r w:rsidR="002C736B">
        <w:rPr>
          <w:rFonts w:ascii="Times New Roman" w:hAnsi="Times New Roman" w:cs="Times New Roman"/>
          <w:sz w:val="24"/>
          <w:szCs w:val="24"/>
          <w:lang w:val="ro-RO"/>
        </w:rPr>
        <w:t xml:space="preserve">, </w:t>
      </w:r>
      <w:r w:rsidR="002C736B" w:rsidRPr="00E31E51">
        <w:rPr>
          <w:rFonts w:ascii="Times New Roman" w:hAnsi="Times New Roman" w:cs="Times New Roman"/>
          <w:sz w:val="24"/>
          <w:szCs w:val="24"/>
          <w:lang w:val="ro-RO"/>
        </w:rPr>
        <w:t>cu destinaţia activitate comercială</w:t>
      </w:r>
    </w:p>
    <w:p w14:paraId="60510670" w14:textId="6927EE4C" w:rsidR="00FC0B12" w:rsidRPr="00E27558" w:rsidRDefault="00FC0B12" w:rsidP="002C736B">
      <w:pPr>
        <w:jc w:val="center"/>
        <w:rPr>
          <w:rFonts w:ascii="Times New Roman" w:hAnsi="Times New Roman" w:cs="Times New Roman"/>
          <w:sz w:val="24"/>
          <w:szCs w:val="24"/>
          <w:lang w:val="ro-RO"/>
        </w:rPr>
      </w:pPr>
    </w:p>
    <w:p w14:paraId="1F70EA87" w14:textId="77777777" w:rsidR="00FC0B12" w:rsidRPr="00E27558" w:rsidRDefault="00FC0B12" w:rsidP="00E27558">
      <w:pPr>
        <w:tabs>
          <w:tab w:val="left" w:pos="2893"/>
          <w:tab w:val="left" w:pos="3545"/>
          <w:tab w:val="left" w:pos="4254"/>
          <w:tab w:val="left" w:pos="4963"/>
          <w:tab w:val="left" w:pos="5969"/>
        </w:tabs>
        <w:spacing w:before="60" w:line="480" w:lineRule="auto"/>
        <w:ind w:right="57"/>
        <w:jc w:val="both"/>
        <w:rPr>
          <w:rFonts w:ascii="Times New Roman" w:hAnsi="Times New Roman" w:cs="Times New Roman"/>
          <w:sz w:val="24"/>
          <w:szCs w:val="24"/>
          <w:lang w:val="ro-RO"/>
        </w:rPr>
      </w:pPr>
    </w:p>
    <w:p w14:paraId="49E20FD7" w14:textId="77777777" w:rsidR="00FC0B12" w:rsidRPr="00E27558" w:rsidRDefault="00FC0B12" w:rsidP="00E27558">
      <w:pPr>
        <w:tabs>
          <w:tab w:val="left" w:pos="2893"/>
          <w:tab w:val="left" w:pos="3545"/>
          <w:tab w:val="left" w:pos="4254"/>
          <w:tab w:val="left" w:pos="4963"/>
          <w:tab w:val="left" w:pos="5969"/>
        </w:tabs>
        <w:spacing w:before="60" w:line="480" w:lineRule="auto"/>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                 </w:t>
      </w:r>
    </w:p>
    <w:p w14:paraId="008679EF" w14:textId="77777777" w:rsidR="00FC0B12" w:rsidRPr="00E27558" w:rsidRDefault="00FC0B12" w:rsidP="00E27558">
      <w:pPr>
        <w:tabs>
          <w:tab w:val="left" w:pos="2893"/>
          <w:tab w:val="left" w:pos="3545"/>
          <w:tab w:val="left" w:pos="4254"/>
          <w:tab w:val="left" w:pos="4963"/>
          <w:tab w:val="left" w:pos="5969"/>
        </w:tabs>
        <w:spacing w:before="60" w:line="480" w:lineRule="auto"/>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 xml:space="preserve"> </w:t>
      </w:r>
    </w:p>
    <w:p w14:paraId="42007C99" w14:textId="77777777" w:rsidR="00FC0B12" w:rsidRPr="00E27558" w:rsidRDefault="00FC0B12" w:rsidP="00E27558">
      <w:pPr>
        <w:tabs>
          <w:tab w:val="left" w:pos="2893"/>
          <w:tab w:val="left" w:pos="3545"/>
          <w:tab w:val="left" w:pos="4254"/>
          <w:tab w:val="left" w:pos="4963"/>
          <w:tab w:val="left" w:pos="5969"/>
        </w:tabs>
        <w:spacing w:before="60" w:line="480" w:lineRule="auto"/>
        <w:ind w:right="57"/>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Oferta mea de închiriere pentru spațiul scos la licitație este de _______________________</w:t>
      </w:r>
      <w:r w:rsidR="00432BBA">
        <w:rPr>
          <w:rFonts w:ascii="Times New Roman" w:hAnsi="Times New Roman" w:cs="Times New Roman"/>
          <w:sz w:val="24"/>
          <w:szCs w:val="24"/>
          <w:lang w:val="ro-RO"/>
        </w:rPr>
        <w:t xml:space="preserve"> </w:t>
      </w:r>
      <w:r w:rsidRPr="00E27558">
        <w:rPr>
          <w:rFonts w:ascii="Times New Roman" w:hAnsi="Times New Roman" w:cs="Times New Roman"/>
          <w:sz w:val="24"/>
          <w:szCs w:val="24"/>
          <w:lang w:val="ro-RO"/>
        </w:rPr>
        <w:t>lei/lună.</w:t>
      </w:r>
    </w:p>
    <w:p w14:paraId="27B8CAF5" w14:textId="77777777" w:rsidR="00FC0B12" w:rsidRPr="00E27558" w:rsidRDefault="00FC0B12" w:rsidP="00E27558">
      <w:pPr>
        <w:tabs>
          <w:tab w:val="left" w:pos="2893"/>
          <w:tab w:val="left" w:pos="3545"/>
          <w:tab w:val="left" w:pos="4254"/>
          <w:tab w:val="left" w:pos="4963"/>
          <w:tab w:val="left" w:pos="5969"/>
        </w:tabs>
        <w:spacing w:before="60"/>
        <w:ind w:right="57"/>
        <w:jc w:val="both"/>
        <w:rPr>
          <w:rFonts w:ascii="Times New Roman" w:hAnsi="Times New Roman" w:cs="Times New Roman"/>
          <w:sz w:val="24"/>
          <w:szCs w:val="24"/>
          <w:lang w:val="ro-RO"/>
        </w:rPr>
      </w:pPr>
    </w:p>
    <w:p w14:paraId="774EE1FB" w14:textId="77777777" w:rsidR="00FC0B12" w:rsidRPr="00E27558" w:rsidRDefault="00FC0B12" w:rsidP="00E27558">
      <w:pPr>
        <w:jc w:val="both"/>
        <w:rPr>
          <w:rFonts w:ascii="Times New Roman" w:hAnsi="Times New Roman" w:cs="Times New Roman"/>
          <w:sz w:val="24"/>
          <w:szCs w:val="24"/>
          <w:lang w:val="ro-RO"/>
        </w:rPr>
      </w:pPr>
    </w:p>
    <w:p w14:paraId="2840573E" w14:textId="77777777" w:rsidR="00FC0B12" w:rsidRPr="00E27558" w:rsidRDefault="00FC0B12" w:rsidP="00E27558">
      <w:pPr>
        <w:tabs>
          <w:tab w:val="left" w:pos="2893"/>
          <w:tab w:val="left" w:pos="3545"/>
          <w:tab w:val="left" w:pos="4254"/>
          <w:tab w:val="left" w:pos="4963"/>
          <w:tab w:val="left" w:pos="5969"/>
        </w:tabs>
        <w:spacing w:before="60"/>
        <w:ind w:right="57"/>
        <w:jc w:val="both"/>
        <w:rPr>
          <w:rFonts w:ascii="Times New Roman" w:hAnsi="Times New Roman" w:cs="Times New Roman"/>
          <w:sz w:val="24"/>
          <w:szCs w:val="24"/>
          <w:lang w:val="ro-RO"/>
        </w:rPr>
      </w:pPr>
    </w:p>
    <w:p w14:paraId="475F9F25" w14:textId="77777777" w:rsidR="00FC0B12" w:rsidRPr="00E27558" w:rsidRDefault="00FC0B12" w:rsidP="00E27558">
      <w:pPr>
        <w:jc w:val="both"/>
        <w:rPr>
          <w:rFonts w:ascii="Times New Roman" w:hAnsi="Times New Roman" w:cs="Times New Roman"/>
          <w:sz w:val="24"/>
          <w:szCs w:val="24"/>
          <w:lang w:val="ro-RO"/>
        </w:rPr>
      </w:pPr>
    </w:p>
    <w:p w14:paraId="3A691C11" w14:textId="77777777" w:rsidR="00FC0B12" w:rsidRPr="00E27558" w:rsidRDefault="00FC0B12" w:rsidP="00E27558">
      <w:pPr>
        <w:tabs>
          <w:tab w:val="left" w:pos="6982"/>
        </w:tabs>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ab/>
        <w:t>--</w:t>
      </w:r>
      <w:r w:rsidR="00432BBA">
        <w:rPr>
          <w:rFonts w:ascii="Times New Roman" w:hAnsi="Times New Roman" w:cs="Times New Roman"/>
          <w:sz w:val="24"/>
          <w:szCs w:val="24"/>
          <w:lang w:val="ro-RO"/>
        </w:rPr>
        <w:t>-----------------------</w:t>
      </w:r>
    </w:p>
    <w:p w14:paraId="6D6698E8" w14:textId="77777777" w:rsidR="00FC0B12" w:rsidRPr="00E27558" w:rsidRDefault="00FC0B12" w:rsidP="00E27558">
      <w:pPr>
        <w:jc w:val="both"/>
        <w:rPr>
          <w:rFonts w:ascii="Times New Roman" w:hAnsi="Times New Roman" w:cs="Times New Roman"/>
          <w:sz w:val="24"/>
          <w:szCs w:val="24"/>
          <w:lang w:val="ro-RO"/>
        </w:rPr>
      </w:pPr>
    </w:p>
    <w:p w14:paraId="1404E93B" w14:textId="77777777" w:rsidR="00FC0B12" w:rsidRPr="00E27558" w:rsidRDefault="00FC0B12" w:rsidP="00E27558">
      <w:pPr>
        <w:tabs>
          <w:tab w:val="left" w:pos="7235"/>
        </w:tabs>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tab/>
        <w:t xml:space="preserve">               L.S.</w:t>
      </w:r>
    </w:p>
    <w:p w14:paraId="1B74341C" w14:textId="77777777" w:rsidR="00FC0B12" w:rsidRPr="00E27558" w:rsidRDefault="00FC0B12" w:rsidP="00E27558">
      <w:pPr>
        <w:tabs>
          <w:tab w:val="left" w:pos="7235"/>
        </w:tabs>
        <w:jc w:val="both"/>
        <w:rPr>
          <w:rFonts w:ascii="Times New Roman" w:hAnsi="Times New Roman" w:cs="Times New Roman"/>
          <w:sz w:val="24"/>
          <w:szCs w:val="24"/>
          <w:lang w:val="ro-RO"/>
        </w:rPr>
      </w:pPr>
    </w:p>
    <w:p w14:paraId="53FFC813" w14:textId="77777777" w:rsidR="00675E21" w:rsidRPr="00E27558" w:rsidRDefault="00675E21" w:rsidP="00E27558">
      <w:pPr>
        <w:jc w:val="both"/>
        <w:rPr>
          <w:rFonts w:ascii="Times New Roman" w:hAnsi="Times New Roman" w:cs="Times New Roman"/>
          <w:sz w:val="24"/>
          <w:szCs w:val="24"/>
          <w:lang w:val="ro-RO"/>
        </w:rPr>
      </w:pPr>
      <w:r w:rsidRPr="00E27558">
        <w:rPr>
          <w:rFonts w:ascii="Times New Roman" w:hAnsi="Times New Roman" w:cs="Times New Roman"/>
          <w:sz w:val="24"/>
          <w:szCs w:val="24"/>
          <w:lang w:val="ro-RO"/>
        </w:rPr>
        <w:br w:type="page"/>
      </w:r>
    </w:p>
    <w:p w14:paraId="16AB59B2" w14:textId="77777777" w:rsidR="00675E21" w:rsidRPr="00E27558" w:rsidRDefault="00675E21" w:rsidP="00E27558">
      <w:pPr>
        <w:tabs>
          <w:tab w:val="left" w:pos="8415"/>
        </w:tabs>
        <w:jc w:val="both"/>
        <w:rPr>
          <w:rFonts w:ascii="Times New Roman" w:hAnsi="Times New Roman" w:cs="Times New Roman"/>
          <w:sz w:val="24"/>
          <w:szCs w:val="24"/>
        </w:rPr>
      </w:pPr>
      <w:proofErr w:type="spellStart"/>
      <w:r w:rsidRPr="00E27558">
        <w:rPr>
          <w:rFonts w:ascii="Times New Roman" w:hAnsi="Times New Roman" w:cs="Times New Roman"/>
          <w:sz w:val="24"/>
          <w:szCs w:val="24"/>
        </w:rPr>
        <w:lastRenderedPageBreak/>
        <w:t>Anexa</w:t>
      </w:r>
      <w:proofErr w:type="spellEnd"/>
      <w:r w:rsidRPr="00E27558">
        <w:rPr>
          <w:rFonts w:ascii="Times New Roman" w:hAnsi="Times New Roman" w:cs="Times New Roman"/>
          <w:sz w:val="24"/>
          <w:szCs w:val="24"/>
        </w:rPr>
        <w:t xml:space="preserve"> nr. 4 la H.C.L. nr</w:t>
      </w:r>
      <w:r w:rsidR="00B14574" w:rsidRPr="00E27558">
        <w:rPr>
          <w:rFonts w:ascii="Times New Roman" w:hAnsi="Times New Roman" w:cs="Times New Roman"/>
          <w:sz w:val="24"/>
          <w:szCs w:val="24"/>
        </w:rPr>
        <w:t xml:space="preserve">. </w:t>
      </w:r>
    </w:p>
    <w:p w14:paraId="469CBE81" w14:textId="77777777" w:rsidR="00675E21" w:rsidRPr="00E27558" w:rsidRDefault="00675E21" w:rsidP="00E27558">
      <w:pPr>
        <w:tabs>
          <w:tab w:val="left" w:pos="8415"/>
        </w:tabs>
        <w:jc w:val="both"/>
        <w:rPr>
          <w:rFonts w:ascii="Times New Roman" w:hAnsi="Times New Roman" w:cs="Times New Roman"/>
          <w:b/>
          <w:sz w:val="24"/>
          <w:szCs w:val="24"/>
        </w:rPr>
      </w:pPr>
    </w:p>
    <w:p w14:paraId="06454797" w14:textId="77777777" w:rsidR="00675E21" w:rsidRPr="00E27558" w:rsidRDefault="00675E21" w:rsidP="00E27558">
      <w:pPr>
        <w:tabs>
          <w:tab w:val="left" w:pos="8415"/>
        </w:tabs>
        <w:jc w:val="both"/>
        <w:rPr>
          <w:rFonts w:ascii="Times New Roman" w:hAnsi="Times New Roman" w:cs="Times New Roman"/>
          <w:b/>
          <w:sz w:val="24"/>
          <w:szCs w:val="24"/>
        </w:rPr>
      </w:pPr>
    </w:p>
    <w:p w14:paraId="2AD80E79"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CONTRACT DE ÎNCHIRIERE</w:t>
      </w:r>
    </w:p>
    <w:p w14:paraId="3DB00EA6"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sz w:val="24"/>
          <w:szCs w:val="24"/>
        </w:rPr>
        <w:t>Nr. ………………/…………….</w:t>
      </w:r>
    </w:p>
    <w:p w14:paraId="262ED637" w14:textId="77777777" w:rsidR="00675E21" w:rsidRPr="00E27558" w:rsidRDefault="00675E21" w:rsidP="00E27558">
      <w:pPr>
        <w:jc w:val="both"/>
        <w:rPr>
          <w:rFonts w:ascii="Times New Roman" w:hAnsi="Times New Roman" w:cs="Times New Roman"/>
          <w:b/>
          <w:sz w:val="24"/>
          <w:szCs w:val="24"/>
        </w:rPr>
      </w:pPr>
    </w:p>
    <w:p w14:paraId="6DDCC2A3" w14:textId="77777777" w:rsidR="00675E21" w:rsidRPr="00E27558" w:rsidRDefault="00675E21" w:rsidP="00E27558">
      <w:pPr>
        <w:jc w:val="both"/>
        <w:rPr>
          <w:rFonts w:ascii="Times New Roman" w:hAnsi="Times New Roman" w:cs="Times New Roman"/>
          <w:b/>
          <w:sz w:val="24"/>
          <w:szCs w:val="24"/>
        </w:rPr>
      </w:pPr>
      <w:proofErr w:type="spellStart"/>
      <w:r w:rsidRPr="00E27558">
        <w:rPr>
          <w:rFonts w:ascii="Times New Roman" w:hAnsi="Times New Roman" w:cs="Times New Roman"/>
          <w:b/>
          <w:sz w:val="24"/>
          <w:szCs w:val="24"/>
        </w:rPr>
        <w:t>Preambul</w:t>
      </w:r>
      <w:proofErr w:type="spellEnd"/>
      <w:r w:rsidRPr="00E27558">
        <w:rPr>
          <w:rFonts w:ascii="Times New Roman" w:hAnsi="Times New Roman" w:cs="Times New Roman"/>
          <w:b/>
          <w:sz w:val="24"/>
          <w:szCs w:val="24"/>
        </w:rPr>
        <w:t xml:space="preserve"> </w:t>
      </w:r>
    </w:p>
    <w:p w14:paraId="4923CC11" w14:textId="77777777" w:rsidR="00675E21" w:rsidRPr="00E27558" w:rsidRDefault="00675E21" w:rsidP="00E27558">
      <w:pPr>
        <w:jc w:val="both"/>
        <w:rPr>
          <w:rFonts w:ascii="Times New Roman" w:hAnsi="Times New Roman" w:cs="Times New Roman"/>
          <w:b/>
          <w:sz w:val="24"/>
          <w:szCs w:val="24"/>
        </w:rPr>
      </w:pPr>
    </w:p>
    <w:p w14:paraId="7D5894E5" w14:textId="77777777" w:rsidR="00675E21" w:rsidRPr="00E27558" w:rsidRDefault="00675E21" w:rsidP="00E27558">
      <w:pPr>
        <w:adjustRightInd w:val="0"/>
        <w:jc w:val="both"/>
        <w:rPr>
          <w:rFonts w:ascii="Times New Roman" w:hAnsi="Times New Roman" w:cs="Times New Roman"/>
          <w:noProof/>
          <w:sz w:val="24"/>
          <w:szCs w:val="24"/>
          <w:lang w:val="pt-BR"/>
        </w:rPr>
      </w:pPr>
      <w:r w:rsidRPr="00E27558">
        <w:rPr>
          <w:rFonts w:ascii="Times New Roman" w:hAnsi="Times New Roman" w:cs="Times New Roman"/>
          <w:noProof/>
          <w:sz w:val="24"/>
          <w:szCs w:val="24"/>
          <w:lang w:val="pt-BR"/>
        </w:rPr>
        <w:t>În temeiul prevederilor:</w:t>
      </w:r>
    </w:p>
    <w:p w14:paraId="4A550489" w14:textId="77777777" w:rsidR="00675E21" w:rsidRPr="00E27558" w:rsidRDefault="00675E21" w:rsidP="00E27558">
      <w:pPr>
        <w:pStyle w:val="ListParagraph"/>
        <w:widowControl/>
        <w:numPr>
          <w:ilvl w:val="0"/>
          <w:numId w:val="28"/>
        </w:numPr>
        <w:adjustRightInd w:val="0"/>
        <w:ind w:left="0" w:firstLine="0"/>
        <w:contextualSpacing/>
        <w:rPr>
          <w:rFonts w:ascii="Times New Roman" w:hAnsi="Times New Roman" w:cs="Times New Roman"/>
          <w:noProof/>
          <w:sz w:val="24"/>
          <w:szCs w:val="24"/>
        </w:rPr>
      </w:pPr>
      <w:proofErr w:type="spellStart"/>
      <w:r w:rsidRPr="00E27558">
        <w:rPr>
          <w:rStyle w:val="sden"/>
          <w:rFonts w:ascii="Times New Roman" w:hAnsi="Times New Roman" w:cs="Times New Roman"/>
          <w:bCs/>
          <w:sz w:val="24"/>
          <w:szCs w:val="24"/>
          <w:bdr w:val="none" w:sz="0" w:space="0" w:color="auto" w:frame="1"/>
          <w:shd w:val="clear" w:color="auto" w:fill="FFFFFF"/>
        </w:rPr>
        <w:t>Ordonanței</w:t>
      </w:r>
      <w:proofErr w:type="spellEnd"/>
      <w:r w:rsidRPr="00E27558">
        <w:rPr>
          <w:rStyle w:val="sden"/>
          <w:rFonts w:ascii="Times New Roman" w:hAnsi="Times New Roman" w:cs="Times New Roman"/>
          <w:bCs/>
          <w:sz w:val="24"/>
          <w:szCs w:val="24"/>
          <w:bdr w:val="none" w:sz="0" w:space="0" w:color="auto" w:frame="1"/>
          <w:shd w:val="clear" w:color="auto" w:fill="FFFFFF"/>
        </w:rPr>
        <w:t xml:space="preserve"> de </w:t>
      </w:r>
      <w:proofErr w:type="spellStart"/>
      <w:r w:rsidRPr="00E27558">
        <w:rPr>
          <w:rStyle w:val="sden"/>
          <w:rFonts w:ascii="Times New Roman" w:hAnsi="Times New Roman" w:cs="Times New Roman"/>
          <w:bCs/>
          <w:sz w:val="24"/>
          <w:szCs w:val="24"/>
          <w:bdr w:val="none" w:sz="0" w:space="0" w:color="auto" w:frame="1"/>
          <w:shd w:val="clear" w:color="auto" w:fill="FFFFFF"/>
        </w:rPr>
        <w:t>urgență</w:t>
      </w:r>
      <w:proofErr w:type="spellEnd"/>
      <w:r w:rsidRPr="00E27558">
        <w:rPr>
          <w:rStyle w:val="sden"/>
          <w:rFonts w:ascii="Times New Roman" w:hAnsi="Times New Roman" w:cs="Times New Roman"/>
          <w:bCs/>
          <w:sz w:val="24"/>
          <w:szCs w:val="24"/>
          <w:bdr w:val="none" w:sz="0" w:space="0" w:color="auto" w:frame="1"/>
          <w:shd w:val="clear" w:color="auto" w:fill="FFFFFF"/>
        </w:rPr>
        <w:t xml:space="preserve"> nr. 57 din 3 </w:t>
      </w:r>
      <w:proofErr w:type="spellStart"/>
      <w:r w:rsidRPr="00E27558">
        <w:rPr>
          <w:rStyle w:val="sden"/>
          <w:rFonts w:ascii="Times New Roman" w:hAnsi="Times New Roman" w:cs="Times New Roman"/>
          <w:bCs/>
          <w:sz w:val="24"/>
          <w:szCs w:val="24"/>
          <w:bdr w:val="none" w:sz="0" w:space="0" w:color="auto" w:frame="1"/>
          <w:shd w:val="clear" w:color="auto" w:fill="FFFFFF"/>
        </w:rPr>
        <w:t>iulie</w:t>
      </w:r>
      <w:proofErr w:type="spellEnd"/>
      <w:r w:rsidRPr="00E27558">
        <w:rPr>
          <w:rStyle w:val="sden"/>
          <w:rFonts w:ascii="Times New Roman" w:hAnsi="Times New Roman" w:cs="Times New Roman"/>
          <w:bCs/>
          <w:sz w:val="24"/>
          <w:szCs w:val="24"/>
          <w:bdr w:val="none" w:sz="0" w:space="0" w:color="auto" w:frame="1"/>
          <w:shd w:val="clear" w:color="auto" w:fill="FFFFFF"/>
        </w:rPr>
        <w:t xml:space="preserve"> 2019, </w:t>
      </w:r>
      <w:proofErr w:type="spellStart"/>
      <w:r w:rsidRPr="00E27558">
        <w:rPr>
          <w:rStyle w:val="shdr"/>
          <w:rFonts w:ascii="Times New Roman" w:hAnsi="Times New Roman" w:cs="Times New Roman"/>
          <w:bCs/>
          <w:sz w:val="24"/>
          <w:szCs w:val="24"/>
          <w:bdr w:val="none" w:sz="0" w:space="0" w:color="auto" w:frame="1"/>
          <w:shd w:val="clear" w:color="auto" w:fill="FFFFFF"/>
        </w:rPr>
        <w:t>privind</w:t>
      </w:r>
      <w:proofErr w:type="spellEnd"/>
      <w:r w:rsidRPr="00E27558">
        <w:rPr>
          <w:rStyle w:val="shdr"/>
          <w:rFonts w:ascii="Times New Roman" w:hAnsi="Times New Roman" w:cs="Times New Roman"/>
          <w:bCs/>
          <w:sz w:val="24"/>
          <w:szCs w:val="24"/>
          <w:bdr w:val="none" w:sz="0" w:space="0" w:color="auto" w:frame="1"/>
          <w:shd w:val="clear" w:color="auto" w:fill="FFFFFF"/>
        </w:rPr>
        <w:t xml:space="preserve"> </w:t>
      </w:r>
      <w:proofErr w:type="spellStart"/>
      <w:r w:rsidRPr="00E27558">
        <w:rPr>
          <w:rStyle w:val="shdr"/>
          <w:rFonts w:ascii="Times New Roman" w:hAnsi="Times New Roman" w:cs="Times New Roman"/>
          <w:bCs/>
          <w:sz w:val="24"/>
          <w:szCs w:val="24"/>
          <w:bdr w:val="none" w:sz="0" w:space="0" w:color="auto" w:frame="1"/>
          <w:shd w:val="clear" w:color="auto" w:fill="FFFFFF"/>
        </w:rPr>
        <w:t>Codul</w:t>
      </w:r>
      <w:proofErr w:type="spellEnd"/>
      <w:r w:rsidRPr="00E27558">
        <w:rPr>
          <w:rStyle w:val="shdr"/>
          <w:rFonts w:ascii="Times New Roman" w:hAnsi="Times New Roman" w:cs="Times New Roman"/>
          <w:bCs/>
          <w:sz w:val="24"/>
          <w:szCs w:val="24"/>
          <w:bdr w:val="none" w:sz="0" w:space="0" w:color="auto" w:frame="1"/>
          <w:shd w:val="clear" w:color="auto" w:fill="FFFFFF"/>
        </w:rPr>
        <w:t xml:space="preserve"> </w:t>
      </w:r>
      <w:proofErr w:type="spellStart"/>
      <w:r w:rsidRPr="00E27558">
        <w:rPr>
          <w:rStyle w:val="shdr"/>
          <w:rFonts w:ascii="Times New Roman" w:hAnsi="Times New Roman" w:cs="Times New Roman"/>
          <w:bCs/>
          <w:sz w:val="24"/>
          <w:szCs w:val="24"/>
          <w:bdr w:val="none" w:sz="0" w:space="0" w:color="auto" w:frame="1"/>
          <w:shd w:val="clear" w:color="auto" w:fill="FFFFFF"/>
        </w:rPr>
        <w:t>administrativ</w:t>
      </w:r>
      <w:proofErr w:type="spellEnd"/>
      <w:r w:rsidRPr="00E27558">
        <w:rPr>
          <w:rFonts w:ascii="Times New Roman" w:hAnsi="Times New Roman" w:cs="Times New Roman"/>
          <w:noProof/>
          <w:sz w:val="24"/>
          <w:szCs w:val="24"/>
          <w:lang w:val="pt-BR"/>
        </w:rPr>
        <w:t>;</w:t>
      </w:r>
    </w:p>
    <w:p w14:paraId="3A9BD29D" w14:textId="77777777" w:rsidR="00D13727" w:rsidRPr="00432BBA" w:rsidRDefault="00675E21" w:rsidP="00E27558">
      <w:pPr>
        <w:pStyle w:val="ListParagraph"/>
        <w:widowControl/>
        <w:numPr>
          <w:ilvl w:val="0"/>
          <w:numId w:val="28"/>
        </w:numPr>
        <w:adjustRightInd w:val="0"/>
        <w:ind w:left="0" w:firstLine="0"/>
        <w:contextualSpacing/>
        <w:rPr>
          <w:rStyle w:val="sden"/>
          <w:bCs/>
          <w:bdr w:val="none" w:sz="0" w:space="0" w:color="auto" w:frame="1"/>
          <w:shd w:val="clear" w:color="auto" w:fill="FFFFFF"/>
        </w:rPr>
      </w:pPr>
      <w:hyperlink r:id="rId9" w:history="1">
        <w:proofErr w:type="spellStart"/>
        <w:r w:rsidRPr="00E27558">
          <w:rPr>
            <w:rFonts w:ascii="Times New Roman" w:hAnsi="Times New Roman" w:cs="Times New Roman"/>
            <w:sz w:val="24"/>
            <w:szCs w:val="24"/>
            <w:bdr w:val="none" w:sz="0" w:space="0" w:color="auto" w:frame="1"/>
            <w:shd w:val="clear" w:color="auto" w:fill="FFFFFF"/>
          </w:rPr>
          <w:t>Legii</w:t>
        </w:r>
        <w:proofErr w:type="spellEnd"/>
        <w:r w:rsidRPr="00E27558">
          <w:rPr>
            <w:rFonts w:ascii="Times New Roman" w:hAnsi="Times New Roman" w:cs="Times New Roman"/>
            <w:sz w:val="24"/>
            <w:szCs w:val="24"/>
            <w:bdr w:val="none" w:sz="0" w:space="0" w:color="auto" w:frame="1"/>
            <w:shd w:val="clear" w:color="auto" w:fill="FFFFFF"/>
          </w:rPr>
          <w:t xml:space="preserve"> nr. 287/2009 </w:t>
        </w:r>
        <w:proofErr w:type="spellStart"/>
        <w:r w:rsidRPr="00E27558">
          <w:rPr>
            <w:rFonts w:ascii="Times New Roman" w:hAnsi="Times New Roman" w:cs="Times New Roman"/>
            <w:sz w:val="24"/>
            <w:szCs w:val="24"/>
            <w:bdr w:val="none" w:sz="0" w:space="0" w:color="auto" w:frame="1"/>
            <w:shd w:val="clear" w:color="auto" w:fill="FFFFFF"/>
          </w:rPr>
          <w:t>privind</w:t>
        </w:r>
        <w:proofErr w:type="spellEnd"/>
        <w:r w:rsidRPr="00E27558">
          <w:rPr>
            <w:rFonts w:ascii="Times New Roman" w:hAnsi="Times New Roman" w:cs="Times New Roman"/>
            <w:sz w:val="24"/>
            <w:szCs w:val="24"/>
            <w:bdr w:val="none" w:sz="0" w:space="0" w:color="auto" w:frame="1"/>
            <w:shd w:val="clear" w:color="auto" w:fill="FFFFFF"/>
          </w:rPr>
          <w:t xml:space="preserve"> </w:t>
        </w:r>
        <w:proofErr w:type="spellStart"/>
        <w:r w:rsidRPr="00E27558">
          <w:rPr>
            <w:rFonts w:ascii="Times New Roman" w:hAnsi="Times New Roman" w:cs="Times New Roman"/>
            <w:sz w:val="24"/>
            <w:szCs w:val="24"/>
            <w:bdr w:val="none" w:sz="0" w:space="0" w:color="auto" w:frame="1"/>
            <w:shd w:val="clear" w:color="auto" w:fill="FFFFFF"/>
          </w:rPr>
          <w:t>Codul</w:t>
        </w:r>
        <w:proofErr w:type="spellEnd"/>
        <w:r w:rsidRPr="00E27558">
          <w:rPr>
            <w:rFonts w:ascii="Times New Roman" w:hAnsi="Times New Roman" w:cs="Times New Roman"/>
            <w:sz w:val="24"/>
            <w:szCs w:val="24"/>
            <w:bdr w:val="none" w:sz="0" w:space="0" w:color="auto" w:frame="1"/>
            <w:shd w:val="clear" w:color="auto" w:fill="FFFFFF"/>
          </w:rPr>
          <w:t xml:space="preserve"> civil, </w:t>
        </w:r>
        <w:proofErr w:type="spellStart"/>
        <w:r w:rsidRPr="00E27558">
          <w:rPr>
            <w:rFonts w:ascii="Times New Roman" w:hAnsi="Times New Roman" w:cs="Times New Roman"/>
            <w:sz w:val="24"/>
            <w:szCs w:val="24"/>
            <w:bdr w:val="none" w:sz="0" w:space="0" w:color="auto" w:frame="1"/>
            <w:shd w:val="clear" w:color="auto" w:fill="FFFFFF"/>
          </w:rPr>
          <w:t>republicată</w:t>
        </w:r>
        <w:proofErr w:type="spellEnd"/>
      </w:hyperlink>
      <w:r w:rsidRPr="00E27558">
        <w:rPr>
          <w:rFonts w:ascii="Times New Roman" w:hAnsi="Times New Roman" w:cs="Times New Roman"/>
          <w:sz w:val="24"/>
          <w:szCs w:val="24"/>
          <w:shd w:val="clear" w:color="auto" w:fill="FFFFFF"/>
        </w:rPr>
        <w:t xml:space="preserve">, cu </w:t>
      </w:r>
      <w:proofErr w:type="spellStart"/>
      <w:r w:rsidRPr="00E27558">
        <w:rPr>
          <w:rFonts w:ascii="Times New Roman" w:hAnsi="Times New Roman" w:cs="Times New Roman"/>
          <w:sz w:val="24"/>
          <w:szCs w:val="24"/>
          <w:shd w:val="clear" w:color="auto" w:fill="FFFFFF"/>
        </w:rPr>
        <w:t>modificările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ulterioare</w:t>
      </w:r>
      <w:proofErr w:type="spellEnd"/>
      <w:r w:rsidRPr="00E27558">
        <w:rPr>
          <w:rFonts w:ascii="Times New Roman" w:hAnsi="Times New Roman" w:cs="Times New Roman"/>
          <w:sz w:val="24"/>
          <w:szCs w:val="24"/>
          <w:shd w:val="clear" w:color="auto" w:fill="FFFFFF"/>
        </w:rPr>
        <w:t xml:space="preserve">, precum </w:t>
      </w:r>
      <w:proofErr w:type="spellStart"/>
      <w:r w:rsidRPr="00E27558">
        <w:rPr>
          <w:rFonts w:ascii="Times New Roman" w:hAnsi="Times New Roman" w:cs="Times New Roman"/>
          <w:sz w:val="24"/>
          <w:szCs w:val="24"/>
          <w:shd w:val="clear" w:color="auto" w:fill="FFFFFF"/>
        </w:rPr>
        <w:t>și</w:t>
      </w:r>
      <w:proofErr w:type="spellEnd"/>
      <w:r w:rsidRPr="00E27558">
        <w:rPr>
          <w:rFonts w:ascii="Times New Roman" w:hAnsi="Times New Roman" w:cs="Times New Roman"/>
          <w:sz w:val="24"/>
          <w:szCs w:val="24"/>
          <w:shd w:val="clear" w:color="auto" w:fill="FFFFFF"/>
        </w:rPr>
        <w:t xml:space="preserve"> cu </w:t>
      </w:r>
      <w:proofErr w:type="spellStart"/>
      <w:r w:rsidRPr="00E27558">
        <w:rPr>
          <w:rFonts w:ascii="Times New Roman" w:hAnsi="Times New Roman" w:cs="Times New Roman"/>
          <w:sz w:val="24"/>
          <w:szCs w:val="24"/>
          <w:shd w:val="clear" w:color="auto" w:fill="FFFFFF"/>
        </w:rPr>
        <w:t>alte</w:t>
      </w:r>
      <w:proofErr w:type="spellEnd"/>
      <w:r w:rsidRPr="00E27558">
        <w:rPr>
          <w:rFonts w:ascii="Times New Roman" w:hAnsi="Times New Roman" w:cs="Times New Roman"/>
          <w:sz w:val="24"/>
          <w:szCs w:val="24"/>
          <w:shd w:val="clear" w:color="auto" w:fill="FFFFFF"/>
        </w:rPr>
        <w:t xml:space="preserve"> </w:t>
      </w:r>
      <w:proofErr w:type="spellStart"/>
      <w:r w:rsidRPr="00432BBA">
        <w:rPr>
          <w:rStyle w:val="sden"/>
          <w:bCs/>
          <w:bdr w:val="none" w:sz="0" w:space="0" w:color="auto" w:frame="1"/>
        </w:rPr>
        <w:t>reglementări</w:t>
      </w:r>
      <w:proofErr w:type="spellEnd"/>
      <w:r w:rsidRPr="00432BBA">
        <w:rPr>
          <w:rStyle w:val="sden"/>
          <w:bCs/>
          <w:bdr w:val="none" w:sz="0" w:space="0" w:color="auto" w:frame="1"/>
        </w:rPr>
        <w:t xml:space="preserve"> de </w:t>
      </w:r>
      <w:proofErr w:type="spellStart"/>
      <w:r w:rsidRPr="00432BBA">
        <w:rPr>
          <w:rStyle w:val="sden"/>
          <w:bCs/>
          <w:bdr w:val="none" w:sz="0" w:space="0" w:color="auto" w:frame="1"/>
        </w:rPr>
        <w:t>drept</w:t>
      </w:r>
      <w:proofErr w:type="spellEnd"/>
      <w:r w:rsidRPr="00432BBA">
        <w:rPr>
          <w:rStyle w:val="sden"/>
          <w:bCs/>
          <w:bdr w:val="none" w:sz="0" w:space="0" w:color="auto" w:frame="1"/>
        </w:rPr>
        <w:t xml:space="preserve"> </w:t>
      </w:r>
      <w:proofErr w:type="spellStart"/>
      <w:r w:rsidRPr="00432BBA">
        <w:rPr>
          <w:rStyle w:val="sden"/>
          <w:bCs/>
          <w:bdr w:val="none" w:sz="0" w:space="0" w:color="auto" w:frame="1"/>
        </w:rPr>
        <w:t>comun</w:t>
      </w:r>
      <w:proofErr w:type="spellEnd"/>
      <w:r w:rsidRPr="00432BBA">
        <w:rPr>
          <w:rStyle w:val="sden"/>
          <w:bCs/>
          <w:bdr w:val="none" w:sz="0" w:space="0" w:color="auto" w:frame="1"/>
        </w:rPr>
        <w:t xml:space="preserve"> </w:t>
      </w:r>
      <w:proofErr w:type="spellStart"/>
      <w:r w:rsidRPr="00432BBA">
        <w:rPr>
          <w:rStyle w:val="sden"/>
          <w:bCs/>
          <w:bdr w:val="none" w:sz="0" w:space="0" w:color="auto" w:frame="1"/>
        </w:rPr>
        <w:t>aplicabile</w:t>
      </w:r>
      <w:proofErr w:type="spellEnd"/>
      <w:r w:rsidRPr="00432BBA">
        <w:rPr>
          <w:rStyle w:val="sden"/>
          <w:bCs/>
          <w:bdr w:val="none" w:sz="0" w:space="0" w:color="auto" w:frame="1"/>
        </w:rPr>
        <w:t xml:space="preserve"> </w:t>
      </w:r>
      <w:proofErr w:type="spellStart"/>
      <w:r w:rsidRPr="00432BBA">
        <w:rPr>
          <w:rStyle w:val="sden"/>
          <w:bCs/>
          <w:bdr w:val="none" w:sz="0" w:space="0" w:color="auto" w:frame="1"/>
        </w:rPr>
        <w:t>în</w:t>
      </w:r>
      <w:proofErr w:type="spellEnd"/>
      <w:r w:rsidRPr="00432BBA">
        <w:rPr>
          <w:rStyle w:val="sden"/>
          <w:bCs/>
          <w:bdr w:val="none" w:sz="0" w:space="0" w:color="auto" w:frame="1"/>
        </w:rPr>
        <w:t xml:space="preserve"> </w:t>
      </w:r>
      <w:proofErr w:type="spellStart"/>
      <w:r w:rsidRPr="00432BBA">
        <w:rPr>
          <w:rStyle w:val="sden"/>
          <w:bCs/>
          <w:bdr w:val="none" w:sz="0" w:space="0" w:color="auto" w:frame="1"/>
        </w:rPr>
        <w:t>materie</w:t>
      </w:r>
      <w:proofErr w:type="spellEnd"/>
      <w:r w:rsidRPr="00432BBA">
        <w:rPr>
          <w:rStyle w:val="sden"/>
          <w:bCs/>
          <w:bdr w:val="none" w:sz="0" w:space="0" w:color="auto" w:frame="1"/>
          <w:shd w:val="clear" w:color="auto" w:fill="FFFFFF"/>
        </w:rPr>
        <w:t xml:space="preserve">, (art. 332 la art.348 </w:t>
      </w:r>
      <w:proofErr w:type="spellStart"/>
      <w:r w:rsidRPr="00432BBA">
        <w:rPr>
          <w:rStyle w:val="sden"/>
          <w:bCs/>
          <w:bdr w:val="none" w:sz="0" w:space="0" w:color="auto" w:frame="1"/>
          <w:shd w:val="clear" w:color="auto" w:fill="FFFFFF"/>
        </w:rPr>
        <w:t>închirierea</w:t>
      </w:r>
      <w:proofErr w:type="spellEnd"/>
      <w:r w:rsidRPr="00432BBA">
        <w:rPr>
          <w:rStyle w:val="sden"/>
          <w:bCs/>
          <w:bdr w:val="none" w:sz="0" w:space="0" w:color="auto" w:frame="1"/>
          <w:shd w:val="clear" w:color="auto" w:fill="FFFFFF"/>
        </w:rPr>
        <w:t xml:space="preserve"> </w:t>
      </w:r>
      <w:proofErr w:type="spellStart"/>
      <w:r w:rsidRPr="00432BBA">
        <w:rPr>
          <w:rStyle w:val="sden"/>
          <w:bCs/>
          <w:bdr w:val="none" w:sz="0" w:space="0" w:color="auto" w:frame="1"/>
          <w:shd w:val="clear" w:color="auto" w:fill="FFFFFF"/>
        </w:rPr>
        <w:t>bunurilor</w:t>
      </w:r>
      <w:proofErr w:type="spellEnd"/>
      <w:r w:rsidRPr="00432BBA">
        <w:rPr>
          <w:rStyle w:val="sden"/>
          <w:bCs/>
          <w:bdr w:val="none" w:sz="0" w:space="0" w:color="auto" w:frame="1"/>
          <w:shd w:val="clear" w:color="auto" w:fill="FFFFFF"/>
        </w:rPr>
        <w:t xml:space="preserve"> de </w:t>
      </w:r>
      <w:proofErr w:type="spellStart"/>
      <w:r w:rsidRPr="00432BBA">
        <w:rPr>
          <w:rStyle w:val="sden"/>
          <w:bCs/>
          <w:bdr w:val="none" w:sz="0" w:space="0" w:color="auto" w:frame="1"/>
          <w:shd w:val="clear" w:color="auto" w:fill="FFFFFF"/>
        </w:rPr>
        <w:t>proprietate</w:t>
      </w:r>
      <w:proofErr w:type="spellEnd"/>
      <w:r w:rsidRPr="00432BBA">
        <w:rPr>
          <w:rStyle w:val="sden"/>
          <w:bCs/>
          <w:bdr w:val="none" w:sz="0" w:space="0" w:color="auto" w:frame="1"/>
          <w:shd w:val="clear" w:color="auto" w:fill="FFFFFF"/>
        </w:rPr>
        <w:t xml:space="preserve"> </w:t>
      </w:r>
      <w:proofErr w:type="spellStart"/>
      <w:r w:rsidRPr="00432BBA">
        <w:rPr>
          <w:rStyle w:val="sden"/>
          <w:bCs/>
          <w:bdr w:val="none" w:sz="0" w:space="0" w:color="auto" w:frame="1"/>
          <w:shd w:val="clear" w:color="auto" w:fill="FFFFFF"/>
        </w:rPr>
        <w:t>publică</w:t>
      </w:r>
      <w:proofErr w:type="spellEnd"/>
      <w:r w:rsidRPr="00432BBA">
        <w:rPr>
          <w:rStyle w:val="sden"/>
          <w:bCs/>
          <w:bdr w:val="none" w:sz="0" w:space="0" w:color="auto" w:frame="1"/>
          <w:shd w:val="clear" w:color="auto" w:fill="FFFFFF"/>
        </w:rPr>
        <w:t>);</w:t>
      </w:r>
    </w:p>
    <w:p w14:paraId="06EB9885" w14:textId="77777777" w:rsidR="00662F8D" w:rsidRPr="00432BBA" w:rsidRDefault="00675E21" w:rsidP="00E27558">
      <w:pPr>
        <w:pStyle w:val="ListParagraph"/>
        <w:widowControl/>
        <w:numPr>
          <w:ilvl w:val="0"/>
          <w:numId w:val="28"/>
        </w:numPr>
        <w:adjustRightInd w:val="0"/>
        <w:ind w:left="0" w:firstLine="0"/>
        <w:contextualSpacing/>
        <w:rPr>
          <w:rStyle w:val="sden"/>
          <w:bCs/>
          <w:bdr w:val="none" w:sz="0" w:space="0" w:color="auto" w:frame="1"/>
          <w:shd w:val="clear" w:color="auto" w:fill="FFFFFF"/>
        </w:rPr>
      </w:pPr>
      <w:proofErr w:type="spellStart"/>
      <w:r w:rsidRPr="00E27558">
        <w:rPr>
          <w:rStyle w:val="sden"/>
          <w:rFonts w:ascii="Times New Roman" w:hAnsi="Times New Roman" w:cs="Times New Roman"/>
          <w:bCs/>
          <w:sz w:val="24"/>
          <w:szCs w:val="24"/>
          <w:bdr w:val="none" w:sz="0" w:space="0" w:color="auto" w:frame="1"/>
          <w:shd w:val="clear" w:color="auto" w:fill="FFFFFF"/>
        </w:rPr>
        <w:t>Hotărârii</w:t>
      </w:r>
      <w:proofErr w:type="spellEnd"/>
      <w:r w:rsidRPr="00E27558">
        <w:rPr>
          <w:rStyle w:val="sden"/>
          <w:rFonts w:ascii="Times New Roman" w:hAnsi="Times New Roman" w:cs="Times New Roman"/>
          <w:bCs/>
          <w:sz w:val="24"/>
          <w:szCs w:val="24"/>
          <w:bdr w:val="none" w:sz="0" w:space="0" w:color="auto" w:frame="1"/>
          <w:shd w:val="clear" w:color="auto" w:fill="FFFFFF"/>
        </w:rPr>
        <w:t xml:space="preserve"> </w:t>
      </w:r>
      <w:proofErr w:type="spellStart"/>
      <w:r w:rsidRPr="00E27558">
        <w:rPr>
          <w:rStyle w:val="sden"/>
          <w:rFonts w:ascii="Times New Roman" w:hAnsi="Times New Roman" w:cs="Times New Roman"/>
          <w:bCs/>
          <w:sz w:val="24"/>
          <w:szCs w:val="24"/>
          <w:bdr w:val="none" w:sz="0" w:space="0" w:color="auto" w:frame="1"/>
          <w:shd w:val="clear" w:color="auto" w:fill="FFFFFF"/>
        </w:rPr>
        <w:t>Consiliului</w:t>
      </w:r>
      <w:proofErr w:type="spellEnd"/>
      <w:r w:rsidRPr="00E27558">
        <w:rPr>
          <w:rStyle w:val="sden"/>
          <w:rFonts w:ascii="Times New Roman" w:hAnsi="Times New Roman" w:cs="Times New Roman"/>
          <w:bCs/>
          <w:sz w:val="24"/>
          <w:szCs w:val="24"/>
          <w:bdr w:val="none" w:sz="0" w:space="0" w:color="auto" w:frame="1"/>
          <w:shd w:val="clear" w:color="auto" w:fill="FFFFFF"/>
        </w:rPr>
        <w:t xml:space="preserve"> Local </w:t>
      </w:r>
      <w:proofErr w:type="spellStart"/>
      <w:r w:rsidRPr="00E27558">
        <w:rPr>
          <w:rStyle w:val="sden"/>
          <w:rFonts w:ascii="Times New Roman" w:hAnsi="Times New Roman" w:cs="Times New Roman"/>
          <w:bCs/>
          <w:sz w:val="24"/>
          <w:szCs w:val="24"/>
          <w:bdr w:val="none" w:sz="0" w:space="0" w:color="auto" w:frame="1"/>
          <w:shd w:val="clear" w:color="auto" w:fill="FFFFFF"/>
        </w:rPr>
        <w:t>Curtea</w:t>
      </w:r>
      <w:proofErr w:type="spellEnd"/>
      <w:r w:rsidRPr="00E27558">
        <w:rPr>
          <w:rStyle w:val="sden"/>
          <w:rFonts w:ascii="Times New Roman" w:hAnsi="Times New Roman" w:cs="Times New Roman"/>
          <w:bCs/>
          <w:sz w:val="24"/>
          <w:szCs w:val="24"/>
          <w:bdr w:val="none" w:sz="0" w:space="0" w:color="auto" w:frame="1"/>
          <w:shd w:val="clear" w:color="auto" w:fill="FFFFFF"/>
        </w:rPr>
        <w:t xml:space="preserve"> De </w:t>
      </w:r>
      <w:proofErr w:type="spellStart"/>
      <w:r w:rsidRPr="00E27558">
        <w:rPr>
          <w:rStyle w:val="sden"/>
          <w:rFonts w:ascii="Times New Roman" w:hAnsi="Times New Roman" w:cs="Times New Roman"/>
          <w:bCs/>
          <w:sz w:val="24"/>
          <w:szCs w:val="24"/>
          <w:bdr w:val="none" w:sz="0" w:space="0" w:color="auto" w:frame="1"/>
          <w:shd w:val="clear" w:color="auto" w:fill="FFFFFF"/>
        </w:rPr>
        <w:t>Argeș</w:t>
      </w:r>
      <w:proofErr w:type="spellEnd"/>
      <w:r w:rsidRPr="00E27558">
        <w:rPr>
          <w:rStyle w:val="sden"/>
          <w:rFonts w:ascii="Times New Roman" w:hAnsi="Times New Roman" w:cs="Times New Roman"/>
          <w:bCs/>
          <w:sz w:val="24"/>
          <w:szCs w:val="24"/>
          <w:bdr w:val="none" w:sz="0" w:space="0" w:color="auto" w:frame="1"/>
          <w:shd w:val="clear" w:color="auto" w:fill="FFFFFF"/>
        </w:rPr>
        <w:t xml:space="preserve"> nr.......  din data de.......,</w:t>
      </w:r>
      <w:r w:rsidRPr="00432BBA">
        <w:rPr>
          <w:rStyle w:val="sden"/>
          <w:bCs/>
          <w:bdr w:val="none" w:sz="0" w:space="0" w:color="auto" w:frame="1"/>
          <w:shd w:val="clear" w:color="auto" w:fill="FFFFFF"/>
        </w:rPr>
        <w:t xml:space="preserve"> </w:t>
      </w:r>
      <w:proofErr w:type="spellStart"/>
      <w:r w:rsidRPr="00432BBA">
        <w:rPr>
          <w:rStyle w:val="sden"/>
          <w:bCs/>
          <w:bdr w:val="none" w:sz="0" w:space="0" w:color="auto" w:frame="1"/>
          <w:shd w:val="clear" w:color="auto" w:fill="FFFFFF"/>
        </w:rPr>
        <w:t>privind</w:t>
      </w:r>
      <w:proofErr w:type="spellEnd"/>
      <w:r w:rsidRPr="00432BBA">
        <w:rPr>
          <w:rStyle w:val="sden"/>
          <w:bCs/>
          <w:bdr w:val="none" w:sz="0" w:space="0" w:color="auto" w:frame="1"/>
          <w:shd w:val="clear" w:color="auto" w:fill="FFFFFF"/>
        </w:rPr>
        <w:t xml:space="preserve"> </w:t>
      </w:r>
      <w:proofErr w:type="spellStart"/>
      <w:r w:rsidR="00C404CC" w:rsidRPr="00432BBA">
        <w:rPr>
          <w:rStyle w:val="sden"/>
          <w:bCs/>
          <w:bdr w:val="none" w:sz="0" w:space="0" w:color="auto" w:frame="1"/>
          <w:shd w:val="clear" w:color="auto" w:fill="FFFFFF"/>
        </w:rPr>
        <w:t>aprobarea</w:t>
      </w:r>
      <w:proofErr w:type="spellEnd"/>
      <w:r w:rsidR="00C404CC" w:rsidRPr="00432BBA">
        <w:rPr>
          <w:rStyle w:val="sden"/>
          <w:bCs/>
          <w:bdr w:val="none" w:sz="0" w:space="0" w:color="auto" w:frame="1"/>
          <w:shd w:val="clear" w:color="auto" w:fill="FFFFFF"/>
        </w:rPr>
        <w:t xml:space="preserve"> </w:t>
      </w:r>
      <w:proofErr w:type="spellStart"/>
      <w:r w:rsidR="00C404CC" w:rsidRPr="00432BBA">
        <w:rPr>
          <w:rStyle w:val="sden"/>
          <w:bCs/>
          <w:bdr w:val="none" w:sz="0" w:space="0" w:color="auto" w:frame="1"/>
          <w:shd w:val="clear" w:color="auto" w:fill="FFFFFF"/>
        </w:rPr>
        <w:t>închirierii</w:t>
      </w:r>
      <w:proofErr w:type="spellEnd"/>
      <w:r w:rsidR="00C404CC" w:rsidRPr="00432BBA">
        <w:rPr>
          <w:rStyle w:val="sden"/>
          <w:bCs/>
          <w:bdr w:val="none" w:sz="0" w:space="0" w:color="auto" w:frame="1"/>
          <w:shd w:val="clear" w:color="auto" w:fill="FFFFFF"/>
        </w:rPr>
        <w:t xml:space="preserve"> </w:t>
      </w:r>
      <w:proofErr w:type="spellStart"/>
      <w:r w:rsidR="00432BBA" w:rsidRPr="00432BBA">
        <w:rPr>
          <w:rStyle w:val="sden"/>
          <w:bCs/>
          <w:bdr w:val="none" w:sz="0" w:space="0" w:color="auto" w:frame="1"/>
          <w:shd w:val="clear" w:color="auto" w:fill="FFFFFF"/>
        </w:rPr>
        <w:t>spa</w:t>
      </w:r>
      <w:r w:rsidR="00432BBA" w:rsidRPr="00432BBA">
        <w:rPr>
          <w:rStyle w:val="sden"/>
          <w:rFonts w:ascii="Times New Roman" w:hAnsi="Times New Roman"/>
          <w:bCs/>
          <w:bdr w:val="none" w:sz="0" w:space="0" w:color="auto" w:frame="1"/>
          <w:shd w:val="clear" w:color="auto" w:fill="FFFFFF"/>
        </w:rPr>
        <w:t>ţ</w:t>
      </w:r>
      <w:r w:rsidR="00432BBA" w:rsidRPr="00432BBA">
        <w:rPr>
          <w:rStyle w:val="sden"/>
          <w:bCs/>
          <w:bdr w:val="none" w:sz="0" w:space="0" w:color="auto" w:frame="1"/>
          <w:shd w:val="clear" w:color="auto" w:fill="FFFFFF"/>
        </w:rPr>
        <w:t>iului</w:t>
      </w:r>
      <w:proofErr w:type="spellEnd"/>
      <w:r w:rsidR="00432BBA" w:rsidRPr="00432BBA">
        <w:rPr>
          <w:rStyle w:val="sden"/>
          <w:bCs/>
          <w:bdr w:val="none" w:sz="0" w:space="0" w:color="auto" w:frame="1"/>
          <w:shd w:val="clear" w:color="auto" w:fill="FFFFFF"/>
        </w:rPr>
        <w:t xml:space="preserve"> […] cu </w:t>
      </w:r>
      <w:proofErr w:type="spellStart"/>
      <w:r w:rsidR="00432BBA" w:rsidRPr="00432BBA">
        <w:rPr>
          <w:rStyle w:val="sden"/>
          <w:bCs/>
          <w:bdr w:val="none" w:sz="0" w:space="0" w:color="auto" w:frame="1"/>
          <w:shd w:val="clear" w:color="auto" w:fill="FFFFFF"/>
        </w:rPr>
        <w:t>destinaţia</w:t>
      </w:r>
      <w:proofErr w:type="spellEnd"/>
      <w:r w:rsidR="00432BBA" w:rsidRPr="00432BBA">
        <w:rPr>
          <w:rStyle w:val="sden"/>
          <w:bCs/>
          <w:bdr w:val="none" w:sz="0" w:space="0" w:color="auto" w:frame="1"/>
          <w:shd w:val="clear" w:color="auto" w:fill="FFFFFF"/>
        </w:rPr>
        <w:t xml:space="preserve"> […]</w:t>
      </w:r>
      <w:r w:rsidR="00D13727" w:rsidRPr="00432BBA">
        <w:rPr>
          <w:rStyle w:val="sden"/>
          <w:bCs/>
          <w:bdr w:val="none" w:sz="0" w:space="0" w:color="auto" w:frame="1"/>
          <w:shd w:val="clear" w:color="auto" w:fill="FFFFFF"/>
        </w:rPr>
        <w:t xml:space="preserve">, </w:t>
      </w:r>
      <w:proofErr w:type="spellStart"/>
      <w:r w:rsidR="00D13727" w:rsidRPr="00432BBA">
        <w:rPr>
          <w:rStyle w:val="sden"/>
          <w:bCs/>
          <w:bdr w:val="none" w:sz="0" w:space="0" w:color="auto" w:frame="1"/>
          <w:shd w:val="clear" w:color="auto" w:fill="FFFFFF"/>
        </w:rPr>
        <w:t>situat</w:t>
      </w:r>
      <w:proofErr w:type="spellEnd"/>
      <w:r w:rsidR="00D13727" w:rsidRPr="00432BBA">
        <w:rPr>
          <w:rStyle w:val="sden"/>
          <w:bCs/>
          <w:bdr w:val="none" w:sz="0" w:space="0" w:color="auto" w:frame="1"/>
          <w:shd w:val="clear" w:color="auto" w:fill="FFFFFF"/>
        </w:rPr>
        <w:t xml:space="preserve"> </w:t>
      </w:r>
      <w:proofErr w:type="spellStart"/>
      <w:r w:rsidR="00432BBA" w:rsidRPr="00432BBA">
        <w:rPr>
          <w:rStyle w:val="sden"/>
          <w:rFonts w:ascii="Times New Roman" w:hAnsi="Times New Roman"/>
          <w:bCs/>
          <w:bdr w:val="none" w:sz="0" w:space="0" w:color="auto" w:frame="1"/>
          <w:shd w:val="clear" w:color="auto" w:fill="FFFFFF"/>
        </w:rPr>
        <w:t>î</w:t>
      </w:r>
      <w:r w:rsidR="00432BBA" w:rsidRPr="00432BBA">
        <w:rPr>
          <w:rStyle w:val="sden"/>
          <w:bCs/>
          <w:bdr w:val="none" w:sz="0" w:space="0" w:color="auto" w:frame="1"/>
          <w:shd w:val="clear" w:color="auto" w:fill="FFFFFF"/>
        </w:rPr>
        <w:t>n</w:t>
      </w:r>
      <w:proofErr w:type="spellEnd"/>
      <w:r w:rsidR="00432BBA" w:rsidRPr="00432BBA">
        <w:rPr>
          <w:rStyle w:val="sden"/>
          <w:bCs/>
          <w:bdr w:val="none" w:sz="0" w:space="0" w:color="auto" w:frame="1"/>
          <w:shd w:val="clear" w:color="auto" w:fill="FFFFFF"/>
        </w:rPr>
        <w:t xml:space="preserve"> […], </w:t>
      </w:r>
      <w:proofErr w:type="spellStart"/>
      <w:r w:rsidR="00432BBA" w:rsidRPr="00432BBA">
        <w:rPr>
          <w:rStyle w:val="sden"/>
          <w:bCs/>
          <w:bdr w:val="none" w:sz="0" w:space="0" w:color="auto" w:frame="1"/>
          <w:shd w:val="clear" w:color="auto" w:fill="FFFFFF"/>
        </w:rPr>
        <w:t>municipiul</w:t>
      </w:r>
      <w:proofErr w:type="spellEnd"/>
      <w:r w:rsidR="00432BBA" w:rsidRPr="00432BBA">
        <w:rPr>
          <w:rStyle w:val="sden"/>
          <w:bCs/>
          <w:bdr w:val="none" w:sz="0" w:space="0" w:color="auto" w:frame="1"/>
          <w:shd w:val="clear" w:color="auto" w:fill="FFFFFF"/>
        </w:rPr>
        <w:t xml:space="preserve"> </w:t>
      </w:r>
      <w:proofErr w:type="spellStart"/>
      <w:r w:rsidR="00432BBA" w:rsidRPr="00432BBA">
        <w:rPr>
          <w:rStyle w:val="sden"/>
          <w:bCs/>
          <w:bdr w:val="none" w:sz="0" w:space="0" w:color="auto" w:frame="1"/>
          <w:shd w:val="clear" w:color="auto" w:fill="FFFFFF"/>
        </w:rPr>
        <w:t>Curtea</w:t>
      </w:r>
      <w:proofErr w:type="spellEnd"/>
      <w:r w:rsidR="00432BBA" w:rsidRPr="00432BBA">
        <w:rPr>
          <w:rStyle w:val="sden"/>
          <w:bCs/>
          <w:bdr w:val="none" w:sz="0" w:space="0" w:color="auto" w:frame="1"/>
          <w:shd w:val="clear" w:color="auto" w:fill="FFFFFF"/>
        </w:rPr>
        <w:t xml:space="preserve"> de </w:t>
      </w:r>
      <w:proofErr w:type="spellStart"/>
      <w:r w:rsidR="00432BBA" w:rsidRPr="00432BBA">
        <w:rPr>
          <w:rStyle w:val="sden"/>
          <w:bCs/>
          <w:bdr w:val="none" w:sz="0" w:space="0" w:color="auto" w:frame="1"/>
          <w:shd w:val="clear" w:color="auto" w:fill="FFFFFF"/>
        </w:rPr>
        <w:t>Arge</w:t>
      </w:r>
      <w:r w:rsidR="00432BBA" w:rsidRPr="00432BBA">
        <w:rPr>
          <w:rStyle w:val="sden"/>
          <w:rFonts w:ascii="Times New Roman" w:hAnsi="Times New Roman"/>
          <w:bCs/>
          <w:bdr w:val="none" w:sz="0" w:space="0" w:color="auto" w:frame="1"/>
          <w:shd w:val="clear" w:color="auto" w:fill="FFFFFF"/>
        </w:rPr>
        <w:t>ş</w:t>
      </w:r>
      <w:proofErr w:type="spellEnd"/>
      <w:r w:rsidR="00662F8D" w:rsidRPr="00432BBA">
        <w:rPr>
          <w:rStyle w:val="sden"/>
          <w:bCs/>
          <w:bdr w:val="none" w:sz="0" w:space="0" w:color="auto" w:frame="1"/>
          <w:shd w:val="clear" w:color="auto" w:fill="FFFFFF"/>
        </w:rPr>
        <w:t>.</w:t>
      </w:r>
    </w:p>
    <w:p w14:paraId="1746E4BC" w14:textId="77777777" w:rsidR="00675E21" w:rsidRPr="00432BBA" w:rsidRDefault="00675E21" w:rsidP="00432BBA">
      <w:pPr>
        <w:pStyle w:val="ListParagraph"/>
        <w:widowControl/>
        <w:adjustRightInd w:val="0"/>
        <w:ind w:left="0" w:firstLine="0"/>
        <w:contextualSpacing/>
        <w:rPr>
          <w:rStyle w:val="sden"/>
          <w:bCs/>
          <w:bdr w:val="none" w:sz="0" w:space="0" w:color="auto" w:frame="1"/>
          <w:shd w:val="clear" w:color="auto" w:fill="FFFFFF"/>
        </w:rPr>
      </w:pPr>
    </w:p>
    <w:p w14:paraId="15C1BF8A" w14:textId="77777777" w:rsidR="00675E21" w:rsidRPr="00E27558" w:rsidRDefault="00675E21" w:rsidP="00E27558">
      <w:pPr>
        <w:adjustRightInd w:val="0"/>
        <w:jc w:val="both"/>
        <w:rPr>
          <w:rFonts w:ascii="Times New Roman" w:hAnsi="Times New Roman" w:cs="Times New Roman"/>
          <w:b/>
          <w:sz w:val="24"/>
          <w:szCs w:val="24"/>
          <w:lang w:val="pt-BR"/>
        </w:rPr>
      </w:pPr>
    </w:p>
    <w:p w14:paraId="44DDD04C" w14:textId="77777777" w:rsidR="00675E21" w:rsidRPr="00E27558" w:rsidRDefault="00675E21" w:rsidP="00E27558">
      <w:pPr>
        <w:adjustRightInd w:val="0"/>
        <w:jc w:val="both"/>
        <w:rPr>
          <w:rFonts w:ascii="Times New Roman" w:hAnsi="Times New Roman" w:cs="Times New Roman"/>
          <w:b/>
          <w:sz w:val="24"/>
          <w:szCs w:val="24"/>
          <w:lang w:val="pt-BR"/>
        </w:rPr>
      </w:pPr>
      <w:r w:rsidRPr="00E27558">
        <w:rPr>
          <w:rFonts w:ascii="Times New Roman" w:hAnsi="Times New Roman" w:cs="Times New Roman"/>
          <w:b/>
          <w:sz w:val="24"/>
          <w:szCs w:val="24"/>
          <w:lang w:val="pt-BR"/>
        </w:rPr>
        <w:t xml:space="preserve">CAPITOLUL 1 </w:t>
      </w:r>
      <w:r w:rsidRPr="00E27558">
        <w:rPr>
          <w:rFonts w:ascii="Times New Roman" w:hAnsi="Times New Roman" w:cs="Times New Roman"/>
          <w:b/>
          <w:sz w:val="24"/>
          <w:szCs w:val="24"/>
        </w:rPr>
        <w:t>:</w:t>
      </w:r>
      <w:r w:rsidRPr="00E27558">
        <w:rPr>
          <w:rFonts w:ascii="Times New Roman" w:hAnsi="Times New Roman" w:cs="Times New Roman"/>
          <w:b/>
          <w:sz w:val="24"/>
          <w:szCs w:val="24"/>
          <w:lang w:val="pt-BR"/>
        </w:rPr>
        <w:t xml:space="preserve"> PĂRȚILE CONTRACTANTE</w:t>
      </w:r>
    </w:p>
    <w:p w14:paraId="0C8CD22C" w14:textId="77777777" w:rsidR="00675E21" w:rsidRPr="00E27558" w:rsidRDefault="00675E21" w:rsidP="00E27558">
      <w:pPr>
        <w:pStyle w:val="DefaultText"/>
        <w:jc w:val="both"/>
        <w:rPr>
          <w:b/>
          <w:szCs w:val="24"/>
          <w:lang w:val="pt-BR"/>
        </w:rPr>
      </w:pPr>
    </w:p>
    <w:p w14:paraId="11679E4E" w14:textId="77777777" w:rsidR="000979B3" w:rsidRPr="00F502BE" w:rsidRDefault="000979B3" w:rsidP="000979B3">
      <w:pPr>
        <w:ind w:left="709"/>
        <w:rPr>
          <w:rFonts w:ascii="Times New Roman" w:hAnsi="Times New Roman" w:cs="Times New Roman"/>
          <w:bCs/>
          <w:sz w:val="24"/>
          <w:szCs w:val="24"/>
          <w:lang w:val="ro-RO"/>
        </w:rPr>
      </w:pPr>
      <w:r w:rsidRPr="00F502BE">
        <w:rPr>
          <w:rFonts w:ascii="Times New Roman" w:hAnsi="Times New Roman" w:cs="Times New Roman"/>
          <w:bCs/>
          <w:sz w:val="24"/>
          <w:szCs w:val="24"/>
          <w:lang w:val="ro-RO"/>
        </w:rPr>
        <w:t xml:space="preserve">MUNICIPIUL CURTEA DE ARGEŞ </w:t>
      </w:r>
    </w:p>
    <w:p w14:paraId="4F30D247" w14:textId="77777777" w:rsidR="000979B3" w:rsidRPr="00F502BE" w:rsidRDefault="000979B3" w:rsidP="000979B3">
      <w:pPr>
        <w:ind w:left="709"/>
        <w:rPr>
          <w:rFonts w:ascii="Times New Roman" w:hAnsi="Times New Roman" w:cs="Times New Roman"/>
          <w:sz w:val="24"/>
          <w:szCs w:val="24"/>
          <w:lang w:val="ro-RO"/>
        </w:rPr>
      </w:pPr>
      <w:r w:rsidRPr="00F502BE">
        <w:rPr>
          <w:rFonts w:ascii="Times New Roman" w:hAnsi="Times New Roman" w:cs="Times New Roman"/>
          <w:sz w:val="24"/>
          <w:szCs w:val="24"/>
          <w:lang w:val="ro-RO"/>
        </w:rPr>
        <w:t>COD</w:t>
      </w:r>
      <w:r w:rsidRPr="00F502BE">
        <w:rPr>
          <w:rFonts w:ascii="Times New Roman" w:hAnsi="Times New Roman" w:cs="Times New Roman"/>
          <w:spacing w:val="-3"/>
          <w:sz w:val="24"/>
          <w:szCs w:val="24"/>
          <w:lang w:val="ro-RO"/>
        </w:rPr>
        <w:t xml:space="preserve"> </w:t>
      </w:r>
      <w:r w:rsidRPr="00F502BE">
        <w:rPr>
          <w:rFonts w:ascii="Times New Roman" w:hAnsi="Times New Roman" w:cs="Times New Roman"/>
          <w:sz w:val="24"/>
          <w:szCs w:val="24"/>
          <w:lang w:val="ro-RO"/>
        </w:rPr>
        <w:t xml:space="preserve">FISCAL: </w:t>
      </w:r>
      <w:r w:rsidRPr="00F502BE">
        <w:rPr>
          <w:rFonts w:ascii="Times New Roman" w:hAnsi="Times New Roman" w:cs="Times New Roman"/>
          <w:color w:val="000000"/>
          <w:sz w:val="24"/>
          <w:szCs w:val="24"/>
          <w:lang w:val="ro-RO"/>
        </w:rPr>
        <w:t>4121927</w:t>
      </w:r>
    </w:p>
    <w:p w14:paraId="1EFFD39F" w14:textId="77777777" w:rsidR="000979B3" w:rsidRPr="00F502BE" w:rsidRDefault="000979B3" w:rsidP="000979B3">
      <w:pPr>
        <w:ind w:left="709"/>
        <w:rPr>
          <w:rFonts w:ascii="Times New Roman" w:hAnsi="Times New Roman" w:cs="Times New Roman"/>
          <w:sz w:val="24"/>
          <w:szCs w:val="24"/>
          <w:lang w:val="ro-RO"/>
        </w:rPr>
      </w:pPr>
      <w:r w:rsidRPr="00F502BE">
        <w:rPr>
          <w:rFonts w:ascii="Times New Roman" w:hAnsi="Times New Roman" w:cs="Times New Roman"/>
          <w:sz w:val="24"/>
          <w:szCs w:val="24"/>
          <w:lang w:val="ro-RO"/>
        </w:rPr>
        <w:t>ADRESA:</w:t>
      </w:r>
      <w:r w:rsidRPr="00F502BE">
        <w:rPr>
          <w:rFonts w:ascii="Times New Roman" w:hAnsi="Times New Roman" w:cs="Times New Roman"/>
          <w:spacing w:val="-2"/>
          <w:sz w:val="24"/>
          <w:szCs w:val="24"/>
          <w:lang w:val="ro-RO"/>
        </w:rPr>
        <w:t xml:space="preserve"> </w:t>
      </w:r>
      <w:r>
        <w:rPr>
          <w:rFonts w:ascii="Times New Roman" w:hAnsi="Times New Roman" w:cs="Times New Roman"/>
          <w:bCs/>
          <w:sz w:val="24"/>
          <w:szCs w:val="24"/>
          <w:lang w:val="ro-RO"/>
        </w:rPr>
        <w:t>Bulevardul</w:t>
      </w:r>
      <w:r w:rsidRPr="00F502BE">
        <w:rPr>
          <w:rFonts w:ascii="Times New Roman" w:hAnsi="Times New Roman" w:cs="Times New Roman"/>
          <w:bCs/>
          <w:sz w:val="24"/>
          <w:szCs w:val="24"/>
          <w:lang w:val="ro-RO"/>
        </w:rPr>
        <w:t>dul Basarabilor nr. 99</w:t>
      </w:r>
    </w:p>
    <w:p w14:paraId="57664ED5" w14:textId="77777777" w:rsidR="000979B3" w:rsidRPr="00F502BE" w:rsidRDefault="000979B3" w:rsidP="000979B3">
      <w:pPr>
        <w:ind w:left="709" w:right="6983" w:hanging="1"/>
        <w:rPr>
          <w:rFonts w:ascii="Times New Roman" w:hAnsi="Times New Roman" w:cs="Times New Roman"/>
          <w:sz w:val="24"/>
          <w:szCs w:val="24"/>
          <w:lang w:val="ro-RO"/>
        </w:rPr>
      </w:pPr>
      <w:r w:rsidRPr="00F502BE">
        <w:rPr>
          <w:rFonts w:ascii="Times New Roman" w:hAnsi="Times New Roman" w:cs="Times New Roman"/>
          <w:sz w:val="24"/>
          <w:szCs w:val="24"/>
          <w:lang w:val="ro-RO"/>
        </w:rPr>
        <w:t xml:space="preserve">TELEFON: </w:t>
      </w:r>
      <w:r w:rsidRPr="00F502BE">
        <w:rPr>
          <w:rFonts w:ascii="Times New Roman" w:hAnsi="Times New Roman" w:cs="Times New Roman"/>
          <w:color w:val="000000"/>
          <w:sz w:val="24"/>
          <w:szCs w:val="24"/>
          <w:lang w:val="ro-RO"/>
        </w:rPr>
        <w:t>0248/721033</w:t>
      </w:r>
    </w:p>
    <w:p w14:paraId="0AEB1394" w14:textId="77777777" w:rsidR="000979B3" w:rsidRPr="00F502BE" w:rsidRDefault="000979B3" w:rsidP="000979B3">
      <w:pPr>
        <w:ind w:left="709" w:right="6983" w:hanging="1"/>
        <w:rPr>
          <w:rFonts w:ascii="Times New Roman" w:hAnsi="Times New Roman" w:cs="Times New Roman"/>
          <w:sz w:val="24"/>
          <w:szCs w:val="24"/>
          <w:lang w:val="ro-RO"/>
        </w:rPr>
      </w:pPr>
      <w:r w:rsidRPr="00F502BE">
        <w:rPr>
          <w:rFonts w:ascii="Times New Roman" w:hAnsi="Times New Roman" w:cs="Times New Roman"/>
          <w:sz w:val="24"/>
          <w:szCs w:val="24"/>
          <w:lang w:val="ro-RO"/>
        </w:rPr>
        <w:t>FAX:</w:t>
      </w:r>
      <w:r w:rsidRPr="00F502BE">
        <w:rPr>
          <w:rFonts w:ascii="Times New Roman" w:hAnsi="Times New Roman" w:cs="Times New Roman"/>
          <w:spacing w:val="-3"/>
          <w:sz w:val="24"/>
          <w:szCs w:val="24"/>
          <w:lang w:val="ro-RO"/>
        </w:rPr>
        <w:t xml:space="preserve"> </w:t>
      </w:r>
      <w:r w:rsidRPr="00F502BE">
        <w:rPr>
          <w:rFonts w:ascii="Times New Roman" w:hAnsi="Times New Roman" w:cs="Times New Roman"/>
          <w:color w:val="000000"/>
          <w:sz w:val="24"/>
          <w:szCs w:val="24"/>
          <w:lang w:val="ro-RO"/>
        </w:rPr>
        <w:t>0248/721107</w:t>
      </w:r>
    </w:p>
    <w:p w14:paraId="775AD234" w14:textId="77777777" w:rsidR="000979B3" w:rsidRPr="00F502BE" w:rsidRDefault="000979B3" w:rsidP="000979B3">
      <w:pPr>
        <w:ind w:left="709"/>
        <w:rPr>
          <w:rFonts w:ascii="Times New Roman" w:hAnsi="Times New Roman" w:cs="Times New Roman"/>
          <w:bCs/>
          <w:sz w:val="24"/>
          <w:szCs w:val="24"/>
          <w:lang w:val="ro-RO"/>
        </w:rPr>
      </w:pPr>
      <w:r w:rsidRPr="00F502BE">
        <w:rPr>
          <w:rFonts w:ascii="Times New Roman" w:hAnsi="Times New Roman" w:cs="Times New Roman"/>
          <w:sz w:val="24"/>
          <w:szCs w:val="24"/>
          <w:lang w:val="ro-RO"/>
        </w:rPr>
        <w:t>E-mail:</w:t>
      </w:r>
      <w:r w:rsidRPr="00F502BE">
        <w:rPr>
          <w:rFonts w:ascii="Times New Roman" w:hAnsi="Times New Roman" w:cs="Times New Roman"/>
          <w:spacing w:val="-6"/>
          <w:sz w:val="24"/>
          <w:szCs w:val="24"/>
          <w:lang w:val="ro-RO"/>
        </w:rPr>
        <w:t xml:space="preserve"> </w:t>
      </w:r>
      <w:r w:rsidRPr="00036A81">
        <w:rPr>
          <w:rFonts w:ascii="Times New Roman" w:hAnsi="Times New Roman" w:cs="Times New Roman"/>
          <w:color w:val="000000" w:themeColor="text1"/>
          <w:sz w:val="24"/>
          <w:szCs w:val="24"/>
          <w:lang w:val="ro-RO"/>
        </w:rPr>
        <w:t>primariacurteadearges@yahoo.com</w:t>
      </w:r>
    </w:p>
    <w:p w14:paraId="723F12FE" w14:textId="77777777" w:rsidR="00675E21" w:rsidRPr="00E27558" w:rsidRDefault="00675E21" w:rsidP="00E27558">
      <w:pPr>
        <w:adjustRightInd w:val="0"/>
        <w:jc w:val="both"/>
        <w:rPr>
          <w:rFonts w:ascii="Times New Roman" w:hAnsi="Times New Roman" w:cs="Times New Roman"/>
          <w:bCs/>
          <w:sz w:val="24"/>
          <w:szCs w:val="24"/>
          <w:lang w:val="pt-BR"/>
        </w:rPr>
      </w:pPr>
      <w:r w:rsidRPr="00E27558">
        <w:rPr>
          <w:rFonts w:ascii="Times New Roman" w:hAnsi="Times New Roman" w:cs="Times New Roman"/>
          <w:b/>
          <w:bCs/>
          <w:sz w:val="24"/>
          <w:szCs w:val="24"/>
          <w:lang w:val="pt-BR"/>
        </w:rPr>
        <w:t xml:space="preserve">                  </w:t>
      </w:r>
      <w:r w:rsidRPr="00E27558">
        <w:rPr>
          <w:rFonts w:ascii="Times New Roman" w:hAnsi="Times New Roman" w:cs="Times New Roman"/>
          <w:bCs/>
          <w:sz w:val="24"/>
          <w:szCs w:val="24"/>
          <w:lang w:val="pt-BR"/>
        </w:rPr>
        <w:t>Şi:</w:t>
      </w:r>
    </w:p>
    <w:p w14:paraId="78C88F15" w14:textId="77777777" w:rsidR="00675E21" w:rsidRPr="00E27558" w:rsidRDefault="00675E21" w:rsidP="00E27558">
      <w:pPr>
        <w:jc w:val="both"/>
        <w:rPr>
          <w:rFonts w:ascii="Times New Roman" w:hAnsi="Times New Roman" w:cs="Times New Roman"/>
          <w:sz w:val="24"/>
          <w:szCs w:val="24"/>
          <w:lang w:val="pt-BR"/>
        </w:rPr>
      </w:pPr>
    </w:p>
    <w:p w14:paraId="41261FBA" w14:textId="77777777" w:rsidR="00675E21" w:rsidRPr="00E27558" w:rsidRDefault="00432BBA" w:rsidP="00E27558">
      <w:pPr>
        <w:jc w:val="both"/>
        <w:rPr>
          <w:rFonts w:ascii="Times New Roman" w:hAnsi="Times New Roman" w:cs="Times New Roman"/>
          <w:sz w:val="24"/>
          <w:szCs w:val="24"/>
          <w:lang w:val="pt-BR"/>
        </w:rPr>
      </w:pPr>
      <w:r>
        <w:rPr>
          <w:rFonts w:ascii="Times New Roman" w:hAnsi="Times New Roman" w:cs="Times New Roman"/>
          <w:sz w:val="24"/>
          <w:szCs w:val="24"/>
          <w:lang w:val="pt-BR"/>
        </w:rPr>
        <w:t>Operatorul e</w:t>
      </w:r>
      <w:r w:rsidR="00675E21" w:rsidRPr="00E27558">
        <w:rPr>
          <w:rFonts w:ascii="Times New Roman" w:hAnsi="Times New Roman" w:cs="Times New Roman"/>
          <w:sz w:val="24"/>
          <w:szCs w:val="24"/>
          <w:lang w:val="pt-BR"/>
        </w:rPr>
        <w:t>conomic</w:t>
      </w:r>
    </w:p>
    <w:p w14:paraId="6E9BE93A" w14:textId="77777777" w:rsidR="00675E21" w:rsidRPr="00E27558" w:rsidRDefault="00675E21" w:rsidP="00E27558">
      <w:pPr>
        <w:jc w:val="both"/>
        <w:rPr>
          <w:rFonts w:ascii="Times New Roman" w:hAnsi="Times New Roman" w:cs="Times New Roman"/>
          <w:sz w:val="24"/>
          <w:szCs w:val="24"/>
          <w:lang w:val="pt-BR"/>
        </w:rPr>
      </w:pPr>
      <w:r w:rsidRPr="00E27558">
        <w:rPr>
          <w:rFonts w:ascii="Times New Roman" w:hAnsi="Times New Roman" w:cs="Times New Roman"/>
          <w:sz w:val="24"/>
          <w:szCs w:val="24"/>
          <w:lang w:val="pt-BR"/>
        </w:rPr>
        <w:t>.................................................</w:t>
      </w:r>
    </w:p>
    <w:p w14:paraId="6E4F3AEC" w14:textId="77777777" w:rsidR="00675E21" w:rsidRPr="00E27558" w:rsidRDefault="00675E21" w:rsidP="00E27558">
      <w:pPr>
        <w:jc w:val="both"/>
        <w:rPr>
          <w:rFonts w:ascii="Times New Roman" w:hAnsi="Times New Roman" w:cs="Times New Roman"/>
          <w:sz w:val="24"/>
          <w:szCs w:val="24"/>
          <w:lang w:val="pt-BR"/>
        </w:rPr>
      </w:pPr>
      <w:r w:rsidRPr="00E27558">
        <w:rPr>
          <w:rFonts w:ascii="Times New Roman" w:hAnsi="Times New Roman" w:cs="Times New Roman"/>
          <w:sz w:val="24"/>
          <w:szCs w:val="24"/>
          <w:lang w:val="pt-BR"/>
        </w:rPr>
        <w:t>Atribut fiscal ...........................</w:t>
      </w:r>
      <w:r w:rsidRPr="00E27558">
        <w:rPr>
          <w:rFonts w:ascii="Times New Roman" w:hAnsi="Times New Roman" w:cs="Times New Roman"/>
          <w:sz w:val="24"/>
          <w:szCs w:val="24"/>
        </w:rPr>
        <w:t>,</w:t>
      </w:r>
      <w:r w:rsidRPr="00E27558">
        <w:rPr>
          <w:rFonts w:ascii="Times New Roman" w:hAnsi="Times New Roman" w:cs="Times New Roman"/>
          <w:sz w:val="24"/>
          <w:szCs w:val="24"/>
          <w:lang w:val="pt-BR"/>
        </w:rPr>
        <w:t xml:space="preserve"> Registrul  Comertului .....................................</w:t>
      </w:r>
    </w:p>
    <w:p w14:paraId="70945C74" w14:textId="77777777" w:rsidR="00675E21" w:rsidRPr="00E27558" w:rsidRDefault="00675E21" w:rsidP="00E27558">
      <w:pPr>
        <w:jc w:val="both"/>
        <w:rPr>
          <w:rFonts w:ascii="Times New Roman" w:hAnsi="Times New Roman" w:cs="Times New Roman"/>
          <w:sz w:val="24"/>
          <w:szCs w:val="24"/>
          <w:lang w:val="pt-BR"/>
        </w:rPr>
      </w:pPr>
      <w:r w:rsidRPr="00E27558">
        <w:rPr>
          <w:rFonts w:ascii="Times New Roman" w:hAnsi="Times New Roman" w:cs="Times New Roman"/>
          <w:sz w:val="24"/>
          <w:szCs w:val="24"/>
          <w:lang w:val="pt-BR"/>
        </w:rPr>
        <w:t>Adresa: .........................................................................</w:t>
      </w:r>
    </w:p>
    <w:p w14:paraId="06ABBD90"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sz w:val="24"/>
          <w:szCs w:val="24"/>
          <w:lang w:val="it-IT"/>
        </w:rPr>
        <w:t xml:space="preserve">Telefon: </w:t>
      </w:r>
      <w:r w:rsidRPr="00E27558">
        <w:rPr>
          <w:rFonts w:ascii="Times New Roman" w:hAnsi="Times New Roman" w:cs="Times New Roman"/>
          <w:sz w:val="24"/>
          <w:szCs w:val="24"/>
        </w:rPr>
        <w:t>………………………………….</w:t>
      </w:r>
    </w:p>
    <w:p w14:paraId="0593F4B0" w14:textId="77777777" w:rsidR="00675E21" w:rsidRPr="00E27558" w:rsidRDefault="00675E21" w:rsidP="00E27558">
      <w:pPr>
        <w:jc w:val="both"/>
        <w:rPr>
          <w:rFonts w:ascii="Times New Roman" w:hAnsi="Times New Roman" w:cs="Times New Roman"/>
          <w:sz w:val="24"/>
          <w:szCs w:val="24"/>
          <w:lang w:val="it-IT"/>
        </w:rPr>
      </w:pPr>
      <w:r w:rsidRPr="00E27558">
        <w:rPr>
          <w:rFonts w:ascii="Times New Roman" w:hAnsi="Times New Roman" w:cs="Times New Roman"/>
          <w:sz w:val="24"/>
          <w:szCs w:val="24"/>
          <w:lang w:val="it-IT"/>
        </w:rPr>
        <w:t>E-</w:t>
      </w:r>
      <w:smartTag w:uri="urn:schemas-microsoft-com:office:smarttags" w:element="stockticker">
        <w:r w:rsidRPr="00E27558">
          <w:rPr>
            <w:rFonts w:ascii="Times New Roman" w:hAnsi="Times New Roman" w:cs="Times New Roman"/>
            <w:sz w:val="24"/>
            <w:szCs w:val="24"/>
            <w:lang w:val="it-IT"/>
          </w:rPr>
          <w:t>MAIL</w:t>
        </w:r>
      </w:smartTag>
      <w:r w:rsidRPr="00E27558">
        <w:rPr>
          <w:rFonts w:ascii="Times New Roman" w:hAnsi="Times New Roman" w:cs="Times New Roman"/>
          <w:sz w:val="24"/>
          <w:szCs w:val="24"/>
          <w:lang w:val="it-IT"/>
        </w:rPr>
        <w:t xml:space="preserve"> </w:t>
      </w:r>
      <w:r w:rsidRPr="00E27558">
        <w:rPr>
          <w:rFonts w:ascii="Times New Roman" w:hAnsi="Times New Roman" w:cs="Times New Roman"/>
          <w:sz w:val="24"/>
          <w:szCs w:val="24"/>
        </w:rPr>
        <w:t>…………………………………</w:t>
      </w:r>
    </w:p>
    <w:p w14:paraId="181EC055" w14:textId="77777777" w:rsidR="00675E21" w:rsidRPr="00E27558" w:rsidRDefault="00675E21" w:rsidP="00E27558">
      <w:pPr>
        <w:jc w:val="both"/>
        <w:rPr>
          <w:rFonts w:ascii="Times New Roman" w:hAnsi="Times New Roman" w:cs="Times New Roman"/>
          <w:sz w:val="24"/>
          <w:szCs w:val="24"/>
        </w:rPr>
      </w:pPr>
      <w:proofErr w:type="spellStart"/>
      <w:r w:rsidRPr="00E27558">
        <w:rPr>
          <w:rFonts w:ascii="Times New Roman" w:hAnsi="Times New Roman" w:cs="Times New Roman"/>
          <w:sz w:val="24"/>
          <w:szCs w:val="24"/>
          <w:lang w:val="es-ES"/>
        </w:rPr>
        <w:t>Cont</w:t>
      </w:r>
      <w:proofErr w:type="spellEnd"/>
      <w:r w:rsidRPr="00E27558">
        <w:rPr>
          <w:rFonts w:ascii="Times New Roman" w:hAnsi="Times New Roman" w:cs="Times New Roman"/>
          <w:sz w:val="24"/>
          <w:szCs w:val="24"/>
          <w:lang w:val="es-ES"/>
        </w:rPr>
        <w:t xml:space="preserve">  </w:t>
      </w:r>
      <w:r w:rsidRPr="00E27558">
        <w:rPr>
          <w:rFonts w:ascii="Times New Roman" w:hAnsi="Times New Roman" w:cs="Times New Roman"/>
          <w:sz w:val="24"/>
          <w:szCs w:val="24"/>
        </w:rPr>
        <w:t>IBAN: ……………………………..</w:t>
      </w:r>
      <w:proofErr w:type="spellStart"/>
      <w:r w:rsidRPr="00E27558">
        <w:rPr>
          <w:rFonts w:ascii="Times New Roman" w:hAnsi="Times New Roman" w:cs="Times New Roman"/>
          <w:sz w:val="24"/>
          <w:szCs w:val="24"/>
        </w:rPr>
        <w:t>deschis</w:t>
      </w:r>
      <w:proofErr w:type="spellEnd"/>
      <w:r w:rsidRPr="00E27558">
        <w:rPr>
          <w:rFonts w:ascii="Times New Roman" w:hAnsi="Times New Roman" w:cs="Times New Roman"/>
          <w:sz w:val="24"/>
          <w:szCs w:val="24"/>
        </w:rPr>
        <w:t xml:space="preserve"> la ………………………….</w:t>
      </w:r>
    </w:p>
    <w:p w14:paraId="6EC53FCA" w14:textId="77777777" w:rsidR="00675E21" w:rsidRPr="00E27558" w:rsidRDefault="00675E21" w:rsidP="00E27558">
      <w:pPr>
        <w:jc w:val="both"/>
        <w:rPr>
          <w:rFonts w:ascii="Times New Roman" w:hAnsi="Times New Roman" w:cs="Times New Roman"/>
          <w:sz w:val="24"/>
          <w:szCs w:val="24"/>
          <w:lang w:val="pt-BR"/>
        </w:rPr>
      </w:pPr>
      <w:r w:rsidRPr="00E27558">
        <w:rPr>
          <w:rFonts w:ascii="Times New Roman" w:hAnsi="Times New Roman" w:cs="Times New Roman"/>
          <w:sz w:val="24"/>
          <w:szCs w:val="24"/>
          <w:lang w:val="pt-BR"/>
        </w:rPr>
        <w:t>Reprezentat/ă prin:</w:t>
      </w:r>
    </w:p>
    <w:p w14:paraId="202D0A17" w14:textId="77777777" w:rsidR="00675E21" w:rsidRPr="00E27558" w:rsidRDefault="00675E21" w:rsidP="00E27558">
      <w:pPr>
        <w:pStyle w:val="DefaultText"/>
        <w:jc w:val="both"/>
        <w:rPr>
          <w:szCs w:val="24"/>
          <w:lang w:val="it-IT"/>
        </w:rPr>
      </w:pPr>
      <w:r w:rsidRPr="00E27558">
        <w:rPr>
          <w:szCs w:val="24"/>
        </w:rPr>
        <w:t xml:space="preserve">            Dnul/Dna…………………………………..</w:t>
      </w:r>
      <w:r w:rsidRPr="00E27558">
        <w:rPr>
          <w:szCs w:val="24"/>
          <w:lang w:val="it-IT"/>
        </w:rPr>
        <w:t xml:space="preserve"> </w:t>
      </w:r>
    </w:p>
    <w:p w14:paraId="7AE8E8CC" w14:textId="77777777" w:rsidR="00675E21" w:rsidRPr="00E27558" w:rsidRDefault="00675E21" w:rsidP="00E27558">
      <w:pPr>
        <w:pStyle w:val="DefaultText"/>
        <w:jc w:val="both"/>
        <w:rPr>
          <w:szCs w:val="24"/>
          <w:lang w:val="it-IT"/>
        </w:rPr>
      </w:pPr>
      <w:r w:rsidRPr="00E27558">
        <w:rPr>
          <w:szCs w:val="24"/>
        </w:rPr>
        <w:t>legitimat(ă) cu buletinul/ cartea de identitate seria ____ nr._________, eliberat(ă),  de _____________ la data de ____________</w:t>
      </w:r>
    </w:p>
    <w:p w14:paraId="5437CF25" w14:textId="77777777" w:rsidR="00675E21" w:rsidRPr="00E27558" w:rsidRDefault="00675E21" w:rsidP="00E27558">
      <w:pPr>
        <w:pStyle w:val="DefaultText"/>
        <w:jc w:val="both"/>
        <w:rPr>
          <w:b/>
          <w:szCs w:val="24"/>
          <w:lang w:val="it-IT"/>
        </w:rPr>
      </w:pPr>
      <w:r w:rsidRPr="00E27558">
        <w:rPr>
          <w:szCs w:val="24"/>
          <w:lang w:val="it-IT"/>
        </w:rPr>
        <w:t xml:space="preserve">în calitate de  </w:t>
      </w:r>
      <w:r w:rsidRPr="00E27558">
        <w:rPr>
          <w:b/>
          <w:szCs w:val="24"/>
          <w:lang w:val="it-IT"/>
        </w:rPr>
        <w:t>LOCATAR</w:t>
      </w:r>
    </w:p>
    <w:p w14:paraId="7C12B427" w14:textId="77777777" w:rsidR="00675E21" w:rsidRPr="00E27558" w:rsidRDefault="00675E21" w:rsidP="00E27558">
      <w:pPr>
        <w:jc w:val="both"/>
        <w:rPr>
          <w:rFonts w:ascii="Times New Roman" w:hAnsi="Times New Roman" w:cs="Times New Roman"/>
          <w:b/>
          <w:sz w:val="24"/>
          <w:szCs w:val="24"/>
          <w:lang w:val="pt-BR"/>
        </w:rPr>
      </w:pPr>
    </w:p>
    <w:p w14:paraId="749623B7"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lang w:val="pt-BR"/>
        </w:rPr>
        <w:t xml:space="preserve">Definiții  </w:t>
      </w:r>
    </w:p>
    <w:p w14:paraId="3EE524E2" w14:textId="77777777" w:rsidR="00675E21" w:rsidRPr="00E27558" w:rsidRDefault="00675E21" w:rsidP="00E27558">
      <w:pPr>
        <w:pStyle w:val="DefaultText"/>
        <w:jc w:val="both"/>
        <w:rPr>
          <w:b/>
          <w:szCs w:val="24"/>
          <w:lang w:val="pt-BR"/>
        </w:rPr>
      </w:pPr>
    </w:p>
    <w:p w14:paraId="77C4C040" w14:textId="77777777" w:rsidR="00675E21" w:rsidRPr="00E27558" w:rsidRDefault="00675E21" w:rsidP="00E27558">
      <w:pPr>
        <w:jc w:val="both"/>
        <w:rPr>
          <w:rFonts w:ascii="Times New Roman" w:hAnsi="Times New Roman" w:cs="Times New Roman"/>
          <w:sz w:val="24"/>
          <w:szCs w:val="24"/>
        </w:rPr>
      </w:pPr>
      <w:proofErr w:type="spellStart"/>
      <w:r w:rsidRPr="00E27558">
        <w:rPr>
          <w:rFonts w:ascii="Times New Roman" w:hAnsi="Times New Roman" w:cs="Times New Roman"/>
          <w:sz w:val="24"/>
          <w:szCs w:val="24"/>
        </w:rPr>
        <w:t>Dacă</w:t>
      </w:r>
      <w:proofErr w:type="spellEnd"/>
      <w:r w:rsidRPr="00E27558">
        <w:rPr>
          <w:rFonts w:ascii="Times New Roman" w:hAnsi="Times New Roman" w:cs="Times New Roman"/>
          <w:sz w:val="24"/>
          <w:szCs w:val="24"/>
        </w:rPr>
        <w:t xml:space="preserve"> nu se </w:t>
      </w:r>
      <w:proofErr w:type="spellStart"/>
      <w:r w:rsidRPr="00E27558">
        <w:rPr>
          <w:rFonts w:ascii="Times New Roman" w:hAnsi="Times New Roman" w:cs="Times New Roman"/>
          <w:sz w:val="24"/>
          <w:szCs w:val="24"/>
        </w:rPr>
        <w:t>prevede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altfel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cuprinsul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prezentului</w:t>
      </w:r>
      <w:proofErr w:type="spellEnd"/>
      <w:r w:rsidRPr="00E27558">
        <w:rPr>
          <w:rFonts w:ascii="Times New Roman" w:hAnsi="Times New Roman" w:cs="Times New Roman"/>
          <w:sz w:val="24"/>
          <w:szCs w:val="24"/>
        </w:rPr>
        <w:t xml:space="preserve"> contract </w:t>
      </w:r>
      <w:proofErr w:type="spellStart"/>
      <w:r w:rsidRPr="00E27558">
        <w:rPr>
          <w:rFonts w:ascii="Times New Roman" w:hAnsi="Times New Roman" w:cs="Times New Roman"/>
          <w:sz w:val="24"/>
          <w:szCs w:val="24"/>
        </w:rPr>
        <w:t>următoarele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noțiuni</w:t>
      </w:r>
      <w:proofErr w:type="spellEnd"/>
      <w:r w:rsidRPr="00E27558">
        <w:rPr>
          <w:rFonts w:ascii="Times New Roman" w:hAnsi="Times New Roman" w:cs="Times New Roman"/>
          <w:sz w:val="24"/>
          <w:szCs w:val="24"/>
        </w:rPr>
        <w:t xml:space="preserve"> sunt </w:t>
      </w:r>
      <w:proofErr w:type="spellStart"/>
      <w:r w:rsidRPr="00E27558">
        <w:rPr>
          <w:rFonts w:ascii="Times New Roman" w:hAnsi="Times New Roman" w:cs="Times New Roman"/>
          <w:sz w:val="24"/>
          <w:szCs w:val="24"/>
        </w:rPr>
        <w:t>înțelese</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către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ambele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astfel</w:t>
      </w:r>
      <w:proofErr w:type="spellEnd"/>
      <w:r w:rsidRPr="00E27558">
        <w:rPr>
          <w:rFonts w:ascii="Times New Roman" w:hAnsi="Times New Roman" w:cs="Times New Roman"/>
          <w:sz w:val="24"/>
          <w:szCs w:val="24"/>
        </w:rPr>
        <w:t xml:space="preserve"> :</w:t>
      </w:r>
    </w:p>
    <w:p w14:paraId="52104266" w14:textId="77777777" w:rsidR="00675E21" w:rsidRPr="00E27558" w:rsidRDefault="00675E21" w:rsidP="00E27558">
      <w:pPr>
        <w:pStyle w:val="ListParagraph"/>
        <w:widowControl/>
        <w:numPr>
          <w:ilvl w:val="0"/>
          <w:numId w:val="29"/>
        </w:numPr>
        <w:autoSpaceDE/>
        <w:autoSpaceDN/>
        <w:ind w:left="0" w:firstLine="0"/>
        <w:contextualSpacing/>
        <w:rPr>
          <w:rFonts w:ascii="Times New Roman" w:hAnsi="Times New Roman" w:cs="Times New Roman"/>
          <w:sz w:val="24"/>
          <w:szCs w:val="24"/>
        </w:rPr>
      </w:pPr>
      <w:r w:rsidRPr="00E27558">
        <w:rPr>
          <w:rFonts w:ascii="Times New Roman" w:hAnsi="Times New Roman" w:cs="Times New Roman"/>
          <w:sz w:val="24"/>
          <w:szCs w:val="24"/>
        </w:rPr>
        <w:t xml:space="preserve">Contract  - </w:t>
      </w:r>
      <w:proofErr w:type="spellStart"/>
      <w:r w:rsidRPr="00E27558">
        <w:rPr>
          <w:rFonts w:ascii="Times New Roman" w:hAnsi="Times New Roman" w:cs="Times New Roman"/>
          <w:sz w:val="24"/>
          <w:szCs w:val="24"/>
        </w:rPr>
        <w:t>reprezintă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prezentul</w:t>
      </w:r>
      <w:proofErr w:type="spellEnd"/>
      <w:r w:rsidRPr="00E27558">
        <w:rPr>
          <w:rFonts w:ascii="Times New Roman" w:hAnsi="Times New Roman" w:cs="Times New Roman"/>
          <w:sz w:val="24"/>
          <w:szCs w:val="24"/>
        </w:rPr>
        <w:t xml:space="preserve"> contract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toate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anexele</w:t>
      </w:r>
      <w:proofErr w:type="spellEnd"/>
      <w:r w:rsidRPr="00E27558">
        <w:rPr>
          <w:rFonts w:ascii="Times New Roman" w:hAnsi="Times New Roman" w:cs="Times New Roman"/>
          <w:sz w:val="24"/>
          <w:szCs w:val="24"/>
        </w:rPr>
        <w:t xml:space="preserve"> sale</w:t>
      </w:r>
    </w:p>
    <w:p w14:paraId="54D0134D" w14:textId="77777777" w:rsidR="00675E21" w:rsidRPr="00E27558" w:rsidRDefault="00675E21" w:rsidP="00E27558">
      <w:pPr>
        <w:pStyle w:val="ListParagraph"/>
        <w:widowControl/>
        <w:numPr>
          <w:ilvl w:val="0"/>
          <w:numId w:val="29"/>
        </w:numPr>
        <w:autoSpaceDE/>
        <w:autoSpaceDN/>
        <w:ind w:left="0" w:firstLine="0"/>
        <w:contextualSpacing/>
        <w:rPr>
          <w:rFonts w:ascii="Times New Roman" w:hAnsi="Times New Roman" w:cs="Times New Roman"/>
          <w:sz w:val="24"/>
          <w:szCs w:val="24"/>
        </w:rPr>
      </w:pPr>
      <w:r w:rsidRPr="00E27558">
        <w:rPr>
          <w:rFonts w:ascii="Times New Roman" w:hAnsi="Times New Roman" w:cs="Times New Roman"/>
          <w:sz w:val="24"/>
          <w:szCs w:val="24"/>
        </w:rPr>
        <w:t xml:space="preserve">Locator – </w:t>
      </w:r>
      <w:proofErr w:type="spellStart"/>
      <w:r w:rsidRPr="00E27558">
        <w:rPr>
          <w:rFonts w:ascii="Times New Roman" w:hAnsi="Times New Roman" w:cs="Times New Roman"/>
          <w:sz w:val="24"/>
          <w:szCs w:val="24"/>
        </w:rPr>
        <w:t>persoana</w:t>
      </w:r>
      <w:proofErr w:type="spellEnd"/>
      <w:r w:rsidRPr="00E27558">
        <w:rPr>
          <w:rFonts w:ascii="Times New Roman" w:hAnsi="Times New Roman" w:cs="Times New Roman"/>
          <w:sz w:val="24"/>
          <w:szCs w:val="24"/>
        </w:rPr>
        <w:t xml:space="preserve"> care </w:t>
      </w:r>
      <w:proofErr w:type="spellStart"/>
      <w:r w:rsidRPr="00E27558">
        <w:rPr>
          <w:rFonts w:ascii="Times New Roman" w:hAnsi="Times New Roman" w:cs="Times New Roman"/>
          <w:sz w:val="24"/>
          <w:szCs w:val="24"/>
        </w:rPr>
        <w:t>dă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folosință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ce</w:t>
      </w:r>
      <w:proofErr w:type="spellEnd"/>
      <w:r w:rsidRPr="00E27558">
        <w:rPr>
          <w:rFonts w:ascii="Times New Roman" w:hAnsi="Times New Roman" w:cs="Times New Roman"/>
          <w:sz w:val="24"/>
          <w:szCs w:val="24"/>
        </w:rPr>
        <w:t xml:space="preserve"> face </w:t>
      </w:r>
      <w:proofErr w:type="spellStart"/>
      <w:r w:rsidRPr="00E27558">
        <w:rPr>
          <w:rFonts w:ascii="Times New Roman" w:hAnsi="Times New Roman" w:cs="Times New Roman"/>
          <w:sz w:val="24"/>
          <w:szCs w:val="24"/>
        </w:rPr>
        <w:t>obiectul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locațiunii</w:t>
      </w:r>
      <w:proofErr w:type="spellEnd"/>
    </w:p>
    <w:p w14:paraId="4D815F6B" w14:textId="77777777" w:rsidR="00675E21" w:rsidRPr="00E27558" w:rsidRDefault="00675E21" w:rsidP="00E27558">
      <w:pPr>
        <w:pStyle w:val="ListParagraph"/>
        <w:widowControl/>
        <w:numPr>
          <w:ilvl w:val="0"/>
          <w:numId w:val="29"/>
        </w:numPr>
        <w:autoSpaceDE/>
        <w:autoSpaceDN/>
        <w:ind w:left="0" w:firstLine="0"/>
        <w:contextualSpacing/>
        <w:rPr>
          <w:rFonts w:ascii="Times New Roman" w:hAnsi="Times New Roman" w:cs="Times New Roman"/>
          <w:sz w:val="24"/>
          <w:szCs w:val="24"/>
        </w:rPr>
      </w:pPr>
      <w:proofErr w:type="spellStart"/>
      <w:r w:rsidRPr="00E27558">
        <w:rPr>
          <w:rFonts w:ascii="Times New Roman" w:hAnsi="Times New Roman" w:cs="Times New Roman"/>
          <w:sz w:val="24"/>
          <w:szCs w:val="24"/>
        </w:rPr>
        <w:t>Locatar</w:t>
      </w:r>
      <w:proofErr w:type="spellEnd"/>
      <w:r w:rsidRPr="00E27558">
        <w:rPr>
          <w:rFonts w:ascii="Times New Roman" w:hAnsi="Times New Roman" w:cs="Times New Roman"/>
          <w:sz w:val="24"/>
          <w:szCs w:val="24"/>
        </w:rPr>
        <w:t xml:space="preserve"> – </w:t>
      </w:r>
      <w:proofErr w:type="spellStart"/>
      <w:r w:rsidRPr="00E27558">
        <w:rPr>
          <w:rFonts w:ascii="Times New Roman" w:hAnsi="Times New Roman" w:cs="Times New Roman"/>
          <w:sz w:val="24"/>
          <w:szCs w:val="24"/>
        </w:rPr>
        <w:t>chiriaș</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persoana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fizică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sau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juridică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organizație</w:t>
      </w:r>
      <w:proofErr w:type="spellEnd"/>
      <w:r w:rsidRPr="00E27558">
        <w:rPr>
          <w:rFonts w:ascii="Times New Roman" w:hAnsi="Times New Roman" w:cs="Times New Roman"/>
          <w:sz w:val="24"/>
          <w:szCs w:val="24"/>
        </w:rPr>
        <w:t xml:space="preserve">, etc. care </w:t>
      </w:r>
      <w:proofErr w:type="spellStart"/>
      <w:r w:rsidRPr="00E27558">
        <w:rPr>
          <w:rFonts w:ascii="Times New Roman" w:hAnsi="Times New Roman" w:cs="Times New Roman"/>
          <w:sz w:val="24"/>
          <w:szCs w:val="24"/>
        </w:rPr>
        <w:t>primește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folosința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bunului</w:t>
      </w:r>
      <w:proofErr w:type="spellEnd"/>
    </w:p>
    <w:p w14:paraId="77365BAB" w14:textId="77777777" w:rsidR="00675E21" w:rsidRPr="00E27558" w:rsidRDefault="00675E21" w:rsidP="00E27558">
      <w:pPr>
        <w:jc w:val="both"/>
        <w:rPr>
          <w:rFonts w:ascii="Times New Roman" w:hAnsi="Times New Roman" w:cs="Times New Roman"/>
          <w:sz w:val="24"/>
          <w:szCs w:val="24"/>
        </w:rPr>
      </w:pPr>
      <w:proofErr w:type="spellStart"/>
      <w:r w:rsidRPr="00E27558">
        <w:rPr>
          <w:rFonts w:ascii="Times New Roman" w:hAnsi="Times New Roman" w:cs="Times New Roman"/>
          <w:sz w:val="24"/>
          <w:szCs w:val="24"/>
        </w:rPr>
        <w:lastRenderedPageBreak/>
        <w:t>Locațiune</w:t>
      </w:r>
      <w:proofErr w:type="spellEnd"/>
      <w:r w:rsidRPr="00E27558">
        <w:rPr>
          <w:rFonts w:ascii="Times New Roman" w:hAnsi="Times New Roman" w:cs="Times New Roman"/>
          <w:sz w:val="24"/>
          <w:szCs w:val="24"/>
        </w:rPr>
        <w:t xml:space="preserve"> – </w:t>
      </w:r>
      <w:proofErr w:type="spellStart"/>
      <w:r w:rsidRPr="00E27558">
        <w:rPr>
          <w:rFonts w:ascii="Times New Roman" w:hAnsi="Times New Roman" w:cs="Times New Roman"/>
          <w:sz w:val="24"/>
          <w:szCs w:val="24"/>
        </w:rPr>
        <w:t>operațiunea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juridică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prin</w:t>
      </w:r>
      <w:proofErr w:type="spellEnd"/>
      <w:r w:rsidRPr="00E27558">
        <w:rPr>
          <w:rFonts w:ascii="Times New Roman" w:hAnsi="Times New Roman" w:cs="Times New Roman"/>
          <w:sz w:val="24"/>
          <w:szCs w:val="24"/>
        </w:rPr>
        <w:t xml:space="preserve"> care o </w:t>
      </w:r>
      <w:proofErr w:type="spellStart"/>
      <w:r w:rsidRPr="00E27558">
        <w:rPr>
          <w:rFonts w:ascii="Times New Roman" w:hAnsi="Times New Roman" w:cs="Times New Roman"/>
          <w:sz w:val="24"/>
          <w:szCs w:val="24"/>
        </w:rPr>
        <w:t>persoană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fizică</w:t>
      </w:r>
      <w:proofErr w:type="spellEnd"/>
      <w:r w:rsidRPr="00E27558">
        <w:rPr>
          <w:rFonts w:ascii="Times New Roman" w:hAnsi="Times New Roman" w:cs="Times New Roman"/>
          <w:sz w:val="24"/>
          <w:szCs w:val="24"/>
        </w:rPr>
        <w:t>/</w:t>
      </w:r>
      <w:proofErr w:type="spellStart"/>
      <w:r w:rsidRPr="00E27558">
        <w:rPr>
          <w:rFonts w:ascii="Times New Roman" w:hAnsi="Times New Roman" w:cs="Times New Roman"/>
          <w:sz w:val="24"/>
          <w:szCs w:val="24"/>
        </w:rPr>
        <w:t>juridică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numită</w:t>
      </w:r>
      <w:proofErr w:type="spellEnd"/>
      <w:r w:rsidRPr="00E27558">
        <w:rPr>
          <w:rFonts w:ascii="Times New Roman" w:hAnsi="Times New Roman" w:cs="Times New Roman"/>
          <w:sz w:val="24"/>
          <w:szCs w:val="24"/>
        </w:rPr>
        <w:t xml:space="preserve"> locator, </w:t>
      </w:r>
      <w:proofErr w:type="spellStart"/>
      <w:r w:rsidRPr="00E27558">
        <w:rPr>
          <w:rFonts w:ascii="Times New Roman" w:hAnsi="Times New Roman" w:cs="Times New Roman"/>
          <w:sz w:val="24"/>
          <w:szCs w:val="24"/>
        </w:rPr>
        <w:t>pune</w:t>
      </w:r>
      <w:proofErr w:type="spellEnd"/>
      <w:r w:rsidRPr="00E27558">
        <w:rPr>
          <w:rFonts w:ascii="Times New Roman" w:hAnsi="Times New Roman" w:cs="Times New Roman"/>
          <w:sz w:val="24"/>
          <w:szCs w:val="24"/>
        </w:rPr>
        <w:t xml:space="preserve"> la </w:t>
      </w:r>
      <w:proofErr w:type="spellStart"/>
      <w:r w:rsidRPr="00E27558">
        <w:rPr>
          <w:rFonts w:ascii="Times New Roman" w:hAnsi="Times New Roman" w:cs="Times New Roman"/>
          <w:sz w:val="24"/>
          <w:szCs w:val="24"/>
        </w:rPr>
        <w:t>dispoziția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altei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persoane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fizice</w:t>
      </w:r>
      <w:proofErr w:type="spellEnd"/>
      <w:r w:rsidRPr="00E27558">
        <w:rPr>
          <w:rFonts w:ascii="Times New Roman" w:hAnsi="Times New Roman" w:cs="Times New Roman"/>
          <w:sz w:val="24"/>
          <w:szCs w:val="24"/>
        </w:rPr>
        <w:t>/</w:t>
      </w:r>
      <w:proofErr w:type="spellStart"/>
      <w:r w:rsidRPr="00E27558">
        <w:rPr>
          <w:rFonts w:ascii="Times New Roman" w:hAnsi="Times New Roman" w:cs="Times New Roman"/>
          <w:sz w:val="24"/>
          <w:szCs w:val="24"/>
        </w:rPr>
        <w:t>juridice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numită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folosința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unui</w:t>
      </w:r>
      <w:proofErr w:type="spellEnd"/>
      <w:r w:rsidRPr="00E27558">
        <w:rPr>
          <w:rFonts w:ascii="Times New Roman" w:hAnsi="Times New Roman" w:cs="Times New Roman"/>
          <w:sz w:val="24"/>
          <w:szCs w:val="24"/>
        </w:rPr>
        <w:t xml:space="preserve"> bun individual </w:t>
      </w:r>
      <w:proofErr w:type="spellStart"/>
      <w:r w:rsidRPr="00E27558">
        <w:rPr>
          <w:rFonts w:ascii="Times New Roman" w:hAnsi="Times New Roman" w:cs="Times New Roman"/>
          <w:sz w:val="24"/>
          <w:szCs w:val="24"/>
        </w:rPr>
        <w:t>determinat</w:t>
      </w:r>
      <w:proofErr w:type="spellEnd"/>
      <w:r w:rsidRPr="00E27558">
        <w:rPr>
          <w:rFonts w:ascii="Times New Roman" w:hAnsi="Times New Roman" w:cs="Times New Roman"/>
          <w:sz w:val="24"/>
          <w:szCs w:val="24"/>
        </w:rPr>
        <w:t xml:space="preserve">, pe o </w:t>
      </w:r>
      <w:proofErr w:type="spellStart"/>
      <w:r w:rsidRPr="00E27558">
        <w:rPr>
          <w:rFonts w:ascii="Times New Roman" w:hAnsi="Times New Roman" w:cs="Times New Roman"/>
          <w:sz w:val="24"/>
          <w:szCs w:val="24"/>
        </w:rPr>
        <w:t>perioada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determinată</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timp</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schimbul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unei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sume</w:t>
      </w:r>
      <w:proofErr w:type="spellEnd"/>
      <w:r w:rsidRPr="00E27558">
        <w:rPr>
          <w:rFonts w:ascii="Times New Roman" w:hAnsi="Times New Roman" w:cs="Times New Roman"/>
          <w:sz w:val="24"/>
          <w:szCs w:val="24"/>
        </w:rPr>
        <w:t xml:space="preserve"> de bani </w:t>
      </w:r>
      <w:proofErr w:type="spellStart"/>
      <w:r w:rsidRPr="00E27558">
        <w:rPr>
          <w:rFonts w:ascii="Times New Roman" w:hAnsi="Times New Roman" w:cs="Times New Roman"/>
          <w:sz w:val="24"/>
          <w:szCs w:val="24"/>
        </w:rPr>
        <w:t>numită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chirie</w:t>
      </w:r>
      <w:proofErr w:type="spellEnd"/>
      <w:r w:rsidRPr="00E27558">
        <w:rPr>
          <w:rFonts w:ascii="Times New Roman" w:hAnsi="Times New Roman" w:cs="Times New Roman"/>
          <w:sz w:val="24"/>
          <w:szCs w:val="24"/>
        </w:rPr>
        <w:t>.</w:t>
      </w:r>
    </w:p>
    <w:p w14:paraId="7B679A1E" w14:textId="77777777" w:rsidR="00C8725A" w:rsidRPr="00E27558" w:rsidRDefault="00675E21" w:rsidP="00E27558">
      <w:pPr>
        <w:jc w:val="both"/>
        <w:rPr>
          <w:rFonts w:ascii="Times New Roman" w:hAnsi="Times New Roman" w:cs="Times New Roman"/>
          <w:sz w:val="24"/>
          <w:szCs w:val="24"/>
        </w:rPr>
      </w:pPr>
      <w:proofErr w:type="spellStart"/>
      <w:r w:rsidRPr="00E27558">
        <w:rPr>
          <w:rFonts w:ascii="Times New Roman" w:hAnsi="Times New Roman" w:cs="Times New Roman"/>
          <w:sz w:val="24"/>
          <w:szCs w:val="24"/>
        </w:rPr>
        <w:t>Bunul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 xml:space="preserve"> – </w:t>
      </w:r>
      <w:r w:rsidR="00432BBA">
        <w:rPr>
          <w:rFonts w:ascii="Times New Roman" w:hAnsi="Times New Roman" w:cs="Times New Roman"/>
          <w:color w:val="000000"/>
          <w:sz w:val="24"/>
          <w:szCs w:val="24"/>
        </w:rPr>
        <w:t>[….]</w:t>
      </w:r>
      <w:r w:rsidR="00C8725A" w:rsidRPr="00E27558">
        <w:rPr>
          <w:rFonts w:ascii="Times New Roman" w:hAnsi="Times New Roman" w:cs="Times New Roman"/>
          <w:sz w:val="24"/>
          <w:szCs w:val="24"/>
        </w:rPr>
        <w:t>.</w:t>
      </w:r>
    </w:p>
    <w:p w14:paraId="5090596C" w14:textId="77777777" w:rsidR="00675E21" w:rsidRPr="00E27558" w:rsidRDefault="00C8725A" w:rsidP="00E27558">
      <w:pPr>
        <w:pStyle w:val="ListParagraph"/>
        <w:widowControl/>
        <w:numPr>
          <w:ilvl w:val="0"/>
          <w:numId w:val="33"/>
        </w:numPr>
        <w:autoSpaceDE/>
        <w:autoSpaceDN/>
        <w:ind w:left="0" w:firstLine="0"/>
        <w:contextualSpacing/>
        <w:rPr>
          <w:rFonts w:ascii="Times New Roman" w:hAnsi="Times New Roman" w:cs="Times New Roman"/>
          <w:sz w:val="24"/>
          <w:szCs w:val="24"/>
        </w:rPr>
      </w:pPr>
      <w:r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Parte</w:t>
      </w:r>
      <w:proofErr w:type="spellEnd"/>
      <w:r w:rsidR="00675E21" w:rsidRPr="00E27558">
        <w:rPr>
          <w:rFonts w:ascii="Times New Roman" w:hAnsi="Times New Roman" w:cs="Times New Roman"/>
          <w:sz w:val="24"/>
          <w:szCs w:val="24"/>
        </w:rPr>
        <w:t xml:space="preserve"> – </w:t>
      </w:r>
      <w:proofErr w:type="spellStart"/>
      <w:r w:rsidR="00675E21" w:rsidRPr="00E27558">
        <w:rPr>
          <w:rFonts w:ascii="Times New Roman" w:hAnsi="Times New Roman" w:cs="Times New Roman"/>
          <w:sz w:val="24"/>
          <w:szCs w:val="24"/>
        </w:rPr>
        <w:t>persoana</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fizică</w:t>
      </w:r>
      <w:proofErr w:type="spellEnd"/>
      <w:r w:rsidR="00675E21" w:rsidRPr="00E27558">
        <w:rPr>
          <w:rFonts w:ascii="Times New Roman" w:hAnsi="Times New Roman" w:cs="Times New Roman"/>
          <w:sz w:val="24"/>
          <w:szCs w:val="24"/>
        </w:rPr>
        <w:t>/</w:t>
      </w:r>
      <w:proofErr w:type="spellStart"/>
      <w:r w:rsidR="00675E21" w:rsidRPr="00E27558">
        <w:rPr>
          <w:rFonts w:ascii="Times New Roman" w:hAnsi="Times New Roman" w:cs="Times New Roman"/>
          <w:sz w:val="24"/>
          <w:szCs w:val="24"/>
        </w:rPr>
        <w:t>juridică</w:t>
      </w:r>
      <w:proofErr w:type="spellEnd"/>
      <w:r w:rsidR="00675E21" w:rsidRPr="00E27558">
        <w:rPr>
          <w:rFonts w:ascii="Times New Roman" w:hAnsi="Times New Roman" w:cs="Times New Roman"/>
          <w:sz w:val="24"/>
          <w:szCs w:val="24"/>
        </w:rPr>
        <w:t xml:space="preserve"> care a </w:t>
      </w:r>
      <w:proofErr w:type="spellStart"/>
      <w:r w:rsidR="00675E21" w:rsidRPr="00E27558">
        <w:rPr>
          <w:rFonts w:ascii="Times New Roman" w:hAnsi="Times New Roman" w:cs="Times New Roman"/>
          <w:sz w:val="24"/>
          <w:szCs w:val="24"/>
        </w:rPr>
        <w:t>participat</w:t>
      </w:r>
      <w:proofErr w:type="spellEnd"/>
      <w:r w:rsidR="00675E21" w:rsidRPr="00E27558">
        <w:rPr>
          <w:rFonts w:ascii="Times New Roman" w:hAnsi="Times New Roman" w:cs="Times New Roman"/>
          <w:sz w:val="24"/>
          <w:szCs w:val="24"/>
        </w:rPr>
        <w:t xml:space="preserve"> la </w:t>
      </w:r>
      <w:proofErr w:type="spellStart"/>
      <w:r w:rsidR="00675E21" w:rsidRPr="00E27558">
        <w:rPr>
          <w:rFonts w:ascii="Times New Roman" w:hAnsi="Times New Roman" w:cs="Times New Roman"/>
          <w:sz w:val="24"/>
          <w:szCs w:val="24"/>
        </w:rPr>
        <w:t>încheierea</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prezentului</w:t>
      </w:r>
      <w:proofErr w:type="spellEnd"/>
      <w:r w:rsidR="00675E21" w:rsidRPr="00E27558">
        <w:rPr>
          <w:rFonts w:ascii="Times New Roman" w:hAnsi="Times New Roman" w:cs="Times New Roman"/>
          <w:sz w:val="24"/>
          <w:szCs w:val="24"/>
        </w:rPr>
        <w:t xml:space="preserve"> contract, personal </w:t>
      </w:r>
      <w:proofErr w:type="spellStart"/>
      <w:r w:rsidR="00675E21" w:rsidRPr="00E27558">
        <w:rPr>
          <w:rFonts w:ascii="Times New Roman" w:hAnsi="Times New Roman" w:cs="Times New Roman"/>
          <w:sz w:val="24"/>
          <w:szCs w:val="24"/>
        </w:rPr>
        <w:t>sau</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prin</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reprezentant</w:t>
      </w:r>
      <w:proofErr w:type="spellEnd"/>
      <w:r w:rsidR="00675E21" w:rsidRPr="00E27558">
        <w:rPr>
          <w:rFonts w:ascii="Times New Roman" w:hAnsi="Times New Roman" w:cs="Times New Roman"/>
          <w:sz w:val="24"/>
          <w:szCs w:val="24"/>
        </w:rPr>
        <w:t xml:space="preserve"> legal </w:t>
      </w:r>
      <w:proofErr w:type="spellStart"/>
      <w:r w:rsidR="00675E21" w:rsidRPr="00E27558">
        <w:rPr>
          <w:rFonts w:ascii="Times New Roman" w:hAnsi="Times New Roman" w:cs="Times New Roman"/>
          <w:sz w:val="24"/>
          <w:szCs w:val="24"/>
        </w:rPr>
        <w:t>și</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față</w:t>
      </w:r>
      <w:proofErr w:type="spellEnd"/>
      <w:r w:rsidR="00675E21" w:rsidRPr="00E27558">
        <w:rPr>
          <w:rFonts w:ascii="Times New Roman" w:hAnsi="Times New Roman" w:cs="Times New Roman"/>
          <w:sz w:val="24"/>
          <w:szCs w:val="24"/>
        </w:rPr>
        <w:t xml:space="preserve"> de care se </w:t>
      </w:r>
      <w:proofErr w:type="spellStart"/>
      <w:r w:rsidR="00675E21" w:rsidRPr="00E27558">
        <w:rPr>
          <w:rFonts w:ascii="Times New Roman" w:hAnsi="Times New Roman" w:cs="Times New Roman"/>
          <w:sz w:val="24"/>
          <w:szCs w:val="24"/>
        </w:rPr>
        <w:t>produc</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efectele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actului</w:t>
      </w:r>
      <w:proofErr w:type="spellEnd"/>
      <w:r w:rsidR="00675E21" w:rsidRPr="00E27558">
        <w:rPr>
          <w:rFonts w:ascii="Times New Roman" w:hAnsi="Times New Roman" w:cs="Times New Roman"/>
          <w:sz w:val="24"/>
          <w:szCs w:val="24"/>
        </w:rPr>
        <w:t xml:space="preserve"> juridic.</w:t>
      </w:r>
    </w:p>
    <w:p w14:paraId="4CC36D0F" w14:textId="77777777" w:rsidR="00675E21" w:rsidRPr="00E27558" w:rsidRDefault="00675E21" w:rsidP="00E27558">
      <w:pPr>
        <w:pStyle w:val="ListParagraph"/>
        <w:widowControl/>
        <w:numPr>
          <w:ilvl w:val="0"/>
          <w:numId w:val="33"/>
        </w:numPr>
        <w:autoSpaceDE/>
        <w:autoSpaceDN/>
        <w:ind w:left="0" w:firstLine="0"/>
        <w:contextualSpacing/>
        <w:rPr>
          <w:rFonts w:ascii="Times New Roman" w:hAnsi="Times New Roman" w:cs="Times New Roman"/>
          <w:sz w:val="24"/>
          <w:szCs w:val="24"/>
        </w:rPr>
      </w:pPr>
      <w:r w:rsidRPr="00E27558">
        <w:rPr>
          <w:rFonts w:ascii="Times New Roman" w:hAnsi="Times New Roman" w:cs="Times New Roman"/>
          <w:sz w:val="24"/>
          <w:szCs w:val="24"/>
        </w:rPr>
        <w:t xml:space="preserve">Zi – zi </w:t>
      </w:r>
      <w:proofErr w:type="spellStart"/>
      <w:r w:rsidRPr="00E27558">
        <w:rPr>
          <w:rFonts w:ascii="Times New Roman" w:hAnsi="Times New Roman" w:cs="Times New Roman"/>
          <w:sz w:val="24"/>
          <w:szCs w:val="24"/>
        </w:rPr>
        <w:t>calendaristică</w:t>
      </w:r>
      <w:proofErr w:type="spellEnd"/>
    </w:p>
    <w:p w14:paraId="003BB6B7" w14:textId="77777777" w:rsidR="00675E21" w:rsidRPr="00E27558" w:rsidRDefault="00675E21" w:rsidP="00E27558">
      <w:pPr>
        <w:pStyle w:val="ListParagraph"/>
        <w:widowControl/>
        <w:numPr>
          <w:ilvl w:val="0"/>
          <w:numId w:val="33"/>
        </w:numPr>
        <w:autoSpaceDE/>
        <w:autoSpaceDN/>
        <w:ind w:left="0" w:firstLine="0"/>
        <w:contextualSpacing/>
        <w:rPr>
          <w:rFonts w:ascii="Times New Roman" w:hAnsi="Times New Roman" w:cs="Times New Roman"/>
          <w:sz w:val="24"/>
          <w:szCs w:val="24"/>
        </w:rPr>
      </w:pPr>
      <w:r w:rsidRPr="00E27558">
        <w:rPr>
          <w:rFonts w:ascii="Times New Roman" w:hAnsi="Times New Roman" w:cs="Times New Roman"/>
          <w:sz w:val="24"/>
          <w:szCs w:val="24"/>
        </w:rPr>
        <w:t xml:space="preserve">An – an </w:t>
      </w:r>
      <w:proofErr w:type="spellStart"/>
      <w:r w:rsidRPr="00E27558">
        <w:rPr>
          <w:rFonts w:ascii="Times New Roman" w:hAnsi="Times New Roman" w:cs="Times New Roman"/>
          <w:sz w:val="24"/>
          <w:szCs w:val="24"/>
        </w:rPr>
        <w:t>calendaristic</w:t>
      </w:r>
      <w:proofErr w:type="spellEnd"/>
    </w:p>
    <w:p w14:paraId="0DDD2AEE" w14:textId="77777777" w:rsidR="00675E21" w:rsidRPr="00E27558" w:rsidRDefault="00675E21" w:rsidP="00E27558">
      <w:pPr>
        <w:pStyle w:val="ListParagraph"/>
        <w:widowControl/>
        <w:numPr>
          <w:ilvl w:val="0"/>
          <w:numId w:val="33"/>
        </w:numPr>
        <w:autoSpaceDE/>
        <w:autoSpaceDN/>
        <w:ind w:left="0" w:firstLine="0"/>
        <w:contextualSpacing/>
        <w:rPr>
          <w:rFonts w:ascii="Times New Roman" w:hAnsi="Times New Roman" w:cs="Times New Roman"/>
          <w:b/>
          <w:i/>
          <w:sz w:val="24"/>
          <w:szCs w:val="24"/>
        </w:rPr>
      </w:pPr>
      <w:proofErr w:type="spellStart"/>
      <w:r w:rsidRPr="00E27558">
        <w:rPr>
          <w:rFonts w:ascii="Times New Roman" w:hAnsi="Times New Roman" w:cs="Times New Roman"/>
          <w:sz w:val="24"/>
          <w:szCs w:val="24"/>
        </w:rPr>
        <w:t>Forța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majoră</w:t>
      </w:r>
      <w:proofErr w:type="spellEnd"/>
      <w:r w:rsidRPr="00E27558">
        <w:rPr>
          <w:rFonts w:ascii="Times New Roman" w:hAnsi="Times New Roman" w:cs="Times New Roman"/>
          <w:sz w:val="24"/>
          <w:szCs w:val="24"/>
        </w:rPr>
        <w:t xml:space="preserve"> – un </w:t>
      </w:r>
      <w:proofErr w:type="spellStart"/>
      <w:r w:rsidRPr="00E27558">
        <w:rPr>
          <w:rFonts w:ascii="Times New Roman" w:hAnsi="Times New Roman" w:cs="Times New Roman"/>
          <w:sz w:val="24"/>
          <w:szCs w:val="24"/>
        </w:rPr>
        <w:t>eveniment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mai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presus</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controlul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părților</w:t>
      </w:r>
      <w:proofErr w:type="spellEnd"/>
      <w:r w:rsidRPr="00E27558">
        <w:rPr>
          <w:rFonts w:ascii="Times New Roman" w:hAnsi="Times New Roman" w:cs="Times New Roman"/>
          <w:sz w:val="24"/>
          <w:szCs w:val="24"/>
        </w:rPr>
        <w:t xml:space="preserve">, care nu se </w:t>
      </w:r>
      <w:proofErr w:type="spellStart"/>
      <w:r w:rsidRPr="00E27558">
        <w:rPr>
          <w:rFonts w:ascii="Times New Roman" w:hAnsi="Times New Roman" w:cs="Times New Roman"/>
          <w:sz w:val="24"/>
          <w:szCs w:val="24"/>
        </w:rPr>
        <w:t>datorează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greșelii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sau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vinei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acestora</w:t>
      </w:r>
      <w:proofErr w:type="spellEnd"/>
      <w:r w:rsidRPr="00E27558">
        <w:rPr>
          <w:rFonts w:ascii="Times New Roman" w:hAnsi="Times New Roman" w:cs="Times New Roman"/>
          <w:sz w:val="24"/>
          <w:szCs w:val="24"/>
        </w:rPr>
        <w:t xml:space="preserve">, care nu </w:t>
      </w:r>
      <w:proofErr w:type="spellStart"/>
      <w:r w:rsidRPr="00E27558">
        <w:rPr>
          <w:rFonts w:ascii="Times New Roman" w:hAnsi="Times New Roman" w:cs="Times New Roman"/>
          <w:sz w:val="24"/>
          <w:szCs w:val="24"/>
        </w:rPr>
        <w:t>poate</w:t>
      </w:r>
      <w:proofErr w:type="spellEnd"/>
      <w:r w:rsidRPr="00E27558">
        <w:rPr>
          <w:rFonts w:ascii="Times New Roman" w:hAnsi="Times New Roman" w:cs="Times New Roman"/>
          <w:sz w:val="24"/>
          <w:szCs w:val="24"/>
        </w:rPr>
        <w:t xml:space="preserve"> fi </w:t>
      </w:r>
      <w:proofErr w:type="spellStart"/>
      <w:r w:rsidRPr="00E27558">
        <w:rPr>
          <w:rFonts w:ascii="Times New Roman" w:hAnsi="Times New Roman" w:cs="Times New Roman"/>
          <w:sz w:val="24"/>
          <w:szCs w:val="24"/>
        </w:rPr>
        <w:t>prevăzut</w:t>
      </w:r>
      <w:proofErr w:type="spellEnd"/>
      <w:r w:rsidRPr="00E27558">
        <w:rPr>
          <w:rFonts w:ascii="Times New Roman" w:hAnsi="Times New Roman" w:cs="Times New Roman"/>
          <w:sz w:val="24"/>
          <w:szCs w:val="24"/>
        </w:rPr>
        <w:t xml:space="preserve"> la </w:t>
      </w:r>
      <w:proofErr w:type="spellStart"/>
      <w:r w:rsidRPr="00E27558">
        <w:rPr>
          <w:rFonts w:ascii="Times New Roman" w:hAnsi="Times New Roman" w:cs="Times New Roman"/>
          <w:sz w:val="24"/>
          <w:szCs w:val="24"/>
        </w:rPr>
        <w:t>momentul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încheierii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care face </w:t>
      </w:r>
      <w:proofErr w:type="spellStart"/>
      <w:r w:rsidRPr="00E27558">
        <w:rPr>
          <w:rFonts w:ascii="Times New Roman" w:hAnsi="Times New Roman" w:cs="Times New Roman"/>
          <w:sz w:val="24"/>
          <w:szCs w:val="24"/>
        </w:rPr>
        <w:t>imposibilă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executarea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respectiv</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îndeplinirea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contractului</w:t>
      </w:r>
      <w:proofErr w:type="spellEnd"/>
      <w:r w:rsidRPr="00E27558">
        <w:rPr>
          <w:rFonts w:ascii="Times New Roman" w:hAnsi="Times New Roman" w:cs="Times New Roman"/>
          <w:sz w:val="24"/>
          <w:szCs w:val="24"/>
        </w:rPr>
        <w:t xml:space="preserve">. Sunt considerate </w:t>
      </w:r>
      <w:proofErr w:type="spellStart"/>
      <w:r w:rsidRPr="00E27558">
        <w:rPr>
          <w:rFonts w:ascii="Times New Roman" w:hAnsi="Times New Roman" w:cs="Times New Roman"/>
          <w:sz w:val="24"/>
          <w:szCs w:val="24"/>
        </w:rPr>
        <w:t>asemenea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evenimente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războaie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revoluții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incendii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inundații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sau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orice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alte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catastrofe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naturale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restricții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apărute</w:t>
      </w:r>
      <w:proofErr w:type="spellEnd"/>
      <w:r w:rsidRPr="00E27558">
        <w:rPr>
          <w:rFonts w:ascii="Times New Roman" w:hAnsi="Times New Roman" w:cs="Times New Roman"/>
          <w:sz w:val="24"/>
          <w:szCs w:val="24"/>
        </w:rPr>
        <w:t xml:space="preserve"> ca </w:t>
      </w:r>
      <w:proofErr w:type="spellStart"/>
      <w:r w:rsidRPr="00E27558">
        <w:rPr>
          <w:rFonts w:ascii="Times New Roman" w:hAnsi="Times New Roman" w:cs="Times New Roman"/>
          <w:sz w:val="24"/>
          <w:szCs w:val="24"/>
        </w:rPr>
        <w:t>urmare</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unei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carantine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embargou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enumerarea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nefiind</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exhaustivă</w:t>
      </w:r>
      <w:proofErr w:type="spellEnd"/>
      <w:r w:rsidRPr="00E27558">
        <w:rPr>
          <w:rFonts w:ascii="Times New Roman" w:hAnsi="Times New Roman" w:cs="Times New Roman"/>
          <w:sz w:val="24"/>
          <w:szCs w:val="24"/>
        </w:rPr>
        <w:t xml:space="preserve">, ci </w:t>
      </w:r>
      <w:proofErr w:type="spellStart"/>
      <w:r w:rsidRPr="00E27558">
        <w:rPr>
          <w:rFonts w:ascii="Times New Roman" w:hAnsi="Times New Roman" w:cs="Times New Roman"/>
          <w:sz w:val="24"/>
          <w:szCs w:val="24"/>
        </w:rPr>
        <w:t>enunțiativă</w:t>
      </w:r>
      <w:proofErr w:type="spellEnd"/>
      <w:r w:rsidRPr="00E27558">
        <w:rPr>
          <w:rFonts w:ascii="Times New Roman" w:hAnsi="Times New Roman" w:cs="Times New Roman"/>
          <w:sz w:val="24"/>
          <w:szCs w:val="24"/>
        </w:rPr>
        <w:t xml:space="preserve">. Nu </w:t>
      </w:r>
      <w:proofErr w:type="spellStart"/>
      <w:r w:rsidRPr="00E27558">
        <w:rPr>
          <w:rFonts w:ascii="Times New Roman" w:hAnsi="Times New Roman" w:cs="Times New Roman"/>
          <w:sz w:val="24"/>
          <w:szCs w:val="24"/>
        </w:rPr>
        <w:t>este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considerată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forță</w:t>
      </w:r>
      <w:proofErr w:type="spellEnd"/>
      <w:r w:rsidRPr="00E27558">
        <w:rPr>
          <w:rFonts w:ascii="Times New Roman" w:hAnsi="Times New Roman" w:cs="Times New Roman"/>
          <w:sz w:val="24"/>
          <w:szCs w:val="24"/>
        </w:rPr>
        <w:t xml:space="preserve"> majora un </w:t>
      </w:r>
      <w:proofErr w:type="spellStart"/>
      <w:r w:rsidRPr="00E27558">
        <w:rPr>
          <w:rFonts w:ascii="Times New Roman" w:hAnsi="Times New Roman" w:cs="Times New Roman"/>
          <w:sz w:val="24"/>
          <w:szCs w:val="24"/>
        </w:rPr>
        <w:t>eveniment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asemenea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celor</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mai</w:t>
      </w:r>
      <w:proofErr w:type="spellEnd"/>
      <w:r w:rsidRPr="00E27558">
        <w:rPr>
          <w:rFonts w:ascii="Times New Roman" w:hAnsi="Times New Roman" w:cs="Times New Roman"/>
          <w:sz w:val="24"/>
          <w:szCs w:val="24"/>
        </w:rPr>
        <w:t xml:space="preserve"> sus care, </w:t>
      </w:r>
      <w:proofErr w:type="spellStart"/>
      <w:r w:rsidRPr="00E27558">
        <w:rPr>
          <w:rFonts w:ascii="Times New Roman" w:hAnsi="Times New Roman" w:cs="Times New Roman"/>
          <w:sz w:val="24"/>
          <w:szCs w:val="24"/>
        </w:rPr>
        <w:t>fără</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crea</w:t>
      </w:r>
      <w:proofErr w:type="spellEnd"/>
      <w:r w:rsidRPr="00E27558">
        <w:rPr>
          <w:rFonts w:ascii="Times New Roman" w:hAnsi="Times New Roman" w:cs="Times New Roman"/>
          <w:sz w:val="24"/>
          <w:szCs w:val="24"/>
        </w:rPr>
        <w:t xml:space="preserve"> o </w:t>
      </w:r>
      <w:proofErr w:type="spellStart"/>
      <w:r w:rsidRPr="00E27558">
        <w:rPr>
          <w:rFonts w:ascii="Times New Roman" w:hAnsi="Times New Roman" w:cs="Times New Roman"/>
          <w:sz w:val="24"/>
          <w:szCs w:val="24"/>
        </w:rPr>
        <w:t>imposibilitate</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executare</w:t>
      </w:r>
      <w:proofErr w:type="spellEnd"/>
      <w:r w:rsidRPr="00E27558">
        <w:rPr>
          <w:rFonts w:ascii="Times New Roman" w:hAnsi="Times New Roman" w:cs="Times New Roman"/>
          <w:sz w:val="24"/>
          <w:szCs w:val="24"/>
        </w:rPr>
        <w:t xml:space="preserve">, face </w:t>
      </w:r>
      <w:proofErr w:type="spellStart"/>
      <w:r w:rsidRPr="00E27558">
        <w:rPr>
          <w:rFonts w:ascii="Times New Roman" w:hAnsi="Times New Roman" w:cs="Times New Roman"/>
          <w:sz w:val="24"/>
          <w:szCs w:val="24"/>
        </w:rPr>
        <w:t>extrem</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costisitoare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execut</w:t>
      </w:r>
      <w:r w:rsidR="00C404CC" w:rsidRPr="00E27558">
        <w:rPr>
          <w:rFonts w:ascii="Times New Roman" w:hAnsi="Times New Roman" w:cs="Times New Roman"/>
          <w:sz w:val="24"/>
          <w:szCs w:val="24"/>
        </w:rPr>
        <w:t>area</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obligațiilor</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uneia</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dintre</w:t>
      </w:r>
      <w:proofErr w:type="spellEnd"/>
      <w:r w:rsidR="00C404CC"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w:t>
      </w:r>
      <w:proofErr w:type="spellEnd"/>
      <w:r w:rsidRPr="00E27558">
        <w:rPr>
          <w:rFonts w:ascii="Times New Roman" w:hAnsi="Times New Roman" w:cs="Times New Roman"/>
          <w:b/>
          <w:i/>
          <w:sz w:val="24"/>
          <w:szCs w:val="24"/>
        </w:rPr>
        <w:t>.</w:t>
      </w:r>
    </w:p>
    <w:p w14:paraId="78C49286" w14:textId="77777777" w:rsidR="00675E21" w:rsidRPr="00E27558" w:rsidRDefault="00675E21" w:rsidP="00E27558">
      <w:pPr>
        <w:pStyle w:val="ListParagraph"/>
        <w:ind w:left="0" w:firstLine="0"/>
        <w:rPr>
          <w:rFonts w:ascii="Times New Roman" w:hAnsi="Times New Roman" w:cs="Times New Roman"/>
          <w:b/>
          <w:i/>
          <w:sz w:val="24"/>
          <w:szCs w:val="24"/>
        </w:rPr>
      </w:pPr>
    </w:p>
    <w:p w14:paraId="28361161" w14:textId="77777777" w:rsidR="00675E21" w:rsidRPr="00E27558" w:rsidRDefault="00675E21" w:rsidP="00E27558">
      <w:pPr>
        <w:jc w:val="both"/>
        <w:rPr>
          <w:rFonts w:ascii="Times New Roman" w:hAnsi="Times New Roman" w:cs="Times New Roman"/>
          <w:sz w:val="24"/>
          <w:szCs w:val="24"/>
        </w:rPr>
      </w:pPr>
    </w:p>
    <w:p w14:paraId="3D45751B"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CAPITOLUL 2 : OBIECTUL CONTRACTULUI</w:t>
      </w:r>
    </w:p>
    <w:p w14:paraId="2CAA4F7F" w14:textId="77777777" w:rsidR="00675E21" w:rsidRPr="00E27558" w:rsidRDefault="00675E21" w:rsidP="00E27558">
      <w:pPr>
        <w:jc w:val="both"/>
        <w:rPr>
          <w:rFonts w:ascii="Times New Roman" w:hAnsi="Times New Roman" w:cs="Times New Roman"/>
          <w:sz w:val="24"/>
          <w:szCs w:val="24"/>
        </w:rPr>
      </w:pPr>
    </w:p>
    <w:p w14:paraId="1CB887F1"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2.1.</w:t>
      </w:r>
      <w:r w:rsidR="00C8725A" w:rsidRPr="00E27558">
        <w:rPr>
          <w:rFonts w:ascii="Times New Roman" w:hAnsi="Times New Roman" w:cs="Times New Roman"/>
          <w:sz w:val="24"/>
          <w:szCs w:val="24"/>
        </w:rPr>
        <w:t xml:space="preserve"> </w:t>
      </w:r>
      <w:proofErr w:type="spellStart"/>
      <w:r w:rsidR="00C8725A" w:rsidRPr="00E27558">
        <w:rPr>
          <w:rFonts w:ascii="Times New Roman" w:hAnsi="Times New Roman" w:cs="Times New Roman"/>
          <w:sz w:val="24"/>
          <w:szCs w:val="24"/>
        </w:rPr>
        <w:t>Locatorul</w:t>
      </w:r>
      <w:proofErr w:type="spellEnd"/>
      <w:r w:rsidR="00C8725A" w:rsidRPr="00E27558">
        <w:rPr>
          <w:rFonts w:ascii="Times New Roman" w:hAnsi="Times New Roman" w:cs="Times New Roman"/>
          <w:sz w:val="24"/>
          <w:szCs w:val="24"/>
        </w:rPr>
        <w:t xml:space="preserve"> se </w:t>
      </w:r>
      <w:proofErr w:type="spellStart"/>
      <w:r w:rsidR="00C8725A" w:rsidRPr="00E27558">
        <w:rPr>
          <w:rFonts w:ascii="Times New Roman" w:hAnsi="Times New Roman" w:cs="Times New Roman"/>
          <w:sz w:val="24"/>
          <w:szCs w:val="24"/>
        </w:rPr>
        <w:t>obligă</w:t>
      </w:r>
      <w:proofErr w:type="spellEnd"/>
      <w:r w:rsidR="00C8725A" w:rsidRPr="00E27558">
        <w:rPr>
          <w:rFonts w:ascii="Times New Roman" w:hAnsi="Times New Roman" w:cs="Times New Roman"/>
          <w:sz w:val="24"/>
          <w:szCs w:val="24"/>
        </w:rPr>
        <w:t xml:space="preserve"> </w:t>
      </w:r>
      <w:proofErr w:type="spellStart"/>
      <w:r w:rsidR="00C8725A" w:rsidRPr="00E27558">
        <w:rPr>
          <w:rFonts w:ascii="Times New Roman" w:hAnsi="Times New Roman" w:cs="Times New Roman"/>
          <w:sz w:val="24"/>
          <w:szCs w:val="24"/>
        </w:rPr>
        <w:t>să</w:t>
      </w:r>
      <w:proofErr w:type="spellEnd"/>
      <w:r w:rsidR="00C8725A"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transmită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folosință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sup</w:t>
      </w:r>
      <w:r w:rsidR="00C536B6" w:rsidRPr="00E27558">
        <w:rPr>
          <w:rFonts w:ascii="Times New Roman" w:hAnsi="Times New Roman" w:cs="Times New Roman"/>
          <w:sz w:val="24"/>
          <w:szCs w:val="24"/>
        </w:rPr>
        <w:t>rafață</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totală</w:t>
      </w:r>
      <w:proofErr w:type="spellEnd"/>
      <w:r w:rsidRPr="00E27558">
        <w:rPr>
          <w:rFonts w:ascii="Times New Roman" w:hAnsi="Times New Roman" w:cs="Times New Roman"/>
          <w:sz w:val="24"/>
          <w:szCs w:val="24"/>
        </w:rPr>
        <w:t xml:space="preserve"> de </w:t>
      </w:r>
      <w:r w:rsidR="00D75DF8" w:rsidRPr="00E27558">
        <w:rPr>
          <w:rFonts w:ascii="Times New Roman" w:hAnsi="Times New Roman" w:cs="Times New Roman"/>
          <w:sz w:val="24"/>
          <w:szCs w:val="24"/>
        </w:rPr>
        <w:t>[…]</w:t>
      </w:r>
      <w:r w:rsidR="00D13727" w:rsidRPr="00E27558">
        <w:rPr>
          <w:rFonts w:ascii="Times New Roman" w:hAnsi="Times New Roman" w:cs="Times New Roman"/>
          <w:sz w:val="24"/>
          <w:szCs w:val="24"/>
        </w:rPr>
        <w:t xml:space="preserve">, </w:t>
      </w:r>
      <w:proofErr w:type="spellStart"/>
      <w:r w:rsidR="00D13727" w:rsidRPr="00E27558">
        <w:rPr>
          <w:rFonts w:ascii="Times New Roman" w:hAnsi="Times New Roman" w:cs="Times New Roman"/>
          <w:sz w:val="24"/>
          <w:szCs w:val="24"/>
        </w:rPr>
        <w:t>situat</w:t>
      </w:r>
      <w:proofErr w:type="spellEnd"/>
      <w:r w:rsidR="00D13727" w:rsidRPr="00E27558">
        <w:rPr>
          <w:rFonts w:ascii="Times New Roman" w:hAnsi="Times New Roman" w:cs="Times New Roman"/>
          <w:sz w:val="24"/>
          <w:szCs w:val="24"/>
        </w:rPr>
        <w:t xml:space="preserve"> </w:t>
      </w:r>
      <w:proofErr w:type="spellStart"/>
      <w:r w:rsidR="00D75DF8" w:rsidRPr="00E27558">
        <w:rPr>
          <w:rFonts w:ascii="Times New Roman" w:hAnsi="Times New Roman" w:cs="Times New Roman"/>
          <w:sz w:val="24"/>
          <w:szCs w:val="24"/>
        </w:rPr>
        <w:t>în</w:t>
      </w:r>
      <w:proofErr w:type="spellEnd"/>
      <w:r w:rsidR="00D75DF8" w:rsidRPr="00E27558">
        <w:rPr>
          <w:rFonts w:ascii="Times New Roman" w:hAnsi="Times New Roman" w:cs="Times New Roman"/>
          <w:sz w:val="24"/>
          <w:szCs w:val="24"/>
        </w:rPr>
        <w:t xml:space="preserve"> [….]</w:t>
      </w:r>
    </w:p>
    <w:p w14:paraId="6E43E2FE"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sz w:val="24"/>
          <w:szCs w:val="24"/>
        </w:rPr>
        <w:t>2.2.</w:t>
      </w:r>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Bunul</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închiriat</w:t>
      </w:r>
      <w:proofErr w:type="spellEnd"/>
      <w:r w:rsidR="00C404CC"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este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folosit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exclusiv</w:t>
      </w:r>
      <w:r w:rsidR="006C0680" w:rsidRPr="00E27558">
        <w:rPr>
          <w:rFonts w:ascii="Times New Roman" w:hAnsi="Times New Roman" w:cs="Times New Roman"/>
          <w:sz w:val="24"/>
          <w:szCs w:val="24"/>
        </w:rPr>
        <w:t>itate</w:t>
      </w:r>
      <w:proofErr w:type="spellEnd"/>
      <w:r w:rsidR="006C0680" w:rsidRPr="00E27558">
        <w:rPr>
          <w:rFonts w:ascii="Times New Roman" w:hAnsi="Times New Roman" w:cs="Times New Roman"/>
          <w:sz w:val="24"/>
          <w:szCs w:val="24"/>
        </w:rPr>
        <w:t xml:space="preserve"> </w:t>
      </w:r>
      <w:proofErr w:type="spellStart"/>
      <w:r w:rsidR="006C0680" w:rsidRPr="00E27558">
        <w:rPr>
          <w:rFonts w:ascii="Times New Roman" w:hAnsi="Times New Roman" w:cs="Times New Roman"/>
          <w:sz w:val="24"/>
          <w:szCs w:val="24"/>
        </w:rPr>
        <w:t>pentru</w:t>
      </w:r>
      <w:proofErr w:type="spellEnd"/>
      <w:r w:rsidR="006C0680" w:rsidRPr="00E27558">
        <w:rPr>
          <w:rFonts w:ascii="Times New Roman" w:hAnsi="Times New Roman" w:cs="Times New Roman"/>
          <w:sz w:val="24"/>
          <w:szCs w:val="24"/>
        </w:rPr>
        <w:t xml:space="preserve"> </w:t>
      </w:r>
      <w:r w:rsidR="00D75DF8" w:rsidRPr="00E27558">
        <w:rPr>
          <w:rFonts w:ascii="Times New Roman" w:hAnsi="Times New Roman" w:cs="Times New Roman"/>
          <w:sz w:val="24"/>
          <w:szCs w:val="24"/>
        </w:rPr>
        <w:t>[…]</w:t>
      </w:r>
      <w:r w:rsidR="007C6FE7" w:rsidRPr="00E27558">
        <w:rPr>
          <w:rFonts w:ascii="Times New Roman" w:hAnsi="Times New Roman" w:cs="Times New Roman"/>
          <w:sz w:val="24"/>
          <w:szCs w:val="24"/>
        </w:rPr>
        <w:t>.</w:t>
      </w:r>
    </w:p>
    <w:p w14:paraId="3D681E30"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2.3.</w:t>
      </w:r>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Locatorul</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va</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preda</w:t>
      </w:r>
      <w:proofErr w:type="spellEnd"/>
      <w:r w:rsidR="00C404CC"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 xml:space="preserve"> la data de …………………..</w:t>
      </w:r>
    </w:p>
    <w:p w14:paraId="5E5AF146"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2.4.</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Predarea-primirea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 xml:space="preserve"> se </w:t>
      </w:r>
      <w:proofErr w:type="spellStart"/>
      <w:r w:rsidRPr="00E27558">
        <w:rPr>
          <w:rFonts w:ascii="Times New Roman" w:hAnsi="Times New Roman" w:cs="Times New Roman"/>
          <w:sz w:val="24"/>
          <w:szCs w:val="24"/>
        </w:rPr>
        <w:t>va</w:t>
      </w:r>
      <w:proofErr w:type="spellEnd"/>
      <w:r w:rsidRPr="00E27558">
        <w:rPr>
          <w:rFonts w:ascii="Times New Roman" w:hAnsi="Times New Roman" w:cs="Times New Roman"/>
          <w:sz w:val="24"/>
          <w:szCs w:val="24"/>
        </w:rPr>
        <w:t xml:space="preserve"> </w:t>
      </w:r>
      <w:proofErr w:type="spellStart"/>
      <w:r w:rsidR="00D13727" w:rsidRPr="00E27558">
        <w:rPr>
          <w:rFonts w:ascii="Times New Roman" w:hAnsi="Times New Roman" w:cs="Times New Roman"/>
          <w:sz w:val="24"/>
          <w:szCs w:val="24"/>
        </w:rPr>
        <w:t>consemna</w:t>
      </w:r>
      <w:proofErr w:type="spellEnd"/>
      <w:r w:rsidR="00D13727" w:rsidRPr="00E27558">
        <w:rPr>
          <w:rFonts w:ascii="Times New Roman" w:hAnsi="Times New Roman" w:cs="Times New Roman"/>
          <w:sz w:val="24"/>
          <w:szCs w:val="24"/>
        </w:rPr>
        <w:t xml:space="preserve"> </w:t>
      </w:r>
      <w:proofErr w:type="spellStart"/>
      <w:r w:rsidR="00D13727" w:rsidRPr="00E27558">
        <w:rPr>
          <w:rFonts w:ascii="Times New Roman" w:hAnsi="Times New Roman" w:cs="Times New Roman"/>
          <w:sz w:val="24"/>
          <w:szCs w:val="24"/>
        </w:rPr>
        <w:t>într</w:t>
      </w:r>
      <w:proofErr w:type="spellEnd"/>
      <w:r w:rsidR="00D13727" w:rsidRPr="00E27558">
        <w:rPr>
          <w:rFonts w:ascii="Times New Roman" w:hAnsi="Times New Roman" w:cs="Times New Roman"/>
          <w:sz w:val="24"/>
          <w:szCs w:val="24"/>
        </w:rPr>
        <w:t xml:space="preserve">-un </w:t>
      </w:r>
      <w:proofErr w:type="spellStart"/>
      <w:r w:rsidR="00D13727" w:rsidRPr="00E27558">
        <w:rPr>
          <w:rFonts w:ascii="Times New Roman" w:hAnsi="Times New Roman" w:cs="Times New Roman"/>
          <w:sz w:val="24"/>
          <w:szCs w:val="24"/>
        </w:rPr>
        <w:t>proce</w:t>
      </w:r>
      <w:r w:rsidR="00C404CC" w:rsidRPr="00E27558">
        <w:rPr>
          <w:rFonts w:ascii="Times New Roman" w:hAnsi="Times New Roman" w:cs="Times New Roman"/>
          <w:sz w:val="24"/>
          <w:szCs w:val="24"/>
        </w:rPr>
        <w:t>s</w:t>
      </w:r>
      <w:proofErr w:type="spellEnd"/>
      <w:r w:rsidR="00C404CC" w:rsidRPr="00E27558">
        <w:rPr>
          <w:rFonts w:ascii="Times New Roman" w:hAnsi="Times New Roman" w:cs="Times New Roman"/>
          <w:sz w:val="24"/>
          <w:szCs w:val="24"/>
        </w:rPr>
        <w:t>-</w:t>
      </w:r>
      <w:r w:rsidRPr="00E27558">
        <w:rPr>
          <w:rFonts w:ascii="Times New Roman" w:hAnsi="Times New Roman" w:cs="Times New Roman"/>
          <w:sz w:val="24"/>
          <w:szCs w:val="24"/>
        </w:rPr>
        <w:t xml:space="preserve">verbal de </w:t>
      </w:r>
      <w:proofErr w:type="spellStart"/>
      <w:r w:rsidRPr="00E27558">
        <w:rPr>
          <w:rFonts w:ascii="Times New Roman" w:hAnsi="Times New Roman" w:cs="Times New Roman"/>
          <w:sz w:val="24"/>
          <w:szCs w:val="24"/>
        </w:rPr>
        <w:t>predare-primire</w:t>
      </w:r>
      <w:proofErr w:type="spellEnd"/>
      <w:r w:rsidRPr="00E27558">
        <w:rPr>
          <w:rFonts w:ascii="Times New Roman" w:hAnsi="Times New Roman" w:cs="Times New Roman"/>
          <w:sz w:val="24"/>
          <w:szCs w:val="24"/>
        </w:rPr>
        <w:t xml:space="preserve"> care </w:t>
      </w:r>
      <w:proofErr w:type="spellStart"/>
      <w:r w:rsidRPr="00E27558">
        <w:rPr>
          <w:rFonts w:ascii="Times New Roman" w:hAnsi="Times New Roman" w:cs="Times New Roman"/>
          <w:sz w:val="24"/>
          <w:szCs w:val="24"/>
        </w:rPr>
        <w:t>va</w:t>
      </w:r>
      <w:proofErr w:type="spellEnd"/>
      <w:r w:rsidRPr="00E27558">
        <w:rPr>
          <w:rFonts w:ascii="Times New Roman" w:hAnsi="Times New Roman" w:cs="Times New Roman"/>
          <w:sz w:val="24"/>
          <w:szCs w:val="24"/>
        </w:rPr>
        <w:t xml:space="preserve"> fi </w:t>
      </w:r>
      <w:proofErr w:type="spellStart"/>
      <w:r w:rsidRPr="00E27558">
        <w:rPr>
          <w:rFonts w:ascii="Times New Roman" w:hAnsi="Times New Roman" w:cs="Times New Roman"/>
          <w:sz w:val="24"/>
          <w:szCs w:val="24"/>
        </w:rPr>
        <w:t>încheiat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datat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semnat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ştampilat</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către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ambele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contractante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menționându</w:t>
      </w:r>
      <w:proofErr w:type="spellEnd"/>
      <w:r w:rsidRPr="00E27558">
        <w:rPr>
          <w:rFonts w:ascii="Times New Roman" w:hAnsi="Times New Roman" w:cs="Times New Roman"/>
          <w:sz w:val="24"/>
          <w:szCs w:val="24"/>
        </w:rPr>
        <w:t xml:space="preserve">-se </w:t>
      </w:r>
      <w:proofErr w:type="spellStart"/>
      <w:r w:rsidRPr="00E27558">
        <w:rPr>
          <w:rFonts w:ascii="Times New Roman" w:hAnsi="Times New Roman" w:cs="Times New Roman"/>
          <w:sz w:val="24"/>
          <w:szCs w:val="24"/>
        </w:rPr>
        <w:t>totodată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starea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fizică</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spațiului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dotările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utilitățile</w:t>
      </w:r>
      <w:proofErr w:type="spellEnd"/>
      <w:r w:rsidRPr="00E27558">
        <w:rPr>
          <w:rFonts w:ascii="Times New Roman" w:hAnsi="Times New Roman" w:cs="Times New Roman"/>
          <w:sz w:val="24"/>
          <w:szCs w:val="24"/>
        </w:rPr>
        <w:t xml:space="preserve"> de care </w:t>
      </w:r>
      <w:proofErr w:type="spellStart"/>
      <w:r w:rsidRPr="00E27558">
        <w:rPr>
          <w:rFonts w:ascii="Times New Roman" w:hAnsi="Times New Roman" w:cs="Times New Roman"/>
          <w:sz w:val="24"/>
          <w:szCs w:val="24"/>
        </w:rPr>
        <w:t>acesta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beneficiază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momentul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predării-primirii</w:t>
      </w:r>
      <w:proofErr w:type="spellEnd"/>
      <w:r w:rsidRPr="00E27558">
        <w:rPr>
          <w:rFonts w:ascii="Times New Roman" w:hAnsi="Times New Roman" w:cs="Times New Roman"/>
          <w:sz w:val="24"/>
          <w:szCs w:val="24"/>
        </w:rPr>
        <w:t>.</w:t>
      </w:r>
    </w:p>
    <w:p w14:paraId="61E70277"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 xml:space="preserve">2.5. </w:t>
      </w:r>
      <w:proofErr w:type="spellStart"/>
      <w:r w:rsidRPr="00E27558">
        <w:rPr>
          <w:rFonts w:ascii="Times New Roman" w:hAnsi="Times New Roman" w:cs="Times New Roman"/>
          <w:sz w:val="24"/>
          <w:szCs w:val="24"/>
        </w:rPr>
        <w:t>După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primirea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folosință</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bunului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locatarul</w:t>
      </w:r>
      <w:proofErr w:type="spellEnd"/>
      <w:r w:rsidRPr="00E27558">
        <w:rPr>
          <w:rFonts w:ascii="Times New Roman" w:hAnsi="Times New Roman" w:cs="Times New Roman"/>
          <w:sz w:val="24"/>
          <w:szCs w:val="24"/>
        </w:rPr>
        <w:t xml:space="preserve"> nu </w:t>
      </w:r>
      <w:proofErr w:type="spellStart"/>
      <w:r w:rsidRPr="00E27558">
        <w:rPr>
          <w:rFonts w:ascii="Times New Roman" w:hAnsi="Times New Roman" w:cs="Times New Roman"/>
          <w:sz w:val="24"/>
          <w:szCs w:val="24"/>
        </w:rPr>
        <w:t>poate</w:t>
      </w:r>
      <w:proofErr w:type="spellEnd"/>
      <w:r w:rsidRPr="00E27558">
        <w:rPr>
          <w:rFonts w:ascii="Times New Roman" w:hAnsi="Times New Roman" w:cs="Times New Roman"/>
          <w:sz w:val="24"/>
          <w:szCs w:val="24"/>
        </w:rPr>
        <w:t xml:space="preserve"> formula </w:t>
      </w:r>
      <w:proofErr w:type="spellStart"/>
      <w:r w:rsidRPr="00E27558">
        <w:rPr>
          <w:rFonts w:ascii="Times New Roman" w:hAnsi="Times New Roman" w:cs="Times New Roman"/>
          <w:sz w:val="24"/>
          <w:szCs w:val="24"/>
        </w:rPr>
        <w:t>obiecții</w:t>
      </w:r>
      <w:proofErr w:type="spellEnd"/>
      <w:r w:rsidRPr="00E27558">
        <w:rPr>
          <w:rFonts w:ascii="Times New Roman" w:hAnsi="Times New Roman" w:cs="Times New Roman"/>
          <w:sz w:val="24"/>
          <w:szCs w:val="24"/>
        </w:rPr>
        <w:t xml:space="preserve"> cu </w:t>
      </w:r>
      <w:proofErr w:type="spellStart"/>
      <w:r w:rsidRPr="00E27558">
        <w:rPr>
          <w:rFonts w:ascii="Times New Roman" w:hAnsi="Times New Roman" w:cs="Times New Roman"/>
          <w:sz w:val="24"/>
          <w:szCs w:val="24"/>
        </w:rPr>
        <w:t>privire</w:t>
      </w:r>
      <w:proofErr w:type="spellEnd"/>
      <w:r w:rsidRPr="00E27558">
        <w:rPr>
          <w:rFonts w:ascii="Times New Roman" w:hAnsi="Times New Roman" w:cs="Times New Roman"/>
          <w:sz w:val="24"/>
          <w:szCs w:val="24"/>
        </w:rPr>
        <w:t xml:space="preserve"> la </w:t>
      </w:r>
      <w:proofErr w:type="spellStart"/>
      <w:r w:rsidRPr="00E27558">
        <w:rPr>
          <w:rFonts w:ascii="Times New Roman" w:hAnsi="Times New Roman" w:cs="Times New Roman"/>
          <w:sz w:val="24"/>
          <w:szCs w:val="24"/>
        </w:rPr>
        <w:t>starea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acestuia</w:t>
      </w:r>
      <w:proofErr w:type="spellEnd"/>
      <w:r w:rsidRPr="00E27558">
        <w:rPr>
          <w:rFonts w:ascii="Times New Roman" w:hAnsi="Times New Roman" w:cs="Times New Roman"/>
          <w:sz w:val="24"/>
          <w:szCs w:val="24"/>
        </w:rPr>
        <w:t xml:space="preserve">. </w:t>
      </w:r>
    </w:p>
    <w:p w14:paraId="7656689E" w14:textId="77777777" w:rsidR="00675E21" w:rsidRDefault="00675E21" w:rsidP="00E27558">
      <w:pPr>
        <w:jc w:val="both"/>
        <w:rPr>
          <w:rFonts w:ascii="Times New Roman" w:hAnsi="Times New Roman" w:cs="Times New Roman"/>
          <w:sz w:val="24"/>
          <w:szCs w:val="24"/>
        </w:rPr>
      </w:pPr>
    </w:p>
    <w:p w14:paraId="6BF869FC" w14:textId="77777777" w:rsidR="00402A50" w:rsidRPr="00E27558" w:rsidRDefault="00402A50" w:rsidP="00E27558">
      <w:pPr>
        <w:jc w:val="both"/>
        <w:rPr>
          <w:rFonts w:ascii="Times New Roman" w:hAnsi="Times New Roman" w:cs="Times New Roman"/>
          <w:sz w:val="24"/>
          <w:szCs w:val="24"/>
        </w:rPr>
      </w:pPr>
    </w:p>
    <w:p w14:paraId="3406DAAA"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 xml:space="preserve">CAPITOLUL 3.  DURATA CONTRACTULUI </w:t>
      </w:r>
    </w:p>
    <w:p w14:paraId="05FF77D0"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sz w:val="24"/>
          <w:szCs w:val="24"/>
        </w:rPr>
        <w:t xml:space="preserve">   </w:t>
      </w:r>
    </w:p>
    <w:p w14:paraId="34A4280D"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3.1.</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Prezentul</w:t>
      </w:r>
      <w:proofErr w:type="spellEnd"/>
      <w:r w:rsidRPr="00E27558">
        <w:rPr>
          <w:rFonts w:ascii="Times New Roman" w:hAnsi="Times New Roman" w:cs="Times New Roman"/>
          <w:sz w:val="24"/>
          <w:szCs w:val="24"/>
        </w:rPr>
        <w:t xml:space="preserve"> contra</w:t>
      </w:r>
      <w:r w:rsidR="0051712A">
        <w:rPr>
          <w:rFonts w:ascii="Times New Roman" w:hAnsi="Times New Roman" w:cs="Times New Roman"/>
          <w:sz w:val="24"/>
          <w:szCs w:val="24"/>
        </w:rPr>
        <w:t xml:space="preserve">ct se </w:t>
      </w:r>
      <w:proofErr w:type="spellStart"/>
      <w:r w:rsidR="0051712A">
        <w:rPr>
          <w:rFonts w:ascii="Times New Roman" w:hAnsi="Times New Roman" w:cs="Times New Roman"/>
          <w:sz w:val="24"/>
          <w:szCs w:val="24"/>
        </w:rPr>
        <w:t>încheie</w:t>
      </w:r>
      <w:proofErr w:type="spellEnd"/>
      <w:r w:rsidR="0051712A">
        <w:rPr>
          <w:rFonts w:ascii="Times New Roman" w:hAnsi="Times New Roman" w:cs="Times New Roman"/>
          <w:sz w:val="24"/>
          <w:szCs w:val="24"/>
        </w:rPr>
        <w:t xml:space="preserve"> pe o </w:t>
      </w:r>
      <w:proofErr w:type="spellStart"/>
      <w:r w:rsidR="0051712A">
        <w:rPr>
          <w:rFonts w:ascii="Times New Roman" w:hAnsi="Times New Roman" w:cs="Times New Roman"/>
          <w:sz w:val="24"/>
          <w:szCs w:val="24"/>
        </w:rPr>
        <w:t>perioadă</w:t>
      </w:r>
      <w:proofErr w:type="spellEnd"/>
      <w:r w:rsidR="0051712A">
        <w:rPr>
          <w:rFonts w:ascii="Times New Roman" w:hAnsi="Times New Roman" w:cs="Times New Roman"/>
          <w:sz w:val="24"/>
          <w:szCs w:val="24"/>
        </w:rPr>
        <w:t xml:space="preserve"> de […]</w:t>
      </w:r>
      <w:r w:rsidRPr="00E27558">
        <w:rPr>
          <w:rFonts w:ascii="Times New Roman" w:hAnsi="Times New Roman" w:cs="Times New Roman"/>
          <w:sz w:val="24"/>
          <w:szCs w:val="24"/>
        </w:rPr>
        <w:t xml:space="preserve"> an</w:t>
      </w:r>
      <w:r w:rsidR="007C6FE7" w:rsidRPr="00E27558">
        <w:rPr>
          <w:rFonts w:ascii="Times New Roman" w:hAnsi="Times New Roman" w:cs="Times New Roman"/>
          <w:sz w:val="24"/>
          <w:szCs w:val="24"/>
        </w:rPr>
        <w:t>i</w:t>
      </w:r>
      <w:r w:rsidR="00C404CC"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începând</w:t>
      </w:r>
      <w:proofErr w:type="spellEnd"/>
      <w:r w:rsidRPr="00E27558">
        <w:rPr>
          <w:rFonts w:ascii="Times New Roman" w:hAnsi="Times New Roman" w:cs="Times New Roman"/>
          <w:sz w:val="24"/>
          <w:szCs w:val="24"/>
        </w:rPr>
        <w:t xml:space="preserve"> cu  data de ____________ </w:t>
      </w:r>
      <w:proofErr w:type="spellStart"/>
      <w:r w:rsidRPr="00E27558">
        <w:rPr>
          <w:rFonts w:ascii="Times New Roman" w:hAnsi="Times New Roman" w:cs="Times New Roman"/>
          <w:sz w:val="24"/>
          <w:szCs w:val="24"/>
        </w:rPr>
        <w:t>până</w:t>
      </w:r>
      <w:proofErr w:type="spellEnd"/>
      <w:r w:rsidRPr="00E27558">
        <w:rPr>
          <w:rFonts w:ascii="Times New Roman" w:hAnsi="Times New Roman" w:cs="Times New Roman"/>
          <w:sz w:val="24"/>
          <w:szCs w:val="24"/>
        </w:rPr>
        <w:t xml:space="preserve"> la data de ______________ .</w:t>
      </w:r>
    </w:p>
    <w:p w14:paraId="18A14B20" w14:textId="77777777" w:rsidR="00675E21" w:rsidRPr="00E27558" w:rsidRDefault="00675E21" w:rsidP="00E27558">
      <w:pPr>
        <w:jc w:val="both"/>
        <w:rPr>
          <w:rFonts w:ascii="Times New Roman" w:hAnsi="Times New Roman" w:cs="Times New Roman"/>
          <w:b/>
          <w:i/>
          <w:sz w:val="24"/>
          <w:szCs w:val="24"/>
        </w:rPr>
      </w:pPr>
    </w:p>
    <w:p w14:paraId="7ECBBA47" w14:textId="77777777" w:rsidR="00675E21" w:rsidRPr="00E27558" w:rsidRDefault="00675E21" w:rsidP="00E27558">
      <w:pPr>
        <w:jc w:val="both"/>
        <w:rPr>
          <w:rFonts w:ascii="Times New Roman" w:hAnsi="Times New Roman" w:cs="Times New Roman"/>
          <w:sz w:val="24"/>
          <w:szCs w:val="24"/>
        </w:rPr>
      </w:pPr>
    </w:p>
    <w:p w14:paraId="68B623B6"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CAPITOLUL 4.  PREȚUL CONTRACTULUI  ȘI MODALITATEA DE PLATĂ</w:t>
      </w:r>
    </w:p>
    <w:p w14:paraId="2E84E8F1"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 xml:space="preserve">4.1. </w:t>
      </w:r>
      <w:proofErr w:type="spellStart"/>
      <w:r w:rsidRPr="00E27558">
        <w:rPr>
          <w:rFonts w:ascii="Times New Roman" w:hAnsi="Times New Roman" w:cs="Times New Roman"/>
          <w:sz w:val="24"/>
          <w:szCs w:val="24"/>
        </w:rPr>
        <w:t>Prețul</w:t>
      </w:r>
      <w:proofErr w:type="spellEnd"/>
      <w:r w:rsidRPr="00E27558">
        <w:rPr>
          <w:rFonts w:ascii="Times New Roman" w:hAnsi="Times New Roman" w:cs="Times New Roman"/>
          <w:b/>
          <w:sz w:val="24"/>
          <w:szCs w:val="24"/>
        </w:rPr>
        <w:t xml:space="preserve"> </w:t>
      </w:r>
      <w:proofErr w:type="spellStart"/>
      <w:r w:rsidR="00C404CC" w:rsidRPr="00E27558">
        <w:rPr>
          <w:rFonts w:ascii="Times New Roman" w:hAnsi="Times New Roman" w:cs="Times New Roman"/>
          <w:sz w:val="24"/>
          <w:szCs w:val="24"/>
        </w:rPr>
        <w:t>chiriei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lunare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este</w:t>
      </w:r>
      <w:proofErr w:type="spellEnd"/>
      <w:r w:rsidRPr="00E27558">
        <w:rPr>
          <w:rFonts w:ascii="Times New Roman" w:hAnsi="Times New Roman" w:cs="Times New Roman"/>
          <w:sz w:val="24"/>
          <w:szCs w:val="24"/>
        </w:rPr>
        <w:t xml:space="preserve"> de _________ lei.</w:t>
      </w:r>
    </w:p>
    <w:p w14:paraId="3BE927A3"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4.2.</w:t>
      </w:r>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Prețul</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chiriei</w:t>
      </w:r>
      <w:proofErr w:type="spellEnd"/>
      <w:r w:rsidR="00C404CC" w:rsidRPr="00E27558">
        <w:rPr>
          <w:rFonts w:ascii="Times New Roman" w:hAnsi="Times New Roman" w:cs="Times New Roman"/>
          <w:sz w:val="24"/>
          <w:szCs w:val="24"/>
        </w:rPr>
        <w:t xml:space="preserve"> se </w:t>
      </w:r>
      <w:proofErr w:type="spellStart"/>
      <w:r w:rsidRPr="00E27558">
        <w:rPr>
          <w:rFonts w:ascii="Times New Roman" w:hAnsi="Times New Roman" w:cs="Times New Roman"/>
          <w:sz w:val="24"/>
          <w:szCs w:val="24"/>
        </w:rPr>
        <w:t>calculează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conformitate</w:t>
      </w:r>
      <w:proofErr w:type="spellEnd"/>
      <w:r w:rsidRPr="00E27558">
        <w:rPr>
          <w:rFonts w:ascii="Times New Roman" w:hAnsi="Times New Roman" w:cs="Times New Roman"/>
          <w:sz w:val="24"/>
          <w:szCs w:val="24"/>
        </w:rPr>
        <w:t xml:space="preserve"> cu  </w:t>
      </w:r>
      <w:proofErr w:type="spellStart"/>
      <w:r w:rsidRPr="00E27558">
        <w:rPr>
          <w:rFonts w:ascii="Times New Roman" w:hAnsi="Times New Roman" w:cs="Times New Roman"/>
          <w:sz w:val="24"/>
          <w:szCs w:val="24"/>
        </w:rPr>
        <w:t>oferta</w:t>
      </w:r>
      <w:proofErr w:type="spellEnd"/>
      <w:r w:rsidRPr="00E27558">
        <w:rPr>
          <w:rFonts w:ascii="Times New Roman" w:hAnsi="Times New Roman" w:cs="Times New Roman"/>
          <w:sz w:val="24"/>
          <w:szCs w:val="24"/>
        </w:rPr>
        <w:t xml:space="preserve"> ________.</w:t>
      </w:r>
    </w:p>
    <w:p w14:paraId="7AA279FE"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4.3.</w:t>
      </w:r>
      <w:r w:rsidRPr="00E27558">
        <w:rPr>
          <w:rFonts w:ascii="Times New Roman" w:hAnsi="Times New Roman" w:cs="Times New Roman"/>
          <w:sz w:val="24"/>
          <w:szCs w:val="24"/>
        </w:rPr>
        <w:t xml:space="preserve"> Plata </w:t>
      </w:r>
      <w:proofErr w:type="spellStart"/>
      <w:r w:rsidR="00C404CC" w:rsidRPr="00E27558">
        <w:rPr>
          <w:rFonts w:ascii="Times New Roman" w:hAnsi="Times New Roman" w:cs="Times New Roman"/>
          <w:sz w:val="24"/>
          <w:szCs w:val="24"/>
        </w:rPr>
        <w:t>chiriei</w:t>
      </w:r>
      <w:proofErr w:type="spellEnd"/>
      <w:r w:rsidR="00C404CC" w:rsidRPr="00E27558">
        <w:rPr>
          <w:rFonts w:ascii="Times New Roman" w:hAnsi="Times New Roman" w:cs="Times New Roman"/>
          <w:sz w:val="24"/>
          <w:szCs w:val="24"/>
        </w:rPr>
        <w:t xml:space="preserve"> </w:t>
      </w:r>
      <w:r w:rsidRPr="00E27558">
        <w:rPr>
          <w:rFonts w:ascii="Times New Roman" w:hAnsi="Times New Roman" w:cs="Times New Roman"/>
          <w:sz w:val="24"/>
          <w:szCs w:val="24"/>
        </w:rPr>
        <w:t xml:space="preserve">se </w:t>
      </w:r>
      <w:proofErr w:type="spellStart"/>
      <w:r w:rsidRPr="00E27558">
        <w:rPr>
          <w:rFonts w:ascii="Times New Roman" w:hAnsi="Times New Roman" w:cs="Times New Roman"/>
          <w:sz w:val="24"/>
          <w:szCs w:val="24"/>
        </w:rPr>
        <w:t>achită</w:t>
      </w:r>
      <w:proofErr w:type="spellEnd"/>
      <w:r w:rsidRPr="00E27558">
        <w:rPr>
          <w:rFonts w:ascii="Times New Roman" w:hAnsi="Times New Roman" w:cs="Times New Roman"/>
          <w:sz w:val="24"/>
          <w:szCs w:val="24"/>
        </w:rPr>
        <w:t xml:space="preserve"> lunar </w:t>
      </w:r>
      <w:proofErr w:type="spellStart"/>
      <w:r w:rsidRPr="00E27558">
        <w:rPr>
          <w:rFonts w:ascii="Times New Roman" w:hAnsi="Times New Roman" w:cs="Times New Roman"/>
          <w:sz w:val="24"/>
          <w:szCs w:val="24"/>
        </w:rPr>
        <w:t>până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ultima zi a </w:t>
      </w:r>
      <w:proofErr w:type="spellStart"/>
      <w:r w:rsidRPr="00E27558">
        <w:rPr>
          <w:rFonts w:ascii="Times New Roman" w:hAnsi="Times New Roman" w:cs="Times New Roman"/>
          <w:sz w:val="24"/>
          <w:szCs w:val="24"/>
        </w:rPr>
        <w:t>lunii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pentru</w:t>
      </w:r>
      <w:proofErr w:type="spellEnd"/>
      <w:r w:rsidRPr="00E27558">
        <w:rPr>
          <w:rFonts w:ascii="Times New Roman" w:hAnsi="Times New Roman" w:cs="Times New Roman"/>
          <w:sz w:val="24"/>
          <w:szCs w:val="24"/>
        </w:rPr>
        <w:t xml:space="preserve"> care se </w:t>
      </w:r>
      <w:proofErr w:type="spellStart"/>
      <w:r w:rsidRPr="00E27558">
        <w:rPr>
          <w:rFonts w:ascii="Times New Roman" w:hAnsi="Times New Roman" w:cs="Times New Roman"/>
          <w:sz w:val="24"/>
          <w:szCs w:val="24"/>
        </w:rPr>
        <w:t>emite</w:t>
      </w:r>
      <w:proofErr w:type="spellEnd"/>
      <w:r w:rsidRPr="00E27558">
        <w:rPr>
          <w:rFonts w:ascii="Times New Roman" w:hAnsi="Times New Roman" w:cs="Times New Roman"/>
          <w:sz w:val="24"/>
          <w:szCs w:val="24"/>
        </w:rPr>
        <w:t xml:space="preserve"> factura,  la</w:t>
      </w:r>
      <w:r w:rsidR="001D251A" w:rsidRPr="00E27558">
        <w:rPr>
          <w:rFonts w:ascii="Times New Roman" w:hAnsi="Times New Roman" w:cs="Times New Roman"/>
          <w:sz w:val="24"/>
          <w:szCs w:val="24"/>
        </w:rPr>
        <w:t xml:space="preserve"> </w:t>
      </w:r>
      <w:r w:rsidR="00D75DF8" w:rsidRPr="00E27558">
        <w:rPr>
          <w:rFonts w:ascii="Times New Roman" w:hAnsi="Times New Roman" w:cs="Times New Roman"/>
          <w:sz w:val="24"/>
          <w:szCs w:val="24"/>
        </w:rPr>
        <w:t>[…]</w:t>
      </w:r>
      <w:r w:rsidRPr="00E27558">
        <w:rPr>
          <w:rFonts w:ascii="Times New Roman" w:hAnsi="Times New Roman" w:cs="Times New Roman"/>
          <w:sz w:val="24"/>
          <w:szCs w:val="24"/>
        </w:rPr>
        <w:t>.</w:t>
      </w:r>
    </w:p>
    <w:p w14:paraId="462F070D"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4.4.</w:t>
      </w:r>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Neplata</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chiriei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până</w:t>
      </w:r>
      <w:proofErr w:type="spellEnd"/>
      <w:r w:rsidRPr="00E27558">
        <w:rPr>
          <w:rFonts w:ascii="Times New Roman" w:hAnsi="Times New Roman" w:cs="Times New Roman"/>
          <w:sz w:val="24"/>
          <w:szCs w:val="24"/>
        </w:rPr>
        <w:t xml:space="preserve"> la data </w:t>
      </w:r>
      <w:proofErr w:type="spellStart"/>
      <w:r w:rsidRPr="00E27558">
        <w:rPr>
          <w:rFonts w:ascii="Times New Roman" w:hAnsi="Times New Roman" w:cs="Times New Roman"/>
          <w:sz w:val="24"/>
          <w:szCs w:val="24"/>
        </w:rPr>
        <w:t>stabilită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constituie</w:t>
      </w:r>
      <w:proofErr w:type="spellEnd"/>
      <w:r w:rsidRPr="00E27558">
        <w:rPr>
          <w:rFonts w:ascii="Times New Roman" w:hAnsi="Times New Roman" w:cs="Times New Roman"/>
          <w:sz w:val="24"/>
          <w:szCs w:val="24"/>
        </w:rPr>
        <w:t xml:space="preserve"> o </w:t>
      </w:r>
      <w:proofErr w:type="spellStart"/>
      <w:r w:rsidRPr="00E27558">
        <w:rPr>
          <w:rFonts w:ascii="Times New Roman" w:hAnsi="Times New Roman" w:cs="Times New Roman"/>
          <w:sz w:val="24"/>
          <w:szCs w:val="24"/>
        </w:rPr>
        <w:t>încălcare</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prezentului</w:t>
      </w:r>
      <w:proofErr w:type="spellEnd"/>
      <w:r w:rsidRPr="00E27558">
        <w:rPr>
          <w:rFonts w:ascii="Times New Roman" w:hAnsi="Times New Roman" w:cs="Times New Roman"/>
          <w:sz w:val="24"/>
          <w:szCs w:val="24"/>
        </w:rPr>
        <w:t xml:space="preserve"> contract </w:t>
      </w:r>
      <w:proofErr w:type="spellStart"/>
      <w:r w:rsidRPr="00E27558">
        <w:rPr>
          <w:rFonts w:ascii="Times New Roman" w:hAnsi="Times New Roman" w:cs="Times New Roman"/>
          <w:sz w:val="24"/>
          <w:szCs w:val="24"/>
        </w:rPr>
        <w:t>iar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dat</w:t>
      </w:r>
      <w:r w:rsidR="00C404CC" w:rsidRPr="00E27558">
        <w:rPr>
          <w:rFonts w:ascii="Times New Roman" w:hAnsi="Times New Roman" w:cs="Times New Roman"/>
          <w:sz w:val="24"/>
          <w:szCs w:val="24"/>
        </w:rPr>
        <w:t>orează</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penalități</w:t>
      </w:r>
      <w:proofErr w:type="spellEnd"/>
      <w:r w:rsidR="00C404CC" w:rsidRPr="00E27558">
        <w:rPr>
          <w:rFonts w:ascii="Times New Roman" w:hAnsi="Times New Roman" w:cs="Times New Roman"/>
          <w:sz w:val="24"/>
          <w:szCs w:val="24"/>
        </w:rPr>
        <w:t xml:space="preserve"> de </w:t>
      </w:r>
      <w:proofErr w:type="spellStart"/>
      <w:r w:rsidR="00C404CC" w:rsidRPr="00E27558">
        <w:rPr>
          <w:rFonts w:ascii="Times New Roman" w:hAnsi="Times New Roman" w:cs="Times New Roman"/>
          <w:sz w:val="24"/>
          <w:szCs w:val="24"/>
        </w:rPr>
        <w:t>întârziere</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în</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cuantum</w:t>
      </w:r>
      <w:proofErr w:type="spellEnd"/>
      <w:r w:rsidR="00C404CC" w:rsidRPr="00E27558">
        <w:rPr>
          <w:rFonts w:ascii="Times New Roman" w:hAnsi="Times New Roman" w:cs="Times New Roman"/>
          <w:sz w:val="24"/>
          <w:szCs w:val="24"/>
        </w:rPr>
        <w:t xml:space="preserve"> de </w:t>
      </w:r>
      <w:r w:rsidRPr="00E27558">
        <w:rPr>
          <w:rFonts w:ascii="Times New Roman" w:hAnsi="Times New Roman" w:cs="Times New Roman"/>
          <w:sz w:val="24"/>
          <w:szCs w:val="24"/>
        </w:rPr>
        <w:t xml:space="preserve">0,1%  din </w:t>
      </w:r>
      <w:proofErr w:type="spellStart"/>
      <w:r w:rsidRPr="00E27558">
        <w:rPr>
          <w:rFonts w:ascii="Times New Roman" w:hAnsi="Times New Roman" w:cs="Times New Roman"/>
          <w:sz w:val="24"/>
          <w:szCs w:val="24"/>
        </w:rPr>
        <w:t>suma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datorată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pentru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fiecare</w:t>
      </w:r>
      <w:proofErr w:type="spellEnd"/>
      <w:r w:rsidRPr="00E27558">
        <w:rPr>
          <w:rFonts w:ascii="Times New Roman" w:hAnsi="Times New Roman" w:cs="Times New Roman"/>
          <w:sz w:val="24"/>
          <w:szCs w:val="24"/>
        </w:rPr>
        <w:t xml:space="preserve"> zi de </w:t>
      </w:r>
      <w:proofErr w:type="spellStart"/>
      <w:r w:rsidRPr="00E27558">
        <w:rPr>
          <w:rFonts w:ascii="Times New Roman" w:hAnsi="Times New Roman" w:cs="Times New Roman"/>
          <w:sz w:val="24"/>
          <w:szCs w:val="24"/>
        </w:rPr>
        <w:t>întârziere</w:t>
      </w:r>
      <w:proofErr w:type="spellEnd"/>
      <w:r w:rsidRPr="00E27558">
        <w:rPr>
          <w:rFonts w:ascii="Times New Roman" w:hAnsi="Times New Roman" w:cs="Times New Roman"/>
          <w:sz w:val="24"/>
          <w:szCs w:val="24"/>
        </w:rPr>
        <w:t xml:space="preserve"> calculate  </w:t>
      </w:r>
      <w:proofErr w:type="spellStart"/>
      <w:r w:rsidRPr="00E27558">
        <w:rPr>
          <w:rFonts w:ascii="Times New Roman" w:hAnsi="Times New Roman" w:cs="Times New Roman"/>
          <w:sz w:val="24"/>
          <w:szCs w:val="24"/>
        </w:rPr>
        <w:t>începând</w:t>
      </w:r>
      <w:proofErr w:type="spellEnd"/>
      <w:r w:rsidRPr="00E27558">
        <w:rPr>
          <w:rFonts w:ascii="Times New Roman" w:hAnsi="Times New Roman" w:cs="Times New Roman"/>
          <w:sz w:val="24"/>
          <w:szCs w:val="24"/>
        </w:rPr>
        <w:t xml:space="preserve"> cu prima zi care </w:t>
      </w:r>
      <w:proofErr w:type="spellStart"/>
      <w:r w:rsidRPr="00E27558">
        <w:rPr>
          <w:rFonts w:ascii="Times New Roman" w:hAnsi="Times New Roman" w:cs="Times New Roman"/>
          <w:sz w:val="24"/>
          <w:szCs w:val="24"/>
        </w:rPr>
        <w:t>urmează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acelei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care </w:t>
      </w:r>
      <w:proofErr w:type="spellStart"/>
      <w:r w:rsidRPr="00E27558">
        <w:rPr>
          <w:rFonts w:ascii="Times New Roman" w:hAnsi="Times New Roman" w:cs="Times New Roman"/>
          <w:sz w:val="24"/>
          <w:szCs w:val="24"/>
        </w:rPr>
        <w:t>suma</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devenit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exigibilă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fără</w:t>
      </w:r>
      <w:proofErr w:type="spellEnd"/>
      <w:r w:rsidRPr="00E27558">
        <w:rPr>
          <w:rFonts w:ascii="Times New Roman" w:hAnsi="Times New Roman" w:cs="Times New Roman"/>
          <w:sz w:val="24"/>
          <w:szCs w:val="24"/>
        </w:rPr>
        <w:t xml:space="preserve"> ca </w:t>
      </w:r>
      <w:proofErr w:type="spellStart"/>
      <w:r w:rsidRPr="00E27558">
        <w:rPr>
          <w:rFonts w:ascii="Times New Roman" w:hAnsi="Times New Roman" w:cs="Times New Roman"/>
          <w:sz w:val="24"/>
          <w:szCs w:val="24"/>
        </w:rPr>
        <w:t>majorarea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poată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depăși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totalul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chiriei</w:t>
      </w:r>
      <w:proofErr w:type="spellEnd"/>
      <w:r w:rsidRPr="00E27558">
        <w:rPr>
          <w:rFonts w:ascii="Times New Roman" w:hAnsi="Times New Roman" w:cs="Times New Roman"/>
          <w:sz w:val="24"/>
          <w:szCs w:val="24"/>
        </w:rPr>
        <w:t xml:space="preserve"> restante.</w:t>
      </w:r>
    </w:p>
    <w:p w14:paraId="152E4847"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4.5.</w:t>
      </w:r>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Chiria</w:t>
      </w:r>
      <w:proofErr w:type="spellEnd"/>
      <w:r w:rsidR="00C404CC" w:rsidRPr="00E27558">
        <w:rPr>
          <w:rFonts w:ascii="Times New Roman" w:hAnsi="Times New Roman" w:cs="Times New Roman"/>
          <w:sz w:val="24"/>
          <w:szCs w:val="24"/>
        </w:rPr>
        <w:t xml:space="preserve"> nu include </w:t>
      </w:r>
      <w:proofErr w:type="spellStart"/>
      <w:r w:rsidR="00C404CC" w:rsidRPr="00E27558">
        <w:rPr>
          <w:rFonts w:ascii="Times New Roman" w:hAnsi="Times New Roman" w:cs="Times New Roman"/>
          <w:sz w:val="24"/>
          <w:szCs w:val="24"/>
        </w:rPr>
        <w:t>costurile</w:t>
      </w:r>
      <w:proofErr w:type="spellEnd"/>
      <w:r w:rsidR="00C404CC"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pentru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furnizarea</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utilități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aferente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acestea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fiind</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achitate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separat</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către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w:t>
      </w:r>
      <w:proofErr w:type="spellEnd"/>
      <w:r w:rsidRPr="00E27558">
        <w:rPr>
          <w:rFonts w:ascii="Times New Roman" w:hAnsi="Times New Roman" w:cs="Times New Roman"/>
          <w:sz w:val="24"/>
          <w:szCs w:val="24"/>
        </w:rPr>
        <w:t>.</w:t>
      </w:r>
    </w:p>
    <w:p w14:paraId="2B979B5E"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4.6.</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caz</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neplată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executarea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silită</w:t>
      </w:r>
      <w:proofErr w:type="spellEnd"/>
      <w:r w:rsidRPr="00E27558">
        <w:rPr>
          <w:rFonts w:ascii="Times New Roman" w:hAnsi="Times New Roman" w:cs="Times New Roman"/>
          <w:sz w:val="24"/>
          <w:szCs w:val="24"/>
        </w:rPr>
        <w:t xml:space="preserve"> se </w:t>
      </w:r>
      <w:proofErr w:type="spellStart"/>
      <w:r w:rsidRPr="00E27558">
        <w:rPr>
          <w:rFonts w:ascii="Times New Roman" w:hAnsi="Times New Roman" w:cs="Times New Roman"/>
          <w:sz w:val="24"/>
          <w:szCs w:val="24"/>
        </w:rPr>
        <w:t>va</w:t>
      </w:r>
      <w:proofErr w:type="spellEnd"/>
      <w:r w:rsidRPr="00E27558">
        <w:rPr>
          <w:rFonts w:ascii="Times New Roman" w:hAnsi="Times New Roman" w:cs="Times New Roman"/>
          <w:sz w:val="24"/>
          <w:szCs w:val="24"/>
        </w:rPr>
        <w:t xml:space="preserve"> face conform </w:t>
      </w:r>
      <w:proofErr w:type="spellStart"/>
      <w:r w:rsidRPr="00E27558">
        <w:rPr>
          <w:rFonts w:ascii="Times New Roman" w:hAnsi="Times New Roman" w:cs="Times New Roman"/>
          <w:sz w:val="24"/>
          <w:szCs w:val="24"/>
        </w:rPr>
        <w:t>prevederilor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legale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vigoare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iar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va</w:t>
      </w:r>
      <w:proofErr w:type="spellEnd"/>
      <w:r w:rsidRPr="00E27558">
        <w:rPr>
          <w:rFonts w:ascii="Times New Roman" w:hAnsi="Times New Roman" w:cs="Times New Roman"/>
          <w:sz w:val="24"/>
          <w:szCs w:val="24"/>
        </w:rPr>
        <w:t xml:space="preserve"> fi </w:t>
      </w:r>
      <w:proofErr w:type="spellStart"/>
      <w:r w:rsidRPr="00E27558">
        <w:rPr>
          <w:rFonts w:ascii="Times New Roman" w:hAnsi="Times New Roman" w:cs="Times New Roman"/>
          <w:sz w:val="24"/>
          <w:szCs w:val="24"/>
        </w:rPr>
        <w:t>obligat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achite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chiria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restantă</w:t>
      </w:r>
      <w:proofErr w:type="spellEnd"/>
      <w:r w:rsidRPr="00E27558">
        <w:rPr>
          <w:rFonts w:ascii="Times New Roman" w:hAnsi="Times New Roman" w:cs="Times New Roman"/>
          <w:sz w:val="24"/>
          <w:szCs w:val="24"/>
        </w:rPr>
        <w:t>,</w:t>
      </w:r>
      <w:r w:rsidR="00687DF2" w:rsidRPr="00E27558">
        <w:rPr>
          <w:rFonts w:ascii="Times New Roman" w:hAnsi="Times New Roman" w:cs="Times New Roman"/>
          <w:sz w:val="24"/>
          <w:szCs w:val="24"/>
        </w:rPr>
        <w:t xml:space="preserve"> precum </w:t>
      </w:r>
      <w:proofErr w:type="spellStart"/>
      <w:r w:rsidR="00687DF2" w:rsidRPr="00E27558">
        <w:rPr>
          <w:rFonts w:ascii="Times New Roman" w:hAnsi="Times New Roman" w:cs="Times New Roman"/>
          <w:sz w:val="24"/>
          <w:szCs w:val="24"/>
        </w:rPr>
        <w:t>și</w:t>
      </w:r>
      <w:proofErr w:type="spellEnd"/>
      <w:r w:rsidR="00687DF2" w:rsidRPr="00E27558">
        <w:rPr>
          <w:rFonts w:ascii="Times New Roman" w:hAnsi="Times New Roman" w:cs="Times New Roman"/>
          <w:sz w:val="24"/>
          <w:szCs w:val="24"/>
        </w:rPr>
        <w:t xml:space="preserve"> </w:t>
      </w:r>
      <w:proofErr w:type="spellStart"/>
      <w:r w:rsidR="00687DF2" w:rsidRPr="00E27558">
        <w:rPr>
          <w:rFonts w:ascii="Times New Roman" w:hAnsi="Times New Roman" w:cs="Times New Roman"/>
          <w:sz w:val="24"/>
          <w:szCs w:val="24"/>
        </w:rPr>
        <w:t>penalitatile</w:t>
      </w:r>
      <w:proofErr w:type="spellEnd"/>
      <w:r w:rsidR="00687DF2" w:rsidRPr="00E27558">
        <w:rPr>
          <w:rFonts w:ascii="Times New Roman" w:hAnsi="Times New Roman" w:cs="Times New Roman"/>
          <w:sz w:val="24"/>
          <w:szCs w:val="24"/>
        </w:rPr>
        <w:t xml:space="preserve"> de </w:t>
      </w:r>
      <w:proofErr w:type="spellStart"/>
      <w:r w:rsidR="00687DF2" w:rsidRPr="00E27558">
        <w:rPr>
          <w:rFonts w:ascii="Times New Roman" w:hAnsi="Times New Roman" w:cs="Times New Roman"/>
          <w:sz w:val="24"/>
          <w:szCs w:val="24"/>
        </w:rPr>
        <w:t>intarziere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cheltuielile</w:t>
      </w:r>
      <w:proofErr w:type="spellEnd"/>
      <w:r w:rsidRPr="00E27558">
        <w:rPr>
          <w:rFonts w:ascii="Times New Roman" w:hAnsi="Times New Roman" w:cs="Times New Roman"/>
          <w:sz w:val="24"/>
          <w:szCs w:val="24"/>
        </w:rPr>
        <w:t xml:space="preserve"> </w:t>
      </w:r>
      <w:r w:rsidRPr="00E27558">
        <w:rPr>
          <w:rFonts w:ascii="Times New Roman" w:hAnsi="Times New Roman" w:cs="Times New Roman"/>
          <w:sz w:val="24"/>
          <w:szCs w:val="24"/>
        </w:rPr>
        <w:lastRenderedPageBreak/>
        <w:t xml:space="preserve">de </w:t>
      </w:r>
      <w:proofErr w:type="spellStart"/>
      <w:r w:rsidRPr="00E27558">
        <w:rPr>
          <w:rFonts w:ascii="Times New Roman" w:hAnsi="Times New Roman" w:cs="Times New Roman"/>
          <w:sz w:val="24"/>
          <w:szCs w:val="24"/>
        </w:rPr>
        <w:t>judecată</w:t>
      </w:r>
      <w:proofErr w:type="spellEnd"/>
      <w:r w:rsidRPr="00E27558">
        <w:rPr>
          <w:rFonts w:ascii="Times New Roman" w:hAnsi="Times New Roman" w:cs="Times New Roman"/>
          <w:sz w:val="24"/>
          <w:szCs w:val="24"/>
        </w:rPr>
        <w:t>.</w:t>
      </w:r>
    </w:p>
    <w:p w14:paraId="72303B3D" w14:textId="77777777" w:rsidR="00675E21" w:rsidRPr="00E27558" w:rsidRDefault="00675E21" w:rsidP="00E27558">
      <w:pPr>
        <w:jc w:val="both"/>
        <w:rPr>
          <w:rFonts w:ascii="Times New Roman" w:hAnsi="Times New Roman" w:cs="Times New Roman"/>
          <w:strike/>
          <w:sz w:val="24"/>
          <w:szCs w:val="24"/>
          <w:shd w:val="clear" w:color="auto" w:fill="FFFFFF"/>
        </w:rPr>
      </w:pPr>
      <w:r w:rsidRPr="00E27558">
        <w:rPr>
          <w:rFonts w:ascii="Times New Roman" w:hAnsi="Times New Roman" w:cs="Times New Roman"/>
          <w:b/>
          <w:sz w:val="24"/>
          <w:szCs w:val="24"/>
        </w:rPr>
        <w:t xml:space="preserve">4.7. </w:t>
      </w:r>
      <w:proofErr w:type="spellStart"/>
      <w:r w:rsidRPr="00E27558">
        <w:rPr>
          <w:rFonts w:ascii="Times New Roman" w:hAnsi="Times New Roman" w:cs="Times New Roman"/>
          <w:sz w:val="24"/>
          <w:szCs w:val="24"/>
          <w:shd w:val="clear" w:color="auto" w:fill="FFFFFF"/>
        </w:rPr>
        <w:t>Chir</w:t>
      </w:r>
      <w:r w:rsidR="002E79E5" w:rsidRPr="00E27558">
        <w:rPr>
          <w:rFonts w:ascii="Times New Roman" w:hAnsi="Times New Roman" w:cs="Times New Roman"/>
          <w:sz w:val="24"/>
          <w:szCs w:val="24"/>
          <w:shd w:val="clear" w:color="auto" w:fill="FFFFFF"/>
        </w:rPr>
        <w:t>ia</w:t>
      </w:r>
      <w:proofErr w:type="spellEnd"/>
      <w:r w:rsidR="002E79E5" w:rsidRPr="00E27558">
        <w:rPr>
          <w:rFonts w:ascii="Times New Roman" w:hAnsi="Times New Roman" w:cs="Times New Roman"/>
          <w:sz w:val="24"/>
          <w:szCs w:val="24"/>
          <w:shd w:val="clear" w:color="auto" w:fill="FFFFFF"/>
        </w:rPr>
        <w:t xml:space="preserve"> se </w:t>
      </w:r>
      <w:proofErr w:type="spellStart"/>
      <w:r w:rsidR="002E79E5" w:rsidRPr="00E27558">
        <w:rPr>
          <w:rFonts w:ascii="Times New Roman" w:hAnsi="Times New Roman" w:cs="Times New Roman"/>
          <w:sz w:val="24"/>
          <w:szCs w:val="24"/>
          <w:shd w:val="clear" w:color="auto" w:fill="FFFFFF"/>
        </w:rPr>
        <w:t>va</w:t>
      </w:r>
      <w:proofErr w:type="spellEnd"/>
      <w:r w:rsidR="002E79E5" w:rsidRPr="00E27558">
        <w:rPr>
          <w:rFonts w:ascii="Times New Roman" w:hAnsi="Times New Roman" w:cs="Times New Roman"/>
          <w:sz w:val="24"/>
          <w:szCs w:val="24"/>
          <w:shd w:val="clear" w:color="auto" w:fill="FFFFFF"/>
        </w:rPr>
        <w:t xml:space="preserve"> </w:t>
      </w:r>
      <w:proofErr w:type="spellStart"/>
      <w:r w:rsidR="002E79E5" w:rsidRPr="00E27558">
        <w:rPr>
          <w:rFonts w:ascii="Times New Roman" w:hAnsi="Times New Roman" w:cs="Times New Roman"/>
          <w:sz w:val="24"/>
          <w:szCs w:val="24"/>
          <w:shd w:val="clear" w:color="auto" w:fill="FFFFFF"/>
        </w:rPr>
        <w:t>actualiza</w:t>
      </w:r>
      <w:proofErr w:type="spellEnd"/>
      <w:r w:rsidR="002E79E5" w:rsidRPr="00E27558">
        <w:rPr>
          <w:rFonts w:ascii="Times New Roman" w:hAnsi="Times New Roman" w:cs="Times New Roman"/>
          <w:sz w:val="24"/>
          <w:szCs w:val="24"/>
          <w:shd w:val="clear" w:color="auto" w:fill="FFFFFF"/>
        </w:rPr>
        <w:t xml:space="preserve"> </w:t>
      </w:r>
      <w:proofErr w:type="spellStart"/>
      <w:r w:rsidR="002E79E5" w:rsidRPr="00E27558">
        <w:rPr>
          <w:rFonts w:ascii="Times New Roman" w:hAnsi="Times New Roman" w:cs="Times New Roman"/>
          <w:sz w:val="24"/>
          <w:szCs w:val="24"/>
          <w:shd w:val="clear" w:color="auto" w:fill="FFFFFF"/>
        </w:rPr>
        <w:t>anual</w:t>
      </w:r>
      <w:proofErr w:type="spellEnd"/>
      <w:r w:rsidR="002E79E5" w:rsidRPr="00E27558">
        <w:rPr>
          <w:rFonts w:ascii="Times New Roman" w:hAnsi="Times New Roman" w:cs="Times New Roman"/>
          <w:sz w:val="24"/>
          <w:szCs w:val="24"/>
          <w:shd w:val="clear" w:color="auto" w:fill="FFFFFF"/>
        </w:rPr>
        <w:t xml:space="preserve">, cu </w:t>
      </w:r>
      <w:proofErr w:type="spellStart"/>
      <w:r w:rsidR="00D13727" w:rsidRPr="00E27558">
        <w:rPr>
          <w:rFonts w:ascii="Times New Roman" w:hAnsi="Times New Roman" w:cs="Times New Roman"/>
          <w:sz w:val="24"/>
          <w:szCs w:val="24"/>
          <w:shd w:val="clear" w:color="auto" w:fill="FFFFFF"/>
        </w:rPr>
        <w:t>indicele</w:t>
      </w:r>
      <w:proofErr w:type="spellEnd"/>
      <w:r w:rsidR="00D13727" w:rsidRPr="00E27558">
        <w:rPr>
          <w:rFonts w:ascii="Times New Roman" w:hAnsi="Times New Roman" w:cs="Times New Roman"/>
          <w:sz w:val="24"/>
          <w:szCs w:val="24"/>
          <w:shd w:val="clear" w:color="auto" w:fill="FFFFFF"/>
        </w:rPr>
        <w:t xml:space="preserve"> de </w:t>
      </w:r>
      <w:proofErr w:type="spellStart"/>
      <w:r w:rsidR="00D13727" w:rsidRPr="00E27558">
        <w:rPr>
          <w:rFonts w:ascii="Times New Roman" w:hAnsi="Times New Roman" w:cs="Times New Roman"/>
          <w:sz w:val="24"/>
          <w:szCs w:val="24"/>
          <w:shd w:val="clear" w:color="auto" w:fill="FFFFFF"/>
        </w:rPr>
        <w:t>inflaţ</w:t>
      </w:r>
      <w:r w:rsidR="00C404CC" w:rsidRPr="00E27558">
        <w:rPr>
          <w:rFonts w:ascii="Times New Roman" w:hAnsi="Times New Roman" w:cs="Times New Roman"/>
          <w:sz w:val="24"/>
          <w:szCs w:val="24"/>
          <w:shd w:val="clear" w:color="auto" w:fill="FFFFFF"/>
        </w:rPr>
        <w:t>ie</w:t>
      </w:r>
      <w:proofErr w:type="spellEnd"/>
      <w:r w:rsidR="00D13727" w:rsidRPr="00E27558">
        <w:rPr>
          <w:rFonts w:ascii="Times New Roman" w:hAnsi="Times New Roman" w:cs="Times New Roman"/>
          <w:sz w:val="24"/>
          <w:szCs w:val="24"/>
          <w:shd w:val="clear" w:color="auto" w:fill="FFFFFF"/>
        </w:rPr>
        <w:t xml:space="preserve"> </w:t>
      </w:r>
      <w:proofErr w:type="spellStart"/>
      <w:r w:rsidR="00D13727" w:rsidRPr="00E27558">
        <w:rPr>
          <w:rFonts w:ascii="Times New Roman" w:hAnsi="Times New Roman" w:cs="Times New Roman"/>
          <w:sz w:val="24"/>
          <w:szCs w:val="24"/>
          <w:shd w:val="clear" w:color="auto" w:fill="FFFFFF"/>
        </w:rPr>
        <w:t>c</w:t>
      </w:r>
      <w:r w:rsidR="00C404CC" w:rsidRPr="00E27558">
        <w:rPr>
          <w:rFonts w:ascii="Times New Roman" w:hAnsi="Times New Roman" w:cs="Times New Roman"/>
          <w:sz w:val="24"/>
          <w:szCs w:val="24"/>
          <w:shd w:val="clear" w:color="auto" w:fill="FFFFFF"/>
        </w:rPr>
        <w:t>omunicat</w:t>
      </w:r>
      <w:proofErr w:type="spellEnd"/>
      <w:r w:rsidR="00C404CC" w:rsidRPr="00E27558">
        <w:rPr>
          <w:rFonts w:ascii="Times New Roman" w:hAnsi="Times New Roman" w:cs="Times New Roman"/>
          <w:sz w:val="24"/>
          <w:szCs w:val="24"/>
          <w:shd w:val="clear" w:color="auto" w:fill="FFFFFF"/>
        </w:rPr>
        <w:t xml:space="preserve"> </w:t>
      </w:r>
      <w:r w:rsidR="00D13727" w:rsidRPr="00E27558">
        <w:rPr>
          <w:rFonts w:ascii="Times New Roman" w:hAnsi="Times New Roman" w:cs="Times New Roman"/>
          <w:sz w:val="24"/>
          <w:szCs w:val="24"/>
          <w:shd w:val="clear" w:color="auto" w:fill="FFFFFF"/>
        </w:rPr>
        <w:t xml:space="preserve">de </w:t>
      </w:r>
      <w:proofErr w:type="spellStart"/>
      <w:r w:rsidR="00D13727" w:rsidRPr="00E27558">
        <w:rPr>
          <w:rFonts w:ascii="Times New Roman" w:hAnsi="Times New Roman" w:cs="Times New Roman"/>
          <w:sz w:val="24"/>
          <w:szCs w:val="24"/>
          <w:shd w:val="clear" w:color="auto" w:fill="FFFFFF"/>
        </w:rPr>
        <w:t>către</w:t>
      </w:r>
      <w:proofErr w:type="spellEnd"/>
      <w:r w:rsidR="00D13727" w:rsidRPr="00E27558">
        <w:rPr>
          <w:rFonts w:ascii="Times New Roman" w:hAnsi="Times New Roman" w:cs="Times New Roman"/>
          <w:sz w:val="24"/>
          <w:szCs w:val="24"/>
          <w:shd w:val="clear" w:color="auto" w:fill="FFFFFF"/>
        </w:rPr>
        <w:t xml:space="preserve"> </w:t>
      </w:r>
      <w:proofErr w:type="spellStart"/>
      <w:r w:rsidR="00D13727" w:rsidRPr="00E27558">
        <w:rPr>
          <w:rFonts w:ascii="Times New Roman" w:hAnsi="Times New Roman" w:cs="Times New Roman"/>
          <w:sz w:val="24"/>
          <w:szCs w:val="24"/>
          <w:shd w:val="clear" w:color="auto" w:fill="FFFFFF"/>
        </w:rPr>
        <w:t>Institutul</w:t>
      </w:r>
      <w:proofErr w:type="spellEnd"/>
      <w:r w:rsidR="00D13727" w:rsidRPr="00E27558">
        <w:rPr>
          <w:rFonts w:ascii="Times New Roman" w:hAnsi="Times New Roman" w:cs="Times New Roman"/>
          <w:sz w:val="24"/>
          <w:szCs w:val="24"/>
          <w:shd w:val="clear" w:color="auto" w:fill="FFFFFF"/>
        </w:rPr>
        <w:t xml:space="preserve"> </w:t>
      </w:r>
      <w:proofErr w:type="spellStart"/>
      <w:r w:rsidR="00D13727" w:rsidRPr="00E27558">
        <w:rPr>
          <w:rFonts w:ascii="Times New Roman" w:hAnsi="Times New Roman" w:cs="Times New Roman"/>
          <w:sz w:val="24"/>
          <w:szCs w:val="24"/>
          <w:shd w:val="clear" w:color="auto" w:fill="FFFFFF"/>
        </w:rPr>
        <w:t>Naţional</w:t>
      </w:r>
      <w:proofErr w:type="spellEnd"/>
      <w:r w:rsidR="00D13727" w:rsidRPr="00E27558">
        <w:rPr>
          <w:rFonts w:ascii="Times New Roman" w:hAnsi="Times New Roman" w:cs="Times New Roman"/>
          <w:sz w:val="24"/>
          <w:szCs w:val="24"/>
          <w:shd w:val="clear" w:color="auto" w:fill="FFFFFF"/>
        </w:rPr>
        <w:t xml:space="preserve"> de </w:t>
      </w:r>
      <w:proofErr w:type="spellStart"/>
      <w:r w:rsidR="00D13727" w:rsidRPr="00E27558">
        <w:rPr>
          <w:rFonts w:ascii="Times New Roman" w:hAnsi="Times New Roman" w:cs="Times New Roman"/>
          <w:sz w:val="24"/>
          <w:szCs w:val="24"/>
          <w:shd w:val="clear" w:color="auto" w:fill="FFFFFF"/>
        </w:rPr>
        <w:t>Statistică</w:t>
      </w:r>
      <w:proofErr w:type="spellEnd"/>
      <w:r w:rsidRPr="00E27558">
        <w:rPr>
          <w:rFonts w:ascii="Times New Roman" w:hAnsi="Times New Roman" w:cs="Times New Roman"/>
          <w:sz w:val="24"/>
          <w:szCs w:val="24"/>
          <w:shd w:val="clear" w:color="auto" w:fill="FFFFFF"/>
        </w:rPr>
        <w:t>.</w:t>
      </w:r>
    </w:p>
    <w:p w14:paraId="3F5D880C" w14:textId="77777777" w:rsidR="00675E21" w:rsidRPr="00E27558" w:rsidRDefault="00675E21" w:rsidP="00E27558">
      <w:pPr>
        <w:jc w:val="both"/>
        <w:rPr>
          <w:rFonts w:ascii="Times New Roman" w:hAnsi="Times New Roman" w:cs="Times New Roman"/>
          <w:strike/>
          <w:sz w:val="24"/>
          <w:szCs w:val="24"/>
          <w:shd w:val="clear" w:color="auto" w:fill="FFFFFF"/>
        </w:rPr>
      </w:pPr>
      <w:r w:rsidRPr="00E27558">
        <w:rPr>
          <w:rFonts w:ascii="Times New Roman" w:hAnsi="Times New Roman" w:cs="Times New Roman"/>
          <w:b/>
          <w:sz w:val="24"/>
          <w:szCs w:val="24"/>
        </w:rPr>
        <w:t>4.8.</w:t>
      </w:r>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Constituirea</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garanției</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este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obligatorie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și</w:t>
      </w:r>
      <w:proofErr w:type="spellEnd"/>
      <w:r w:rsidRPr="00E27558">
        <w:rPr>
          <w:rFonts w:ascii="Times New Roman" w:hAnsi="Times New Roman" w:cs="Times New Roman"/>
          <w:sz w:val="24"/>
          <w:szCs w:val="24"/>
          <w:shd w:val="clear" w:color="auto" w:fill="FFFFFF"/>
        </w:rPr>
        <w:t xml:space="preserve"> se </w:t>
      </w:r>
      <w:proofErr w:type="spellStart"/>
      <w:r w:rsidRPr="00E27558">
        <w:rPr>
          <w:rFonts w:ascii="Times New Roman" w:hAnsi="Times New Roman" w:cs="Times New Roman"/>
          <w:sz w:val="24"/>
          <w:szCs w:val="24"/>
          <w:shd w:val="clear" w:color="auto" w:fill="FFFFFF"/>
        </w:rPr>
        <w:t>stabilește</w:t>
      </w:r>
      <w:proofErr w:type="spellEnd"/>
      <w:r w:rsidRPr="00E27558">
        <w:rPr>
          <w:rFonts w:ascii="Times New Roman" w:hAnsi="Times New Roman" w:cs="Times New Roman"/>
          <w:sz w:val="24"/>
          <w:szCs w:val="24"/>
          <w:shd w:val="clear" w:color="auto" w:fill="FFFFFF"/>
        </w:rPr>
        <w:t xml:space="preserve"> la </w:t>
      </w:r>
      <w:proofErr w:type="spellStart"/>
      <w:r w:rsidRPr="00E27558">
        <w:rPr>
          <w:rFonts w:ascii="Times New Roman" w:hAnsi="Times New Roman" w:cs="Times New Roman"/>
          <w:sz w:val="24"/>
          <w:szCs w:val="24"/>
          <w:shd w:val="clear" w:color="auto" w:fill="FFFFFF"/>
        </w:rPr>
        <w:t>nivelul</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contravalorii</w:t>
      </w:r>
      <w:proofErr w:type="spellEnd"/>
      <w:r w:rsidRPr="00E27558">
        <w:rPr>
          <w:rFonts w:ascii="Times New Roman" w:hAnsi="Times New Roman" w:cs="Times New Roman"/>
          <w:sz w:val="24"/>
          <w:szCs w:val="24"/>
          <w:shd w:val="clear" w:color="auto" w:fill="FFFFFF"/>
        </w:rPr>
        <w:t xml:space="preserve"> a </w:t>
      </w:r>
      <w:proofErr w:type="spellStart"/>
      <w:r w:rsidRPr="00E27558">
        <w:rPr>
          <w:rFonts w:ascii="Times New Roman" w:hAnsi="Times New Roman" w:cs="Times New Roman"/>
          <w:sz w:val="24"/>
          <w:szCs w:val="24"/>
          <w:shd w:val="clear" w:color="auto" w:fill="FFFFFF"/>
        </w:rPr>
        <w:t>două</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chirii</w:t>
      </w:r>
      <w:proofErr w:type="spellEnd"/>
      <w:r w:rsidRPr="00E27558">
        <w:rPr>
          <w:rFonts w:ascii="Times New Roman" w:hAnsi="Times New Roman" w:cs="Times New Roman"/>
          <w:sz w:val="24"/>
          <w:szCs w:val="24"/>
          <w:shd w:val="clear" w:color="auto" w:fill="FFFFFF"/>
        </w:rPr>
        <w:t>.</w:t>
      </w:r>
    </w:p>
    <w:p w14:paraId="02391BFD" w14:textId="77777777" w:rsidR="00675E21" w:rsidRPr="00E27558" w:rsidRDefault="00675E21" w:rsidP="00E27558">
      <w:pPr>
        <w:jc w:val="both"/>
        <w:rPr>
          <w:rFonts w:ascii="Times New Roman" w:hAnsi="Times New Roman" w:cs="Times New Roman"/>
          <w:sz w:val="24"/>
          <w:szCs w:val="24"/>
          <w:shd w:val="clear" w:color="auto" w:fill="FFFFFF"/>
        </w:rPr>
      </w:pPr>
      <w:r w:rsidRPr="00E27558">
        <w:rPr>
          <w:rFonts w:ascii="Times New Roman" w:hAnsi="Times New Roman" w:cs="Times New Roman"/>
          <w:b/>
          <w:sz w:val="24"/>
          <w:szCs w:val="24"/>
          <w:shd w:val="clear" w:color="auto" w:fill="FFFFFF"/>
        </w:rPr>
        <w:t>4.9</w:t>
      </w:r>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Neplata</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chiriei</w:t>
      </w:r>
      <w:proofErr w:type="spellEnd"/>
      <w:r w:rsidRPr="00E27558">
        <w:rPr>
          <w:rFonts w:ascii="Times New Roman" w:hAnsi="Times New Roman" w:cs="Times New Roman"/>
          <w:sz w:val="24"/>
          <w:szCs w:val="24"/>
          <w:shd w:val="clear" w:color="auto" w:fill="FFFFFF"/>
        </w:rPr>
        <w:t xml:space="preserve">, precum </w:t>
      </w:r>
      <w:proofErr w:type="spellStart"/>
      <w:r w:rsidRPr="00E27558">
        <w:rPr>
          <w:rFonts w:ascii="Times New Roman" w:hAnsi="Times New Roman" w:cs="Times New Roman"/>
          <w:sz w:val="24"/>
          <w:szCs w:val="24"/>
          <w:shd w:val="clear" w:color="auto" w:fill="FFFFFF"/>
        </w:rPr>
        <w:t>și</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încălcarea</w:t>
      </w:r>
      <w:proofErr w:type="spellEnd"/>
      <w:r w:rsidRPr="00E27558">
        <w:rPr>
          <w:rFonts w:ascii="Times New Roman" w:hAnsi="Times New Roman" w:cs="Times New Roman"/>
          <w:sz w:val="24"/>
          <w:szCs w:val="24"/>
          <w:shd w:val="clear" w:color="auto" w:fill="FFFFFF"/>
        </w:rPr>
        <w:t xml:space="preserve"> de </w:t>
      </w:r>
      <w:proofErr w:type="spellStart"/>
      <w:r w:rsidRPr="00E27558">
        <w:rPr>
          <w:rFonts w:ascii="Times New Roman" w:hAnsi="Times New Roman" w:cs="Times New Roman"/>
          <w:sz w:val="24"/>
          <w:szCs w:val="24"/>
          <w:shd w:val="clear" w:color="auto" w:fill="FFFFFF"/>
        </w:rPr>
        <w:t>către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locatar</w:t>
      </w:r>
      <w:proofErr w:type="spellEnd"/>
      <w:r w:rsidRPr="00E27558">
        <w:rPr>
          <w:rFonts w:ascii="Times New Roman" w:hAnsi="Times New Roman" w:cs="Times New Roman"/>
          <w:sz w:val="24"/>
          <w:szCs w:val="24"/>
          <w:shd w:val="clear" w:color="auto" w:fill="FFFFFF"/>
        </w:rPr>
        <w:t xml:space="preserve"> a </w:t>
      </w:r>
      <w:proofErr w:type="spellStart"/>
      <w:r w:rsidRPr="00E27558">
        <w:rPr>
          <w:rFonts w:ascii="Times New Roman" w:hAnsi="Times New Roman" w:cs="Times New Roman"/>
          <w:sz w:val="24"/>
          <w:szCs w:val="24"/>
          <w:shd w:val="clear" w:color="auto" w:fill="FFFFFF"/>
        </w:rPr>
        <w:t>oricărei</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alte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prevederi</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referitoare</w:t>
      </w:r>
      <w:proofErr w:type="spellEnd"/>
      <w:r w:rsidRPr="00E27558">
        <w:rPr>
          <w:rFonts w:ascii="Times New Roman" w:hAnsi="Times New Roman" w:cs="Times New Roman"/>
          <w:sz w:val="24"/>
          <w:szCs w:val="24"/>
          <w:shd w:val="clear" w:color="auto" w:fill="FFFFFF"/>
        </w:rPr>
        <w:t xml:space="preserve"> la </w:t>
      </w:r>
      <w:proofErr w:type="spellStart"/>
      <w:r w:rsidRPr="00E27558">
        <w:rPr>
          <w:rFonts w:ascii="Times New Roman" w:hAnsi="Times New Roman" w:cs="Times New Roman"/>
          <w:sz w:val="24"/>
          <w:szCs w:val="24"/>
          <w:shd w:val="clear" w:color="auto" w:fill="FFFFFF"/>
        </w:rPr>
        <w:t>obligațiile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contractuale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dau</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dreptul</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locatorului</w:t>
      </w:r>
      <w:proofErr w:type="spellEnd"/>
      <w:r w:rsidRPr="00E27558">
        <w:rPr>
          <w:rFonts w:ascii="Times New Roman" w:hAnsi="Times New Roman" w:cs="Times New Roman"/>
          <w:sz w:val="24"/>
          <w:szCs w:val="24"/>
          <w:shd w:val="clear" w:color="auto" w:fill="FFFFFF"/>
        </w:rPr>
        <w:t xml:space="preserve"> la </w:t>
      </w:r>
      <w:proofErr w:type="spellStart"/>
      <w:r w:rsidRPr="00E27558">
        <w:rPr>
          <w:rFonts w:ascii="Times New Roman" w:hAnsi="Times New Roman" w:cs="Times New Roman"/>
          <w:sz w:val="24"/>
          <w:szCs w:val="24"/>
          <w:shd w:val="clear" w:color="auto" w:fill="FFFFFF"/>
        </w:rPr>
        <w:t>reținerea</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contravalorii</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chiriei</w:t>
      </w:r>
      <w:proofErr w:type="spellEnd"/>
      <w:r w:rsidRPr="00E27558">
        <w:rPr>
          <w:rFonts w:ascii="Times New Roman" w:hAnsi="Times New Roman" w:cs="Times New Roman"/>
          <w:sz w:val="24"/>
          <w:szCs w:val="24"/>
          <w:shd w:val="clear" w:color="auto" w:fill="FFFFFF"/>
        </w:rPr>
        <w:t xml:space="preserve"> restante </w:t>
      </w:r>
      <w:proofErr w:type="spellStart"/>
      <w:r w:rsidRPr="00E27558">
        <w:rPr>
          <w:rFonts w:ascii="Times New Roman" w:hAnsi="Times New Roman" w:cs="Times New Roman"/>
          <w:sz w:val="24"/>
          <w:szCs w:val="24"/>
          <w:shd w:val="clear" w:color="auto" w:fill="FFFFFF"/>
        </w:rPr>
        <w:t>și</w:t>
      </w:r>
      <w:proofErr w:type="spellEnd"/>
      <w:r w:rsidRPr="00E27558">
        <w:rPr>
          <w:rFonts w:ascii="Times New Roman" w:hAnsi="Times New Roman" w:cs="Times New Roman"/>
          <w:sz w:val="24"/>
          <w:szCs w:val="24"/>
          <w:shd w:val="clear" w:color="auto" w:fill="FFFFFF"/>
        </w:rPr>
        <w:t xml:space="preserve"> a </w:t>
      </w:r>
      <w:proofErr w:type="spellStart"/>
      <w:r w:rsidRPr="00E27558">
        <w:rPr>
          <w:rFonts w:ascii="Times New Roman" w:hAnsi="Times New Roman" w:cs="Times New Roman"/>
          <w:sz w:val="24"/>
          <w:szCs w:val="24"/>
          <w:shd w:val="clear" w:color="auto" w:fill="FFFFFF"/>
        </w:rPr>
        <w:t>penalităților</w:t>
      </w:r>
      <w:proofErr w:type="spellEnd"/>
      <w:r w:rsidRPr="00E27558">
        <w:rPr>
          <w:rFonts w:ascii="Times New Roman" w:hAnsi="Times New Roman" w:cs="Times New Roman"/>
          <w:sz w:val="24"/>
          <w:szCs w:val="24"/>
          <w:shd w:val="clear" w:color="auto" w:fill="FFFFFF"/>
        </w:rPr>
        <w:t xml:space="preserve"> de </w:t>
      </w:r>
      <w:proofErr w:type="spellStart"/>
      <w:r w:rsidRPr="00E27558">
        <w:rPr>
          <w:rFonts w:ascii="Times New Roman" w:hAnsi="Times New Roman" w:cs="Times New Roman"/>
          <w:sz w:val="24"/>
          <w:szCs w:val="24"/>
          <w:shd w:val="clear" w:color="auto" w:fill="FFFFFF"/>
        </w:rPr>
        <w:t>întârziere</w:t>
      </w:r>
      <w:proofErr w:type="spellEnd"/>
      <w:r w:rsidRPr="00E27558">
        <w:rPr>
          <w:rFonts w:ascii="Times New Roman" w:hAnsi="Times New Roman" w:cs="Times New Roman"/>
          <w:sz w:val="24"/>
          <w:szCs w:val="24"/>
          <w:shd w:val="clear" w:color="auto" w:fill="FFFFFF"/>
        </w:rPr>
        <w:t xml:space="preserve"> din </w:t>
      </w:r>
      <w:proofErr w:type="spellStart"/>
      <w:r w:rsidRPr="00E27558">
        <w:rPr>
          <w:rFonts w:ascii="Times New Roman" w:hAnsi="Times New Roman" w:cs="Times New Roman"/>
          <w:sz w:val="24"/>
          <w:szCs w:val="24"/>
          <w:shd w:val="clear" w:color="auto" w:fill="FFFFFF"/>
        </w:rPr>
        <w:t>garanție</w:t>
      </w:r>
      <w:proofErr w:type="spellEnd"/>
      <w:r w:rsidRPr="00E27558">
        <w:rPr>
          <w:rFonts w:ascii="Times New Roman" w:hAnsi="Times New Roman" w:cs="Times New Roman"/>
          <w:sz w:val="24"/>
          <w:szCs w:val="24"/>
          <w:shd w:val="clear" w:color="auto" w:fill="FFFFFF"/>
        </w:rPr>
        <w:t xml:space="preserve">. </w:t>
      </w:r>
    </w:p>
    <w:p w14:paraId="63F37467" w14:textId="77777777" w:rsidR="00675E21" w:rsidRPr="00E27558" w:rsidRDefault="00675E21" w:rsidP="00E27558">
      <w:pPr>
        <w:jc w:val="both"/>
        <w:rPr>
          <w:rFonts w:ascii="Times New Roman" w:hAnsi="Times New Roman" w:cs="Times New Roman"/>
          <w:sz w:val="24"/>
          <w:szCs w:val="24"/>
          <w:shd w:val="clear" w:color="auto" w:fill="FFFFFF"/>
        </w:rPr>
      </w:pPr>
      <w:r w:rsidRPr="00E27558">
        <w:rPr>
          <w:rFonts w:ascii="Times New Roman" w:hAnsi="Times New Roman" w:cs="Times New Roman"/>
          <w:b/>
          <w:sz w:val="24"/>
          <w:szCs w:val="24"/>
          <w:shd w:val="clear" w:color="auto" w:fill="FFFFFF"/>
        </w:rPr>
        <w:t>4.10</w:t>
      </w:r>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Locatarul</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este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obligat</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să</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reîntregească</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garanția</w:t>
      </w:r>
      <w:proofErr w:type="spellEnd"/>
      <w:r w:rsidRPr="00E27558">
        <w:rPr>
          <w:rFonts w:ascii="Times New Roman" w:hAnsi="Times New Roman" w:cs="Times New Roman"/>
          <w:sz w:val="24"/>
          <w:szCs w:val="24"/>
          <w:shd w:val="clear" w:color="auto" w:fill="FFFFFF"/>
        </w:rPr>
        <w:t xml:space="preserve">, la </w:t>
      </w:r>
      <w:proofErr w:type="spellStart"/>
      <w:r w:rsidRPr="00E27558">
        <w:rPr>
          <w:rFonts w:ascii="Times New Roman" w:hAnsi="Times New Roman" w:cs="Times New Roman"/>
          <w:sz w:val="24"/>
          <w:szCs w:val="24"/>
          <w:shd w:val="clear" w:color="auto" w:fill="FFFFFF"/>
        </w:rPr>
        <w:t>simpla</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solicitare</w:t>
      </w:r>
      <w:proofErr w:type="spellEnd"/>
      <w:r w:rsidRPr="00E27558">
        <w:rPr>
          <w:rFonts w:ascii="Times New Roman" w:hAnsi="Times New Roman" w:cs="Times New Roman"/>
          <w:sz w:val="24"/>
          <w:szCs w:val="24"/>
          <w:shd w:val="clear" w:color="auto" w:fill="FFFFFF"/>
        </w:rPr>
        <w:t xml:space="preserve"> a </w:t>
      </w:r>
      <w:proofErr w:type="spellStart"/>
      <w:r w:rsidRPr="00E27558">
        <w:rPr>
          <w:rFonts w:ascii="Times New Roman" w:hAnsi="Times New Roman" w:cs="Times New Roman"/>
          <w:sz w:val="24"/>
          <w:szCs w:val="24"/>
          <w:shd w:val="clear" w:color="auto" w:fill="FFFFFF"/>
        </w:rPr>
        <w:t>locatorului</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în</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cuprinsul</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căreia</w:t>
      </w:r>
      <w:proofErr w:type="spellEnd"/>
      <w:r w:rsidRPr="00E27558">
        <w:rPr>
          <w:rFonts w:ascii="Times New Roman" w:hAnsi="Times New Roman" w:cs="Times New Roman"/>
          <w:sz w:val="24"/>
          <w:szCs w:val="24"/>
          <w:shd w:val="clear" w:color="auto" w:fill="FFFFFF"/>
        </w:rPr>
        <w:t xml:space="preserve"> se </w:t>
      </w:r>
      <w:proofErr w:type="spellStart"/>
      <w:r w:rsidRPr="00E27558">
        <w:rPr>
          <w:rFonts w:ascii="Times New Roman" w:hAnsi="Times New Roman" w:cs="Times New Roman"/>
          <w:sz w:val="24"/>
          <w:szCs w:val="24"/>
          <w:shd w:val="clear" w:color="auto" w:fill="FFFFFF"/>
        </w:rPr>
        <w:t>va</w:t>
      </w:r>
      <w:proofErr w:type="spellEnd"/>
      <w:r w:rsidRPr="00E27558">
        <w:rPr>
          <w:rFonts w:ascii="Times New Roman" w:hAnsi="Times New Roman" w:cs="Times New Roman"/>
          <w:sz w:val="24"/>
          <w:szCs w:val="24"/>
          <w:shd w:val="clear" w:color="auto" w:fill="FFFFFF"/>
        </w:rPr>
        <w:t xml:space="preserve"> indica </w:t>
      </w:r>
      <w:proofErr w:type="spellStart"/>
      <w:r w:rsidRPr="00E27558">
        <w:rPr>
          <w:rFonts w:ascii="Times New Roman" w:hAnsi="Times New Roman" w:cs="Times New Roman"/>
          <w:sz w:val="24"/>
          <w:szCs w:val="24"/>
          <w:shd w:val="clear" w:color="auto" w:fill="FFFFFF"/>
        </w:rPr>
        <w:t>suma</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necesară</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în</w:t>
      </w:r>
      <w:proofErr w:type="spellEnd"/>
      <w:r w:rsidRPr="00E27558">
        <w:rPr>
          <w:rFonts w:ascii="Times New Roman" w:hAnsi="Times New Roman" w:cs="Times New Roman"/>
          <w:sz w:val="24"/>
          <w:szCs w:val="24"/>
          <w:shd w:val="clear" w:color="auto" w:fill="FFFFFF"/>
        </w:rPr>
        <w:t xml:space="preserve"> termen de </w:t>
      </w:r>
      <w:proofErr w:type="spellStart"/>
      <w:r w:rsidRPr="00E27558">
        <w:rPr>
          <w:rFonts w:ascii="Times New Roman" w:hAnsi="Times New Roman" w:cs="Times New Roman"/>
          <w:sz w:val="24"/>
          <w:szCs w:val="24"/>
          <w:shd w:val="clear" w:color="auto" w:fill="FFFFFF"/>
        </w:rPr>
        <w:t>șapte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zile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lucrătoare</w:t>
      </w:r>
      <w:proofErr w:type="spellEnd"/>
      <w:r w:rsidRPr="00E27558">
        <w:rPr>
          <w:rFonts w:ascii="Times New Roman" w:hAnsi="Times New Roman" w:cs="Times New Roman"/>
          <w:sz w:val="24"/>
          <w:szCs w:val="24"/>
          <w:shd w:val="clear" w:color="auto" w:fill="FFFFFF"/>
        </w:rPr>
        <w:t xml:space="preserve"> de la </w:t>
      </w:r>
      <w:proofErr w:type="spellStart"/>
      <w:r w:rsidRPr="00E27558">
        <w:rPr>
          <w:rFonts w:ascii="Times New Roman" w:hAnsi="Times New Roman" w:cs="Times New Roman"/>
          <w:sz w:val="24"/>
          <w:szCs w:val="24"/>
          <w:shd w:val="clear" w:color="auto" w:fill="FFFFFF"/>
        </w:rPr>
        <w:t>primirea</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notificării</w:t>
      </w:r>
      <w:proofErr w:type="spellEnd"/>
      <w:r w:rsidRPr="00E27558">
        <w:rPr>
          <w:rFonts w:ascii="Times New Roman" w:hAnsi="Times New Roman" w:cs="Times New Roman"/>
          <w:sz w:val="24"/>
          <w:szCs w:val="24"/>
          <w:shd w:val="clear" w:color="auto" w:fill="FFFFFF"/>
        </w:rPr>
        <w:t>.</w:t>
      </w:r>
    </w:p>
    <w:p w14:paraId="0DC575CE" w14:textId="77777777" w:rsidR="00675E21" w:rsidRPr="00E27558" w:rsidRDefault="00675E21" w:rsidP="00E27558">
      <w:pPr>
        <w:jc w:val="both"/>
        <w:rPr>
          <w:rFonts w:ascii="Times New Roman" w:hAnsi="Times New Roman" w:cs="Times New Roman"/>
          <w:sz w:val="24"/>
          <w:szCs w:val="24"/>
        </w:rPr>
      </w:pPr>
    </w:p>
    <w:p w14:paraId="6B4516E8"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 xml:space="preserve">CAPITOLUL 5.  DREPTURILE SI OBLIGATIILE PĂRȚILOR </w:t>
      </w:r>
    </w:p>
    <w:p w14:paraId="548CAF87" w14:textId="77777777" w:rsidR="00675E21" w:rsidRPr="00E27558" w:rsidRDefault="00675E21" w:rsidP="00E27558">
      <w:pPr>
        <w:jc w:val="both"/>
        <w:rPr>
          <w:rFonts w:ascii="Times New Roman" w:hAnsi="Times New Roman" w:cs="Times New Roman"/>
          <w:b/>
          <w:sz w:val="24"/>
          <w:szCs w:val="24"/>
        </w:rPr>
      </w:pPr>
    </w:p>
    <w:p w14:paraId="3436A197"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 xml:space="preserve">5.1. </w:t>
      </w:r>
      <w:proofErr w:type="spellStart"/>
      <w:r w:rsidRPr="00E27558">
        <w:rPr>
          <w:rFonts w:ascii="Times New Roman" w:hAnsi="Times New Roman" w:cs="Times New Roman"/>
          <w:b/>
          <w:sz w:val="24"/>
          <w:szCs w:val="24"/>
        </w:rPr>
        <w:t>Drepturile</w:t>
      </w:r>
      <w:proofErr w:type="spellEnd"/>
      <w:r w:rsidRPr="00E27558">
        <w:rPr>
          <w:rFonts w:ascii="Times New Roman" w:hAnsi="Times New Roman" w:cs="Times New Roman"/>
          <w:b/>
          <w:sz w:val="24"/>
          <w:szCs w:val="24"/>
        </w:rPr>
        <w:t xml:space="preserve"> </w:t>
      </w:r>
      <w:proofErr w:type="spellStart"/>
      <w:r w:rsidRPr="00E27558">
        <w:rPr>
          <w:rFonts w:ascii="Times New Roman" w:hAnsi="Times New Roman" w:cs="Times New Roman"/>
          <w:b/>
          <w:sz w:val="24"/>
          <w:szCs w:val="24"/>
        </w:rPr>
        <w:t>locatorului</w:t>
      </w:r>
      <w:proofErr w:type="spellEnd"/>
      <w:r w:rsidRPr="00E27558">
        <w:rPr>
          <w:rFonts w:ascii="Times New Roman" w:hAnsi="Times New Roman" w:cs="Times New Roman"/>
          <w:b/>
          <w:sz w:val="24"/>
          <w:szCs w:val="24"/>
        </w:rPr>
        <w:t xml:space="preserve"> </w:t>
      </w:r>
    </w:p>
    <w:p w14:paraId="2EE1E5A3"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 xml:space="preserve">5.1.1.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primească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chiria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condiț</w:t>
      </w:r>
      <w:r w:rsidR="00C536B6" w:rsidRPr="00E27558">
        <w:rPr>
          <w:rFonts w:ascii="Times New Roman" w:hAnsi="Times New Roman" w:cs="Times New Roman"/>
          <w:sz w:val="24"/>
          <w:szCs w:val="24"/>
        </w:rPr>
        <w:t>iile</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și</w:t>
      </w:r>
      <w:proofErr w:type="spellEnd"/>
      <w:r w:rsidR="00C536B6" w:rsidRPr="00E27558">
        <w:rPr>
          <w:rFonts w:ascii="Times New Roman" w:hAnsi="Times New Roman" w:cs="Times New Roman"/>
          <w:sz w:val="24"/>
          <w:szCs w:val="24"/>
        </w:rPr>
        <w:t xml:space="preserve"> la </w:t>
      </w:r>
      <w:proofErr w:type="spellStart"/>
      <w:r w:rsidR="00C536B6" w:rsidRPr="00E27558">
        <w:rPr>
          <w:rFonts w:ascii="Times New Roman" w:hAnsi="Times New Roman" w:cs="Times New Roman"/>
          <w:sz w:val="24"/>
          <w:szCs w:val="24"/>
        </w:rPr>
        <w:t>termenele</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stabilite</w:t>
      </w:r>
      <w:proofErr w:type="spellEnd"/>
      <w:r w:rsidR="00C536B6"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contract</w:t>
      </w:r>
      <w:r w:rsidRPr="00E27558">
        <w:rPr>
          <w:rFonts w:ascii="Times New Roman" w:hAnsi="Times New Roman" w:cs="Times New Roman"/>
          <w:b/>
          <w:sz w:val="24"/>
          <w:szCs w:val="24"/>
        </w:rPr>
        <w:t>.</w:t>
      </w:r>
    </w:p>
    <w:p w14:paraId="2B337881"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5.1.2.</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controleze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executarea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obligațiilor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respecte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condițiile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închirierii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având</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dreptul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constate lunar </w:t>
      </w:r>
      <w:proofErr w:type="spellStart"/>
      <w:r w:rsidRPr="00E27558">
        <w:rPr>
          <w:rFonts w:ascii="Times New Roman" w:hAnsi="Times New Roman" w:cs="Times New Roman"/>
          <w:sz w:val="24"/>
          <w:szCs w:val="24"/>
        </w:rPr>
        <w:t>sau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ori</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câte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ori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este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nevoie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fără</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stânjeni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folosința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către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starea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integrității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bunului</w:t>
      </w:r>
      <w:proofErr w:type="spellEnd"/>
      <w:r w:rsidRPr="00E27558">
        <w:rPr>
          <w:rFonts w:ascii="Times New Roman" w:hAnsi="Times New Roman" w:cs="Times New Roman"/>
          <w:sz w:val="24"/>
          <w:szCs w:val="24"/>
        </w:rPr>
        <w:t xml:space="preserve"> care face </w:t>
      </w:r>
      <w:proofErr w:type="spellStart"/>
      <w:r w:rsidRPr="00E27558">
        <w:rPr>
          <w:rFonts w:ascii="Times New Roman" w:hAnsi="Times New Roman" w:cs="Times New Roman"/>
          <w:sz w:val="24"/>
          <w:szCs w:val="24"/>
        </w:rPr>
        <w:t>obiectul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contractului</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închiriere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dacă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acesta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este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folosit</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potrivit</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destinației</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stabilite</w:t>
      </w:r>
      <w:proofErr w:type="spellEnd"/>
      <w:r w:rsidRPr="00E27558">
        <w:rPr>
          <w:rFonts w:ascii="Times New Roman" w:hAnsi="Times New Roman" w:cs="Times New Roman"/>
          <w:sz w:val="24"/>
          <w:szCs w:val="24"/>
        </w:rPr>
        <w:t>.</w:t>
      </w:r>
    </w:p>
    <w:p w14:paraId="70A2C1FB" w14:textId="77777777" w:rsidR="00675E21" w:rsidRPr="00E27558" w:rsidRDefault="00675E21" w:rsidP="00E27558">
      <w:pPr>
        <w:jc w:val="both"/>
        <w:rPr>
          <w:rFonts w:ascii="Times New Roman" w:hAnsi="Times New Roman" w:cs="Times New Roman"/>
          <w:sz w:val="24"/>
          <w:szCs w:val="24"/>
        </w:rPr>
      </w:pPr>
    </w:p>
    <w:p w14:paraId="2EF8A136" w14:textId="77777777" w:rsidR="00675E21" w:rsidRPr="00E27558" w:rsidRDefault="00675E21" w:rsidP="00E27558">
      <w:pPr>
        <w:spacing w:after="160"/>
        <w:jc w:val="both"/>
        <w:rPr>
          <w:rFonts w:ascii="Times New Roman" w:hAnsi="Times New Roman" w:cs="Times New Roman"/>
          <w:sz w:val="24"/>
          <w:szCs w:val="24"/>
        </w:rPr>
      </w:pPr>
      <w:r w:rsidRPr="00E27558">
        <w:rPr>
          <w:rFonts w:ascii="Times New Roman" w:hAnsi="Times New Roman" w:cs="Times New Roman"/>
          <w:b/>
          <w:sz w:val="24"/>
          <w:szCs w:val="24"/>
        </w:rPr>
        <w:t xml:space="preserve">5.2. </w:t>
      </w:r>
      <w:proofErr w:type="spellStart"/>
      <w:r w:rsidRPr="00E27558">
        <w:rPr>
          <w:rFonts w:ascii="Times New Roman" w:hAnsi="Times New Roman" w:cs="Times New Roman"/>
          <w:b/>
          <w:sz w:val="24"/>
          <w:szCs w:val="24"/>
        </w:rPr>
        <w:t>Obligațiile</w:t>
      </w:r>
      <w:proofErr w:type="spellEnd"/>
      <w:r w:rsidRPr="00E27558">
        <w:rPr>
          <w:rFonts w:ascii="Times New Roman" w:hAnsi="Times New Roman" w:cs="Times New Roman"/>
          <w:b/>
          <w:sz w:val="24"/>
          <w:szCs w:val="24"/>
        </w:rPr>
        <w:t xml:space="preserve"> </w:t>
      </w:r>
      <w:proofErr w:type="spellStart"/>
      <w:r w:rsidRPr="00E27558">
        <w:rPr>
          <w:rFonts w:ascii="Times New Roman" w:hAnsi="Times New Roman" w:cs="Times New Roman"/>
          <w:b/>
          <w:sz w:val="24"/>
          <w:szCs w:val="24"/>
        </w:rPr>
        <w:t>locatorului</w:t>
      </w:r>
      <w:proofErr w:type="spellEnd"/>
    </w:p>
    <w:p w14:paraId="134D652B"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5.2.1.</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predea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ce</w:t>
      </w:r>
      <w:proofErr w:type="spellEnd"/>
      <w:r w:rsidRPr="00E27558">
        <w:rPr>
          <w:rFonts w:ascii="Times New Roman" w:hAnsi="Times New Roman" w:cs="Times New Roman"/>
          <w:sz w:val="24"/>
          <w:szCs w:val="24"/>
        </w:rPr>
        <w:t xml:space="preserve"> face </w:t>
      </w:r>
      <w:proofErr w:type="spellStart"/>
      <w:r w:rsidRPr="00E27558">
        <w:rPr>
          <w:rFonts w:ascii="Times New Roman" w:hAnsi="Times New Roman" w:cs="Times New Roman"/>
          <w:sz w:val="24"/>
          <w:szCs w:val="24"/>
        </w:rPr>
        <w:t>obiectul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contractului</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închiriere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baza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unui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proces</w:t>
      </w:r>
      <w:proofErr w:type="spellEnd"/>
      <w:r w:rsidRPr="00E27558">
        <w:rPr>
          <w:rFonts w:ascii="Times New Roman" w:hAnsi="Times New Roman" w:cs="Times New Roman"/>
          <w:sz w:val="24"/>
          <w:szCs w:val="24"/>
        </w:rPr>
        <w:t xml:space="preserve"> verbal de </w:t>
      </w:r>
      <w:proofErr w:type="spellStart"/>
      <w:r w:rsidRPr="00E27558">
        <w:rPr>
          <w:rFonts w:ascii="Times New Roman" w:hAnsi="Times New Roman" w:cs="Times New Roman"/>
          <w:sz w:val="24"/>
          <w:szCs w:val="24"/>
        </w:rPr>
        <w:t>predare-primire</w:t>
      </w:r>
      <w:proofErr w:type="spellEnd"/>
      <w:r w:rsidRPr="00E27558">
        <w:rPr>
          <w:rFonts w:ascii="Times New Roman" w:hAnsi="Times New Roman" w:cs="Times New Roman"/>
          <w:sz w:val="24"/>
          <w:szCs w:val="24"/>
        </w:rPr>
        <w:t xml:space="preserve">, care face </w:t>
      </w:r>
      <w:proofErr w:type="spellStart"/>
      <w:r w:rsidRPr="00E27558">
        <w:rPr>
          <w:rFonts w:ascii="Times New Roman" w:hAnsi="Times New Roman" w:cs="Times New Roman"/>
          <w:sz w:val="24"/>
          <w:szCs w:val="24"/>
        </w:rPr>
        <w:t>parte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integrantă</w:t>
      </w:r>
      <w:proofErr w:type="spellEnd"/>
      <w:r w:rsidRPr="00E27558">
        <w:rPr>
          <w:rFonts w:ascii="Times New Roman" w:hAnsi="Times New Roman" w:cs="Times New Roman"/>
          <w:sz w:val="24"/>
          <w:szCs w:val="24"/>
        </w:rPr>
        <w:t xml:space="preserve"> din </w:t>
      </w:r>
      <w:proofErr w:type="spellStart"/>
      <w:r w:rsidRPr="00E27558">
        <w:rPr>
          <w:rFonts w:ascii="Times New Roman" w:hAnsi="Times New Roman" w:cs="Times New Roman"/>
          <w:sz w:val="24"/>
          <w:szCs w:val="24"/>
        </w:rPr>
        <w:t>prezentul</w:t>
      </w:r>
      <w:proofErr w:type="spellEnd"/>
      <w:r w:rsidRPr="00E27558">
        <w:rPr>
          <w:rFonts w:ascii="Times New Roman" w:hAnsi="Times New Roman" w:cs="Times New Roman"/>
          <w:sz w:val="24"/>
          <w:szCs w:val="24"/>
        </w:rPr>
        <w:t xml:space="preserve">  contract,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termen de maxim 30 </w:t>
      </w:r>
      <w:proofErr w:type="spellStart"/>
      <w:r w:rsidRPr="00E27558">
        <w:rPr>
          <w:rFonts w:ascii="Times New Roman" w:hAnsi="Times New Roman" w:cs="Times New Roman"/>
          <w:sz w:val="24"/>
          <w:szCs w:val="24"/>
        </w:rPr>
        <w:t>zile</w:t>
      </w:r>
      <w:proofErr w:type="spellEnd"/>
      <w:r w:rsidRPr="00E27558">
        <w:rPr>
          <w:rFonts w:ascii="Times New Roman" w:hAnsi="Times New Roman" w:cs="Times New Roman"/>
          <w:sz w:val="24"/>
          <w:szCs w:val="24"/>
        </w:rPr>
        <w:t xml:space="preserve"> de la data </w:t>
      </w:r>
      <w:proofErr w:type="spellStart"/>
      <w:r w:rsidRPr="00E27558">
        <w:rPr>
          <w:rFonts w:ascii="Times New Roman" w:hAnsi="Times New Roman" w:cs="Times New Roman"/>
          <w:sz w:val="24"/>
          <w:szCs w:val="24"/>
        </w:rPr>
        <w:t>constituirii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garanției</w:t>
      </w:r>
      <w:proofErr w:type="spellEnd"/>
      <w:r w:rsidRPr="00E27558">
        <w:rPr>
          <w:rFonts w:ascii="Times New Roman" w:hAnsi="Times New Roman" w:cs="Times New Roman"/>
          <w:sz w:val="24"/>
          <w:szCs w:val="24"/>
        </w:rPr>
        <w:t>.</w:t>
      </w:r>
    </w:p>
    <w:p w14:paraId="1B2EE037"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5.2.2.</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întreprindă</w:t>
      </w:r>
      <w:proofErr w:type="spellEnd"/>
      <w:r w:rsidRPr="00E27558">
        <w:rPr>
          <w:rFonts w:ascii="Times New Roman" w:hAnsi="Times New Roman" w:cs="Times New Roman"/>
          <w:sz w:val="24"/>
          <w:szCs w:val="24"/>
        </w:rPr>
        <w:t xml:space="preserve"> tot </w:t>
      </w:r>
      <w:proofErr w:type="spellStart"/>
      <w:r w:rsidRPr="00E27558">
        <w:rPr>
          <w:rFonts w:ascii="Times New Roman" w:hAnsi="Times New Roman" w:cs="Times New Roman"/>
          <w:sz w:val="24"/>
          <w:szCs w:val="24"/>
        </w:rPr>
        <w:t>ceea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este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necesar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pentru</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asigura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mod constant </w:t>
      </w:r>
      <w:proofErr w:type="spellStart"/>
      <w:r w:rsidRPr="00E27558">
        <w:rPr>
          <w:rFonts w:ascii="Times New Roman" w:hAnsi="Times New Roman" w:cs="Times New Roman"/>
          <w:sz w:val="24"/>
          <w:szCs w:val="24"/>
        </w:rPr>
        <w:t>locatarului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folosința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liniștită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utilă</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bunului</w:t>
      </w:r>
      <w:proofErr w:type="spellEnd"/>
      <w:r w:rsidRPr="00E27558">
        <w:rPr>
          <w:rFonts w:ascii="Times New Roman" w:hAnsi="Times New Roman" w:cs="Times New Roman"/>
          <w:sz w:val="24"/>
          <w:szCs w:val="24"/>
        </w:rPr>
        <w:t xml:space="preserve"> pe </w:t>
      </w:r>
      <w:proofErr w:type="spellStart"/>
      <w:r w:rsidRPr="00E27558">
        <w:rPr>
          <w:rFonts w:ascii="Times New Roman" w:hAnsi="Times New Roman" w:cs="Times New Roman"/>
          <w:sz w:val="24"/>
          <w:szCs w:val="24"/>
        </w:rPr>
        <w:t>perioada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închirierii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fiind</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răspunzător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față</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locatar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pentru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evicțiune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viciile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ascunse</w:t>
      </w:r>
      <w:proofErr w:type="spellEnd"/>
      <w:r w:rsidRPr="00E27558">
        <w:rPr>
          <w:rFonts w:ascii="Times New Roman" w:hAnsi="Times New Roman" w:cs="Times New Roman"/>
          <w:sz w:val="24"/>
          <w:szCs w:val="24"/>
        </w:rPr>
        <w:t xml:space="preserve"> ale </w:t>
      </w:r>
      <w:proofErr w:type="spellStart"/>
      <w:r w:rsidRPr="00E27558">
        <w:rPr>
          <w:rFonts w:ascii="Times New Roman" w:hAnsi="Times New Roman" w:cs="Times New Roman"/>
          <w:sz w:val="24"/>
          <w:szCs w:val="24"/>
        </w:rPr>
        <w:t>bunului</w:t>
      </w:r>
      <w:proofErr w:type="spellEnd"/>
      <w:r w:rsidRPr="00E27558">
        <w:rPr>
          <w:rFonts w:ascii="Times New Roman" w:hAnsi="Times New Roman" w:cs="Times New Roman"/>
          <w:sz w:val="24"/>
          <w:szCs w:val="24"/>
        </w:rPr>
        <w:t>.</w:t>
      </w:r>
    </w:p>
    <w:p w14:paraId="705C5D4B"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 xml:space="preserve">5.2. 3.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asigure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folosința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netulburată</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bunului</w:t>
      </w:r>
      <w:proofErr w:type="spellEnd"/>
      <w:r w:rsidRPr="00E27558">
        <w:rPr>
          <w:rFonts w:ascii="Times New Roman" w:hAnsi="Times New Roman" w:cs="Times New Roman"/>
          <w:sz w:val="24"/>
          <w:szCs w:val="24"/>
        </w:rPr>
        <w:t xml:space="preserve"> pe tot </w:t>
      </w:r>
      <w:proofErr w:type="spellStart"/>
      <w:r w:rsidRPr="00E27558">
        <w:rPr>
          <w:rFonts w:ascii="Times New Roman" w:hAnsi="Times New Roman" w:cs="Times New Roman"/>
          <w:sz w:val="24"/>
          <w:szCs w:val="24"/>
        </w:rPr>
        <w:t>timpul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închirierii</w:t>
      </w:r>
      <w:proofErr w:type="spellEnd"/>
      <w:r w:rsidRPr="00E27558">
        <w:rPr>
          <w:rFonts w:ascii="Times New Roman" w:hAnsi="Times New Roman" w:cs="Times New Roman"/>
          <w:sz w:val="24"/>
          <w:szCs w:val="24"/>
        </w:rPr>
        <w:t>.</w:t>
      </w:r>
    </w:p>
    <w:p w14:paraId="2273F2BF"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 xml:space="preserve">5.2. 4.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mențină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stare </w:t>
      </w:r>
      <w:proofErr w:type="spellStart"/>
      <w:r w:rsidRPr="00E27558">
        <w:rPr>
          <w:rFonts w:ascii="Times New Roman" w:hAnsi="Times New Roman" w:cs="Times New Roman"/>
          <w:sz w:val="24"/>
          <w:szCs w:val="24"/>
        </w:rPr>
        <w:t>corespunzătoare</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folosință</w:t>
      </w:r>
      <w:proofErr w:type="spellEnd"/>
      <w:r w:rsidRPr="00E27558">
        <w:rPr>
          <w:rFonts w:ascii="Times New Roman" w:hAnsi="Times New Roman" w:cs="Times New Roman"/>
          <w:sz w:val="24"/>
          <w:szCs w:val="24"/>
        </w:rPr>
        <w:t xml:space="preserve"> pe </w:t>
      </w:r>
      <w:proofErr w:type="spellStart"/>
      <w:r w:rsidRPr="00E27558">
        <w:rPr>
          <w:rFonts w:ascii="Times New Roman" w:hAnsi="Times New Roman" w:cs="Times New Roman"/>
          <w:sz w:val="24"/>
          <w:szCs w:val="24"/>
        </w:rPr>
        <w:t>toată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durata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închirierii</w:t>
      </w:r>
      <w:proofErr w:type="spellEnd"/>
      <w:r w:rsidRPr="00E27558">
        <w:rPr>
          <w:rFonts w:ascii="Times New Roman" w:hAnsi="Times New Roman" w:cs="Times New Roman"/>
          <w:sz w:val="24"/>
          <w:szCs w:val="24"/>
        </w:rPr>
        <w:t>.</w:t>
      </w:r>
    </w:p>
    <w:p w14:paraId="55343D76"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5.2.5.</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verifice</w:t>
      </w:r>
      <w:proofErr w:type="spellEnd"/>
      <w:r w:rsidRPr="00E27558">
        <w:rPr>
          <w:rFonts w:ascii="Times New Roman" w:hAnsi="Times New Roman" w:cs="Times New Roman"/>
          <w:sz w:val="24"/>
          <w:szCs w:val="24"/>
        </w:rPr>
        <w:t xml:space="preserve"> periodic </w:t>
      </w:r>
      <w:proofErr w:type="spellStart"/>
      <w:r w:rsidRPr="00E27558">
        <w:rPr>
          <w:rFonts w:ascii="Times New Roman" w:hAnsi="Times New Roman" w:cs="Times New Roman"/>
          <w:sz w:val="24"/>
          <w:szCs w:val="24"/>
        </w:rPr>
        <w:t>modalitatea</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respectare</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obligațiilor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locatarului</w:t>
      </w:r>
      <w:proofErr w:type="spellEnd"/>
      <w:r w:rsidRPr="00E27558">
        <w:rPr>
          <w:rFonts w:ascii="Times New Roman" w:hAnsi="Times New Roman" w:cs="Times New Roman"/>
          <w:sz w:val="24"/>
          <w:szCs w:val="24"/>
        </w:rPr>
        <w:t xml:space="preserve"> precum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dacă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este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folosit</w:t>
      </w:r>
      <w:proofErr w:type="spellEnd"/>
      <w:r w:rsidRPr="00E27558">
        <w:rPr>
          <w:rFonts w:ascii="Times New Roman" w:hAnsi="Times New Roman" w:cs="Times New Roman"/>
          <w:sz w:val="24"/>
          <w:szCs w:val="24"/>
        </w:rPr>
        <w:t xml:space="preserve"> con</w:t>
      </w:r>
      <w:r w:rsidR="00C404CC" w:rsidRPr="00E27558">
        <w:rPr>
          <w:rFonts w:ascii="Times New Roman" w:hAnsi="Times New Roman" w:cs="Times New Roman"/>
          <w:sz w:val="24"/>
          <w:szCs w:val="24"/>
        </w:rPr>
        <w:t xml:space="preserve">form </w:t>
      </w:r>
      <w:proofErr w:type="spellStart"/>
      <w:r w:rsidR="00C404CC" w:rsidRPr="00E27558">
        <w:rPr>
          <w:rFonts w:ascii="Times New Roman" w:hAnsi="Times New Roman" w:cs="Times New Roman"/>
          <w:sz w:val="24"/>
          <w:szCs w:val="24"/>
        </w:rPr>
        <w:t>destinației</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pentru</w:t>
      </w:r>
      <w:proofErr w:type="spellEnd"/>
      <w:r w:rsidR="00C404CC" w:rsidRPr="00E27558">
        <w:rPr>
          <w:rFonts w:ascii="Times New Roman" w:hAnsi="Times New Roman" w:cs="Times New Roman"/>
          <w:sz w:val="24"/>
          <w:szCs w:val="24"/>
        </w:rPr>
        <w:t xml:space="preserve"> care a </w:t>
      </w:r>
      <w:proofErr w:type="spellStart"/>
      <w:r w:rsidRPr="00E27558">
        <w:rPr>
          <w:rFonts w:ascii="Times New Roman" w:hAnsi="Times New Roman" w:cs="Times New Roman"/>
          <w:sz w:val="24"/>
          <w:szCs w:val="24"/>
        </w:rPr>
        <w:t>fost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încheiat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închiriere</w:t>
      </w:r>
      <w:proofErr w:type="spellEnd"/>
      <w:r w:rsidRPr="00E27558">
        <w:rPr>
          <w:rFonts w:ascii="Times New Roman" w:hAnsi="Times New Roman" w:cs="Times New Roman"/>
          <w:sz w:val="24"/>
          <w:szCs w:val="24"/>
        </w:rPr>
        <w:t>.</w:t>
      </w:r>
    </w:p>
    <w:p w14:paraId="5026BAEC"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5.2.6.</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depună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toate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diligenţele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pentru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rezolvarea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oricăror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probleme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apărute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derularea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prezentului</w:t>
      </w:r>
      <w:proofErr w:type="spellEnd"/>
      <w:r w:rsidRPr="00E27558">
        <w:rPr>
          <w:rFonts w:ascii="Times New Roman" w:hAnsi="Times New Roman" w:cs="Times New Roman"/>
          <w:sz w:val="24"/>
          <w:szCs w:val="24"/>
        </w:rPr>
        <w:t xml:space="preserve"> contract.</w:t>
      </w:r>
    </w:p>
    <w:p w14:paraId="78DDCE84"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 xml:space="preserve">5.2.7.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asigure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accesul</w:t>
      </w:r>
      <w:proofErr w:type="spellEnd"/>
      <w:r w:rsidRPr="00E27558">
        <w:rPr>
          <w:rFonts w:ascii="Times New Roman" w:hAnsi="Times New Roman" w:cs="Times New Roman"/>
          <w:sz w:val="24"/>
          <w:szCs w:val="24"/>
        </w:rPr>
        <w:t xml:space="preserve"> la </w:t>
      </w:r>
      <w:proofErr w:type="spellStart"/>
      <w:r w:rsidRPr="00E27558">
        <w:rPr>
          <w:rFonts w:ascii="Times New Roman" w:hAnsi="Times New Roman" w:cs="Times New Roman"/>
          <w:sz w:val="24"/>
          <w:szCs w:val="24"/>
        </w:rPr>
        <w:t>bunul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b/>
          <w:sz w:val="24"/>
          <w:szCs w:val="24"/>
        </w:rPr>
        <w:t>.</w:t>
      </w:r>
    </w:p>
    <w:p w14:paraId="70489589"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5.2.8.</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beneficieze</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garanția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constituită</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locatar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titularul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dreptului</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închiriere</w:t>
      </w:r>
      <w:proofErr w:type="spellEnd"/>
      <w:r w:rsidRPr="00E27558">
        <w:rPr>
          <w:rFonts w:ascii="Times New Roman" w:hAnsi="Times New Roman" w:cs="Times New Roman"/>
          <w:sz w:val="24"/>
          <w:szCs w:val="24"/>
        </w:rPr>
        <w:t>)</w:t>
      </w:r>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în</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caz</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contrar</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locatorul</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va</w:t>
      </w:r>
      <w:proofErr w:type="spellEnd"/>
      <w:r w:rsidR="00C536B6"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restitui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garanția</w:t>
      </w:r>
      <w:proofErr w:type="spellEnd"/>
      <w:r w:rsidRPr="00E27558">
        <w:rPr>
          <w:rFonts w:ascii="Times New Roman" w:hAnsi="Times New Roman" w:cs="Times New Roman"/>
          <w:sz w:val="24"/>
          <w:szCs w:val="24"/>
        </w:rPr>
        <w:t xml:space="preserve"> la </w:t>
      </w:r>
      <w:proofErr w:type="spellStart"/>
      <w:r w:rsidRPr="00E27558">
        <w:rPr>
          <w:rFonts w:ascii="Times New Roman" w:hAnsi="Times New Roman" w:cs="Times New Roman"/>
          <w:sz w:val="24"/>
          <w:szCs w:val="24"/>
        </w:rPr>
        <w:t>încetarea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contractului</w:t>
      </w:r>
      <w:proofErr w:type="spellEnd"/>
      <w:r w:rsidRPr="00E27558">
        <w:rPr>
          <w:rFonts w:ascii="Times New Roman" w:hAnsi="Times New Roman" w:cs="Times New Roman"/>
          <w:sz w:val="24"/>
          <w:szCs w:val="24"/>
        </w:rPr>
        <w:t>; </w:t>
      </w:r>
    </w:p>
    <w:p w14:paraId="2B9DA514" w14:textId="77777777" w:rsidR="00675E21" w:rsidRPr="00E27558" w:rsidRDefault="00675E21" w:rsidP="00E27558">
      <w:pPr>
        <w:jc w:val="both"/>
        <w:rPr>
          <w:rFonts w:ascii="Times New Roman" w:hAnsi="Times New Roman" w:cs="Times New Roman"/>
          <w:sz w:val="24"/>
          <w:szCs w:val="24"/>
        </w:rPr>
      </w:pPr>
    </w:p>
    <w:p w14:paraId="59D2B0ED"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 xml:space="preserve">5.3. </w:t>
      </w:r>
      <w:proofErr w:type="spellStart"/>
      <w:r w:rsidRPr="00E27558">
        <w:rPr>
          <w:rFonts w:ascii="Times New Roman" w:hAnsi="Times New Roman" w:cs="Times New Roman"/>
          <w:b/>
          <w:sz w:val="24"/>
          <w:szCs w:val="24"/>
        </w:rPr>
        <w:t>Drepturile</w:t>
      </w:r>
      <w:proofErr w:type="spellEnd"/>
      <w:r w:rsidRPr="00E27558">
        <w:rPr>
          <w:rFonts w:ascii="Times New Roman" w:hAnsi="Times New Roman" w:cs="Times New Roman"/>
          <w:b/>
          <w:sz w:val="24"/>
          <w:szCs w:val="24"/>
        </w:rPr>
        <w:t xml:space="preserve"> </w:t>
      </w:r>
      <w:proofErr w:type="spellStart"/>
      <w:r w:rsidRPr="00E27558">
        <w:rPr>
          <w:rFonts w:ascii="Times New Roman" w:hAnsi="Times New Roman" w:cs="Times New Roman"/>
          <w:b/>
          <w:sz w:val="24"/>
          <w:szCs w:val="24"/>
        </w:rPr>
        <w:t>locatarului</w:t>
      </w:r>
      <w:proofErr w:type="spellEnd"/>
    </w:p>
    <w:p w14:paraId="02DA6AF0"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5.3.1</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primească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spre</w:t>
      </w:r>
      <w:proofErr w:type="spellEnd"/>
      <w:r w:rsidRPr="00E27558">
        <w:rPr>
          <w:rFonts w:ascii="Times New Roman" w:hAnsi="Times New Roman" w:cs="Times New Roman"/>
          <w:sz w:val="24"/>
          <w:szCs w:val="24"/>
        </w:rPr>
        <w:t xml:space="preserve"> a fi </w:t>
      </w:r>
      <w:proofErr w:type="spellStart"/>
      <w:r w:rsidRPr="00E27558">
        <w:rPr>
          <w:rFonts w:ascii="Times New Roman" w:hAnsi="Times New Roman" w:cs="Times New Roman"/>
          <w:sz w:val="24"/>
          <w:szCs w:val="24"/>
        </w:rPr>
        <w:t>utilizat</w:t>
      </w:r>
      <w:proofErr w:type="spellEnd"/>
      <w:r w:rsidRPr="00E27558">
        <w:rPr>
          <w:rFonts w:ascii="Times New Roman" w:hAnsi="Times New Roman" w:cs="Times New Roman"/>
          <w:sz w:val="24"/>
          <w:szCs w:val="24"/>
        </w:rPr>
        <w:t xml:space="preserve">, conform </w:t>
      </w:r>
      <w:proofErr w:type="spellStart"/>
      <w:r w:rsidRPr="00E27558">
        <w:rPr>
          <w:rFonts w:ascii="Times New Roman" w:hAnsi="Times New Roman" w:cs="Times New Roman"/>
          <w:sz w:val="24"/>
          <w:szCs w:val="24"/>
        </w:rPr>
        <w:t>destinației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stabilite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potrivit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prezentului</w:t>
      </w:r>
      <w:proofErr w:type="spellEnd"/>
      <w:r w:rsidRPr="00E27558">
        <w:rPr>
          <w:rFonts w:ascii="Times New Roman" w:hAnsi="Times New Roman" w:cs="Times New Roman"/>
          <w:sz w:val="24"/>
          <w:szCs w:val="24"/>
        </w:rPr>
        <w:t xml:space="preserve"> contract de </w:t>
      </w:r>
      <w:proofErr w:type="spellStart"/>
      <w:r w:rsidRPr="00E27558">
        <w:rPr>
          <w:rFonts w:ascii="Times New Roman" w:hAnsi="Times New Roman" w:cs="Times New Roman"/>
          <w:sz w:val="24"/>
          <w:szCs w:val="24"/>
        </w:rPr>
        <w:t>închiriere</w:t>
      </w:r>
      <w:proofErr w:type="spellEnd"/>
      <w:r w:rsidRPr="00E27558">
        <w:rPr>
          <w:rFonts w:ascii="Times New Roman" w:hAnsi="Times New Roman" w:cs="Times New Roman"/>
          <w:sz w:val="24"/>
          <w:szCs w:val="24"/>
        </w:rPr>
        <w:t>.</w:t>
      </w:r>
    </w:p>
    <w:p w14:paraId="10452FD0" w14:textId="77777777" w:rsidR="00675E21" w:rsidRPr="00E27558" w:rsidRDefault="00675E21" w:rsidP="00E27558">
      <w:pPr>
        <w:jc w:val="both"/>
        <w:rPr>
          <w:rFonts w:ascii="Times New Roman" w:hAnsi="Times New Roman" w:cs="Times New Roman"/>
          <w:i/>
          <w:sz w:val="24"/>
          <w:szCs w:val="24"/>
        </w:rPr>
      </w:pPr>
      <w:r w:rsidRPr="00E27558">
        <w:rPr>
          <w:rFonts w:ascii="Times New Roman" w:hAnsi="Times New Roman" w:cs="Times New Roman"/>
          <w:b/>
          <w:sz w:val="24"/>
          <w:szCs w:val="24"/>
        </w:rPr>
        <w:t>5.3.2.</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aibă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acces</w:t>
      </w:r>
      <w:proofErr w:type="spellEnd"/>
      <w:r w:rsidRPr="00E27558">
        <w:rPr>
          <w:rFonts w:ascii="Times New Roman" w:hAnsi="Times New Roman" w:cs="Times New Roman"/>
          <w:sz w:val="24"/>
          <w:szCs w:val="24"/>
        </w:rPr>
        <w:t xml:space="preserve"> la </w:t>
      </w:r>
      <w:proofErr w:type="spellStart"/>
      <w:r w:rsidRPr="00E27558">
        <w:rPr>
          <w:rFonts w:ascii="Times New Roman" w:hAnsi="Times New Roman" w:cs="Times New Roman"/>
          <w:sz w:val="24"/>
          <w:szCs w:val="24"/>
        </w:rPr>
        <w:t>bunul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w:t>
      </w:r>
    </w:p>
    <w:p w14:paraId="49480200" w14:textId="77777777" w:rsidR="00675E21" w:rsidRPr="00E27558" w:rsidRDefault="00675E21" w:rsidP="00E27558">
      <w:pPr>
        <w:jc w:val="both"/>
        <w:rPr>
          <w:rFonts w:ascii="Times New Roman" w:hAnsi="Times New Roman" w:cs="Times New Roman"/>
          <w:b/>
          <w:sz w:val="24"/>
          <w:szCs w:val="24"/>
        </w:rPr>
      </w:pPr>
    </w:p>
    <w:p w14:paraId="6A8196C2"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 xml:space="preserve">5.4. </w:t>
      </w:r>
      <w:proofErr w:type="spellStart"/>
      <w:r w:rsidRPr="00E27558">
        <w:rPr>
          <w:rFonts w:ascii="Times New Roman" w:hAnsi="Times New Roman" w:cs="Times New Roman"/>
          <w:b/>
          <w:sz w:val="24"/>
          <w:szCs w:val="24"/>
        </w:rPr>
        <w:t>Obligațiile</w:t>
      </w:r>
      <w:proofErr w:type="spellEnd"/>
      <w:r w:rsidRPr="00E27558">
        <w:rPr>
          <w:rFonts w:ascii="Times New Roman" w:hAnsi="Times New Roman" w:cs="Times New Roman"/>
          <w:b/>
          <w:sz w:val="24"/>
          <w:szCs w:val="24"/>
        </w:rPr>
        <w:t xml:space="preserve"> </w:t>
      </w:r>
      <w:proofErr w:type="spellStart"/>
      <w:r w:rsidRPr="00E27558">
        <w:rPr>
          <w:rFonts w:ascii="Times New Roman" w:hAnsi="Times New Roman" w:cs="Times New Roman"/>
          <w:b/>
          <w:sz w:val="24"/>
          <w:szCs w:val="24"/>
        </w:rPr>
        <w:t>locatarului</w:t>
      </w:r>
      <w:proofErr w:type="spellEnd"/>
    </w:p>
    <w:p w14:paraId="08818BBD" w14:textId="77777777" w:rsidR="00675E21" w:rsidRPr="00E27558" w:rsidRDefault="00675E21" w:rsidP="00E27558">
      <w:pPr>
        <w:jc w:val="both"/>
        <w:rPr>
          <w:rFonts w:ascii="Times New Roman" w:hAnsi="Times New Roman" w:cs="Times New Roman"/>
          <w:b/>
          <w:sz w:val="24"/>
          <w:szCs w:val="24"/>
        </w:rPr>
      </w:pPr>
    </w:p>
    <w:p w14:paraId="6CDA7D6A"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5.4.1</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întrebuințeze</w:t>
      </w:r>
      <w:proofErr w:type="spellEnd"/>
      <w:r w:rsidRPr="00E27558">
        <w:rPr>
          <w:rFonts w:ascii="Times New Roman" w:hAnsi="Times New Roman" w:cs="Times New Roman"/>
          <w:sz w:val="24"/>
          <w:szCs w:val="24"/>
        </w:rPr>
        <w:t xml:space="preserve"> pe </w:t>
      </w:r>
      <w:proofErr w:type="spellStart"/>
      <w:r w:rsidRPr="00E27558">
        <w:rPr>
          <w:rFonts w:ascii="Times New Roman" w:hAnsi="Times New Roman" w:cs="Times New Roman"/>
          <w:sz w:val="24"/>
          <w:szCs w:val="24"/>
        </w:rPr>
        <w:t>toată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durata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închirierii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bunul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 xml:space="preserve"> ca un bun </w:t>
      </w:r>
      <w:proofErr w:type="spellStart"/>
      <w:r w:rsidRPr="00E27558">
        <w:rPr>
          <w:rFonts w:ascii="Times New Roman" w:hAnsi="Times New Roman" w:cs="Times New Roman"/>
          <w:sz w:val="24"/>
          <w:szCs w:val="24"/>
        </w:rPr>
        <w:t>proprietar</w:t>
      </w:r>
      <w:proofErr w:type="spellEnd"/>
      <w:r w:rsidRPr="00E27558">
        <w:rPr>
          <w:rFonts w:ascii="Times New Roman" w:hAnsi="Times New Roman" w:cs="Times New Roman"/>
          <w:sz w:val="24"/>
          <w:szCs w:val="24"/>
        </w:rPr>
        <w:t xml:space="preserve">, cu </w:t>
      </w:r>
      <w:proofErr w:type="spellStart"/>
      <w:r w:rsidRPr="00E27558">
        <w:rPr>
          <w:rFonts w:ascii="Times New Roman" w:hAnsi="Times New Roman" w:cs="Times New Roman"/>
          <w:sz w:val="24"/>
          <w:szCs w:val="24"/>
        </w:rPr>
        <w:t>bună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credință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potrivit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destinației</w:t>
      </w:r>
      <w:proofErr w:type="spellEnd"/>
      <w:r w:rsidRPr="00E27558">
        <w:rPr>
          <w:rFonts w:ascii="Times New Roman" w:hAnsi="Times New Roman" w:cs="Times New Roman"/>
          <w:sz w:val="24"/>
          <w:szCs w:val="24"/>
        </w:rPr>
        <w:t xml:space="preserve"> care </w:t>
      </w:r>
      <w:proofErr w:type="spellStart"/>
      <w:r w:rsidRPr="00E27558">
        <w:rPr>
          <w:rFonts w:ascii="Times New Roman" w:hAnsi="Times New Roman" w:cs="Times New Roman"/>
          <w:sz w:val="24"/>
          <w:szCs w:val="24"/>
        </w:rPr>
        <w:t>rezultă</w:t>
      </w:r>
      <w:proofErr w:type="spellEnd"/>
      <w:r w:rsidRPr="00E27558">
        <w:rPr>
          <w:rFonts w:ascii="Times New Roman" w:hAnsi="Times New Roman" w:cs="Times New Roman"/>
          <w:sz w:val="24"/>
          <w:szCs w:val="24"/>
        </w:rPr>
        <w:t xml:space="preserve"> din contract, </w:t>
      </w:r>
      <w:proofErr w:type="spellStart"/>
      <w:r w:rsidRPr="00E27558">
        <w:rPr>
          <w:rFonts w:ascii="Times New Roman" w:hAnsi="Times New Roman" w:cs="Times New Roman"/>
          <w:sz w:val="24"/>
          <w:szCs w:val="24"/>
        </w:rPr>
        <w:t>purtând</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răspunderea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pentru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toate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pagubele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produse</w:t>
      </w:r>
      <w:proofErr w:type="spellEnd"/>
      <w:r w:rsidRPr="00E27558">
        <w:rPr>
          <w:rFonts w:ascii="Times New Roman" w:hAnsi="Times New Roman" w:cs="Times New Roman"/>
          <w:sz w:val="24"/>
          <w:szCs w:val="24"/>
        </w:rPr>
        <w:t xml:space="preserve"> din culpa </w:t>
      </w:r>
      <w:proofErr w:type="spellStart"/>
      <w:r w:rsidRPr="00E27558">
        <w:rPr>
          <w:rFonts w:ascii="Times New Roman" w:hAnsi="Times New Roman" w:cs="Times New Roman"/>
          <w:sz w:val="24"/>
          <w:szCs w:val="24"/>
        </w:rPr>
        <w:t>sa</w:t>
      </w:r>
      <w:proofErr w:type="spellEnd"/>
      <w:r w:rsidRPr="00E27558">
        <w:rPr>
          <w:rFonts w:ascii="Times New Roman" w:hAnsi="Times New Roman" w:cs="Times New Roman"/>
          <w:sz w:val="24"/>
          <w:szCs w:val="24"/>
        </w:rPr>
        <w:t>.</w:t>
      </w:r>
    </w:p>
    <w:p w14:paraId="150A4EB6" w14:textId="77777777" w:rsidR="00314E27" w:rsidRPr="00E27558" w:rsidRDefault="00647BF6" w:rsidP="00E27558">
      <w:pPr>
        <w:jc w:val="both"/>
        <w:rPr>
          <w:rFonts w:ascii="Times New Roman" w:hAnsi="Times New Roman" w:cs="Times New Roman"/>
          <w:sz w:val="24"/>
          <w:szCs w:val="24"/>
        </w:rPr>
      </w:pPr>
      <w:r w:rsidRPr="00E27558">
        <w:rPr>
          <w:rFonts w:ascii="Times New Roman" w:hAnsi="Times New Roman" w:cs="Times New Roman"/>
          <w:b/>
          <w:sz w:val="24"/>
          <w:szCs w:val="24"/>
        </w:rPr>
        <w:t>5.4.2</w:t>
      </w:r>
      <w:r w:rsidR="00675E21" w:rsidRPr="00E27558">
        <w:rPr>
          <w:rFonts w:ascii="Times New Roman" w:hAnsi="Times New Roman" w:cs="Times New Roman"/>
          <w:sz w:val="24"/>
          <w:szCs w:val="24"/>
        </w:rPr>
        <w:t>.</w:t>
      </w:r>
      <w:r w:rsidR="00314E27" w:rsidRPr="00E27558">
        <w:rPr>
          <w:rFonts w:ascii="Times New Roman" w:hAnsi="Times New Roman" w:cs="Times New Roman"/>
          <w:sz w:val="24"/>
          <w:szCs w:val="24"/>
        </w:rPr>
        <w:t xml:space="preserve"> </w:t>
      </w:r>
      <w:proofErr w:type="spellStart"/>
      <w:r w:rsidR="00314E27" w:rsidRPr="00E27558">
        <w:rPr>
          <w:rFonts w:ascii="Times New Roman" w:hAnsi="Times New Roman" w:cs="Times New Roman"/>
          <w:sz w:val="24"/>
          <w:szCs w:val="24"/>
        </w:rPr>
        <w:t>Să</w:t>
      </w:r>
      <w:proofErr w:type="spellEnd"/>
      <w:r w:rsidR="00314E27" w:rsidRPr="00E27558">
        <w:rPr>
          <w:rFonts w:ascii="Times New Roman" w:hAnsi="Times New Roman" w:cs="Times New Roman"/>
          <w:sz w:val="24"/>
          <w:szCs w:val="24"/>
        </w:rPr>
        <w:t xml:space="preserve"> </w:t>
      </w:r>
      <w:proofErr w:type="spellStart"/>
      <w:r w:rsidR="00314E27" w:rsidRPr="00E27558">
        <w:rPr>
          <w:rFonts w:ascii="Times New Roman" w:hAnsi="Times New Roman" w:cs="Times New Roman"/>
          <w:sz w:val="24"/>
          <w:szCs w:val="24"/>
        </w:rPr>
        <w:t>preia</w:t>
      </w:r>
      <w:proofErr w:type="spellEnd"/>
      <w:r w:rsidR="00314E27"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bunul</w:t>
      </w:r>
      <w:proofErr w:type="spellEnd"/>
      <w:r w:rsidR="00C536B6"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închiriat</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ce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i</w:t>
      </w:r>
      <w:proofErr w:type="spellEnd"/>
      <w:r w:rsidR="00675E21" w:rsidRPr="00E27558">
        <w:rPr>
          <w:rFonts w:ascii="Times New Roman" w:hAnsi="Times New Roman" w:cs="Times New Roman"/>
          <w:sz w:val="24"/>
          <w:szCs w:val="24"/>
        </w:rPr>
        <w:t xml:space="preserve">-a </w:t>
      </w:r>
      <w:proofErr w:type="spellStart"/>
      <w:r w:rsidR="00675E21" w:rsidRPr="00E27558">
        <w:rPr>
          <w:rFonts w:ascii="Times New Roman" w:hAnsi="Times New Roman" w:cs="Times New Roman"/>
          <w:sz w:val="24"/>
          <w:szCs w:val="24"/>
        </w:rPr>
        <w:t>fost</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dat</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în</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chirie</w:t>
      </w:r>
      <w:proofErr w:type="spellEnd"/>
      <w:r w:rsidR="00675E21" w:rsidRPr="00E27558">
        <w:rPr>
          <w:rFonts w:ascii="Times New Roman" w:hAnsi="Times New Roman" w:cs="Times New Roman"/>
          <w:sz w:val="24"/>
          <w:szCs w:val="24"/>
        </w:rPr>
        <w:t>;</w:t>
      </w:r>
    </w:p>
    <w:p w14:paraId="477A51B1" w14:textId="77777777" w:rsidR="00314E27" w:rsidRPr="00E27558" w:rsidRDefault="00647BF6" w:rsidP="00E27558">
      <w:pPr>
        <w:jc w:val="both"/>
        <w:rPr>
          <w:rFonts w:ascii="Times New Roman" w:hAnsi="Times New Roman" w:cs="Times New Roman"/>
          <w:sz w:val="24"/>
          <w:szCs w:val="24"/>
        </w:rPr>
      </w:pPr>
      <w:r w:rsidRPr="00E27558">
        <w:rPr>
          <w:rFonts w:ascii="Times New Roman" w:hAnsi="Times New Roman" w:cs="Times New Roman"/>
          <w:b/>
          <w:sz w:val="24"/>
          <w:szCs w:val="24"/>
        </w:rPr>
        <w:t>5.4.3</w:t>
      </w:r>
      <w:r w:rsidR="00314E27" w:rsidRPr="00E27558">
        <w:rPr>
          <w:rFonts w:ascii="Times New Roman" w:hAnsi="Times New Roman" w:cs="Times New Roman"/>
          <w:b/>
          <w:sz w:val="24"/>
          <w:szCs w:val="24"/>
        </w:rPr>
        <w:t>.</w:t>
      </w:r>
      <w:r w:rsidR="00314E27" w:rsidRPr="00E27558">
        <w:rPr>
          <w:rFonts w:ascii="Times New Roman" w:hAnsi="Times New Roman" w:cs="Times New Roman"/>
          <w:sz w:val="24"/>
          <w:szCs w:val="24"/>
        </w:rPr>
        <w:t xml:space="preserve"> </w:t>
      </w:r>
      <w:proofErr w:type="spellStart"/>
      <w:r w:rsidR="00314E27" w:rsidRPr="00E27558">
        <w:rPr>
          <w:rFonts w:ascii="Times New Roman" w:hAnsi="Times New Roman" w:cs="Times New Roman"/>
          <w:sz w:val="24"/>
          <w:szCs w:val="24"/>
        </w:rPr>
        <w:t>Să</w:t>
      </w:r>
      <w:proofErr w:type="spellEnd"/>
      <w:r w:rsidR="00314E27" w:rsidRPr="00E27558">
        <w:rPr>
          <w:rFonts w:ascii="Times New Roman" w:hAnsi="Times New Roman" w:cs="Times New Roman"/>
          <w:sz w:val="24"/>
          <w:szCs w:val="24"/>
        </w:rPr>
        <w:t xml:space="preserve"> </w:t>
      </w:r>
      <w:proofErr w:type="spellStart"/>
      <w:r w:rsidR="00314E27" w:rsidRPr="00E27558">
        <w:rPr>
          <w:rFonts w:ascii="Times New Roman" w:hAnsi="Times New Roman" w:cs="Times New Roman"/>
          <w:sz w:val="24"/>
          <w:szCs w:val="24"/>
        </w:rPr>
        <w:t>plătească</w:t>
      </w:r>
      <w:proofErr w:type="spellEnd"/>
      <w:r w:rsidR="00314E27" w:rsidRPr="00E27558">
        <w:rPr>
          <w:rFonts w:ascii="Times New Roman" w:hAnsi="Times New Roman" w:cs="Times New Roman"/>
          <w:sz w:val="24"/>
          <w:szCs w:val="24"/>
        </w:rPr>
        <w:t xml:space="preserve"> la </w:t>
      </w:r>
      <w:proofErr w:type="spellStart"/>
      <w:r w:rsidR="00314E27" w:rsidRPr="00E27558">
        <w:rPr>
          <w:rFonts w:ascii="Times New Roman" w:hAnsi="Times New Roman" w:cs="Times New Roman"/>
          <w:sz w:val="24"/>
          <w:szCs w:val="24"/>
        </w:rPr>
        <w:t>termenele</w:t>
      </w:r>
      <w:proofErr w:type="spellEnd"/>
      <w:r w:rsidR="00314E27" w:rsidRPr="00E27558">
        <w:rPr>
          <w:rFonts w:ascii="Times New Roman" w:hAnsi="Times New Roman" w:cs="Times New Roman"/>
          <w:sz w:val="24"/>
          <w:szCs w:val="24"/>
        </w:rPr>
        <w:t xml:space="preserve"> </w:t>
      </w:r>
      <w:proofErr w:type="spellStart"/>
      <w:r w:rsidR="00314E27" w:rsidRPr="00E27558">
        <w:rPr>
          <w:rFonts w:ascii="Times New Roman" w:hAnsi="Times New Roman" w:cs="Times New Roman"/>
          <w:sz w:val="24"/>
          <w:szCs w:val="24"/>
        </w:rPr>
        <w:t>scadente</w:t>
      </w:r>
      <w:proofErr w:type="spellEnd"/>
      <w:r w:rsidR="00314E27" w:rsidRPr="00E27558">
        <w:rPr>
          <w:rFonts w:ascii="Times New Roman" w:hAnsi="Times New Roman" w:cs="Times New Roman"/>
          <w:sz w:val="24"/>
          <w:szCs w:val="24"/>
        </w:rPr>
        <w:t xml:space="preserve"> </w:t>
      </w:r>
      <w:proofErr w:type="spellStart"/>
      <w:r w:rsidR="00314E27" w:rsidRPr="00E27558">
        <w:rPr>
          <w:rFonts w:ascii="Times New Roman" w:hAnsi="Times New Roman" w:cs="Times New Roman"/>
          <w:sz w:val="24"/>
          <w:szCs w:val="24"/>
        </w:rPr>
        <w:t>chiria</w:t>
      </w:r>
      <w:proofErr w:type="spellEnd"/>
      <w:r w:rsidR="00314E27" w:rsidRPr="00E27558">
        <w:rPr>
          <w:rFonts w:ascii="Times New Roman" w:hAnsi="Times New Roman" w:cs="Times New Roman"/>
          <w:sz w:val="24"/>
          <w:szCs w:val="24"/>
        </w:rPr>
        <w:t>;</w:t>
      </w:r>
    </w:p>
    <w:p w14:paraId="3A9CC845" w14:textId="77777777" w:rsidR="00314E27" w:rsidRPr="00E27558" w:rsidRDefault="00647BF6" w:rsidP="00E27558">
      <w:pPr>
        <w:jc w:val="both"/>
        <w:rPr>
          <w:rFonts w:ascii="Times New Roman" w:hAnsi="Times New Roman" w:cs="Times New Roman"/>
          <w:sz w:val="24"/>
          <w:szCs w:val="24"/>
        </w:rPr>
      </w:pPr>
      <w:r w:rsidRPr="00E27558">
        <w:rPr>
          <w:rFonts w:ascii="Times New Roman" w:hAnsi="Times New Roman" w:cs="Times New Roman"/>
          <w:b/>
          <w:sz w:val="24"/>
          <w:szCs w:val="24"/>
        </w:rPr>
        <w:lastRenderedPageBreak/>
        <w:t>5.4.4</w:t>
      </w:r>
      <w:r w:rsidR="00314E27" w:rsidRPr="00E27558">
        <w:rPr>
          <w:rFonts w:ascii="Times New Roman" w:hAnsi="Times New Roman" w:cs="Times New Roman"/>
          <w:b/>
          <w:sz w:val="24"/>
          <w:szCs w:val="24"/>
        </w:rPr>
        <w:t>.</w:t>
      </w:r>
      <w:r w:rsidR="00BE32D5" w:rsidRPr="00E27558">
        <w:rPr>
          <w:rFonts w:ascii="Times New Roman" w:hAnsi="Times New Roman" w:cs="Times New Roman"/>
          <w:sz w:val="24"/>
          <w:szCs w:val="24"/>
        </w:rPr>
        <w:t xml:space="preserve"> </w:t>
      </w:r>
      <w:proofErr w:type="spellStart"/>
      <w:r w:rsidR="00BE32D5" w:rsidRPr="00E27558">
        <w:rPr>
          <w:rFonts w:ascii="Times New Roman" w:hAnsi="Times New Roman" w:cs="Times New Roman"/>
          <w:sz w:val="24"/>
          <w:szCs w:val="24"/>
        </w:rPr>
        <w:t>Să</w:t>
      </w:r>
      <w:proofErr w:type="spellEnd"/>
      <w:r w:rsidR="00BE32D5" w:rsidRPr="00E27558">
        <w:rPr>
          <w:rFonts w:ascii="Times New Roman" w:hAnsi="Times New Roman" w:cs="Times New Roman"/>
          <w:sz w:val="24"/>
          <w:szCs w:val="24"/>
        </w:rPr>
        <w:t xml:space="preserve"> declare </w:t>
      </w:r>
      <w:proofErr w:type="spellStart"/>
      <w:r w:rsidR="00BE32D5" w:rsidRPr="00E27558">
        <w:rPr>
          <w:rFonts w:ascii="Times New Roman" w:hAnsi="Times New Roman" w:cs="Times New Roman"/>
          <w:sz w:val="24"/>
          <w:szCs w:val="24"/>
        </w:rPr>
        <w:t>contractu</w:t>
      </w:r>
      <w:r w:rsidR="00314E27" w:rsidRPr="00E27558">
        <w:rPr>
          <w:rFonts w:ascii="Times New Roman" w:hAnsi="Times New Roman" w:cs="Times New Roman"/>
          <w:sz w:val="24"/>
          <w:szCs w:val="24"/>
        </w:rPr>
        <w:t>l</w:t>
      </w:r>
      <w:proofErr w:type="spellEnd"/>
      <w:r w:rsidR="00314E27" w:rsidRPr="00E27558">
        <w:rPr>
          <w:rFonts w:ascii="Times New Roman" w:hAnsi="Times New Roman" w:cs="Times New Roman"/>
          <w:sz w:val="24"/>
          <w:szCs w:val="24"/>
        </w:rPr>
        <w:t xml:space="preserve"> la </w:t>
      </w:r>
      <w:proofErr w:type="spellStart"/>
      <w:r w:rsidR="00314E27" w:rsidRPr="00E27558">
        <w:rPr>
          <w:rFonts w:ascii="Times New Roman" w:hAnsi="Times New Roman" w:cs="Times New Roman"/>
          <w:sz w:val="24"/>
          <w:szCs w:val="24"/>
        </w:rPr>
        <w:t>Serviciul</w:t>
      </w:r>
      <w:proofErr w:type="spellEnd"/>
      <w:r w:rsidR="00314E27" w:rsidRPr="00E27558">
        <w:rPr>
          <w:rFonts w:ascii="Times New Roman" w:hAnsi="Times New Roman" w:cs="Times New Roman"/>
          <w:sz w:val="24"/>
          <w:szCs w:val="24"/>
        </w:rPr>
        <w:t xml:space="preserve"> de </w:t>
      </w:r>
      <w:proofErr w:type="spellStart"/>
      <w:r w:rsidR="00314E27" w:rsidRPr="00E27558">
        <w:rPr>
          <w:rFonts w:ascii="Times New Roman" w:hAnsi="Times New Roman" w:cs="Times New Roman"/>
          <w:sz w:val="24"/>
          <w:szCs w:val="24"/>
        </w:rPr>
        <w:t>Impozite</w:t>
      </w:r>
      <w:proofErr w:type="spellEnd"/>
      <w:r w:rsidR="00314E27" w:rsidRPr="00E27558">
        <w:rPr>
          <w:rFonts w:ascii="Times New Roman" w:hAnsi="Times New Roman" w:cs="Times New Roman"/>
          <w:sz w:val="24"/>
          <w:szCs w:val="24"/>
        </w:rPr>
        <w:t xml:space="preserve"> </w:t>
      </w:r>
      <w:proofErr w:type="spellStart"/>
      <w:r w:rsidR="00314E27" w:rsidRPr="00E27558">
        <w:rPr>
          <w:rFonts w:ascii="Times New Roman" w:hAnsi="Times New Roman" w:cs="Times New Roman"/>
          <w:sz w:val="24"/>
          <w:szCs w:val="24"/>
        </w:rPr>
        <w:t>ş</w:t>
      </w:r>
      <w:r w:rsidR="0083354B" w:rsidRPr="00E27558">
        <w:rPr>
          <w:rFonts w:ascii="Times New Roman" w:hAnsi="Times New Roman" w:cs="Times New Roman"/>
          <w:sz w:val="24"/>
          <w:szCs w:val="24"/>
        </w:rPr>
        <w:t>i</w:t>
      </w:r>
      <w:proofErr w:type="spellEnd"/>
      <w:r w:rsidR="0083354B" w:rsidRPr="00E27558">
        <w:rPr>
          <w:rFonts w:ascii="Times New Roman" w:hAnsi="Times New Roman" w:cs="Times New Roman"/>
          <w:sz w:val="24"/>
          <w:szCs w:val="24"/>
        </w:rPr>
        <w:t xml:space="preserve"> T</w:t>
      </w:r>
      <w:r w:rsidR="00314E27" w:rsidRPr="00E27558">
        <w:rPr>
          <w:rFonts w:ascii="Times New Roman" w:hAnsi="Times New Roman" w:cs="Times New Roman"/>
          <w:sz w:val="24"/>
          <w:szCs w:val="24"/>
        </w:rPr>
        <w:t xml:space="preserve">axe Locale </w:t>
      </w:r>
      <w:proofErr w:type="spellStart"/>
      <w:r w:rsidR="00314E27" w:rsidRPr="00E27558">
        <w:rPr>
          <w:rFonts w:ascii="Times New Roman" w:hAnsi="Times New Roman" w:cs="Times New Roman"/>
          <w:sz w:val="24"/>
          <w:szCs w:val="24"/>
        </w:rPr>
        <w:t>şi</w:t>
      </w:r>
      <w:proofErr w:type="spellEnd"/>
      <w:r w:rsidR="00314E27" w:rsidRPr="00E27558">
        <w:rPr>
          <w:rFonts w:ascii="Times New Roman" w:hAnsi="Times New Roman" w:cs="Times New Roman"/>
          <w:sz w:val="24"/>
          <w:szCs w:val="24"/>
        </w:rPr>
        <w:t xml:space="preserve"> </w:t>
      </w:r>
      <w:proofErr w:type="spellStart"/>
      <w:r w:rsidR="00314E27" w:rsidRPr="00E27558">
        <w:rPr>
          <w:rFonts w:ascii="Times New Roman" w:hAnsi="Times New Roman" w:cs="Times New Roman"/>
          <w:sz w:val="24"/>
          <w:szCs w:val="24"/>
        </w:rPr>
        <w:t>să</w:t>
      </w:r>
      <w:proofErr w:type="spellEnd"/>
      <w:r w:rsidR="00314E27" w:rsidRPr="00E27558">
        <w:rPr>
          <w:rFonts w:ascii="Times New Roman" w:hAnsi="Times New Roman" w:cs="Times New Roman"/>
          <w:sz w:val="24"/>
          <w:szCs w:val="24"/>
        </w:rPr>
        <w:t xml:space="preserve"> </w:t>
      </w:r>
      <w:proofErr w:type="spellStart"/>
      <w:r w:rsidR="00314E27" w:rsidRPr="00E27558">
        <w:rPr>
          <w:rFonts w:ascii="Times New Roman" w:hAnsi="Times New Roman" w:cs="Times New Roman"/>
          <w:sz w:val="24"/>
          <w:szCs w:val="24"/>
        </w:rPr>
        <w:t>achite</w:t>
      </w:r>
      <w:proofErr w:type="spellEnd"/>
      <w:r w:rsidR="00314E27" w:rsidRPr="00E27558">
        <w:rPr>
          <w:rFonts w:ascii="Times New Roman" w:hAnsi="Times New Roman" w:cs="Times New Roman"/>
          <w:sz w:val="24"/>
          <w:szCs w:val="24"/>
        </w:rPr>
        <w:t xml:space="preserve"> </w:t>
      </w:r>
      <w:proofErr w:type="spellStart"/>
      <w:r w:rsidR="00314E27" w:rsidRPr="00E27558">
        <w:rPr>
          <w:rFonts w:ascii="Times New Roman" w:hAnsi="Times New Roman" w:cs="Times New Roman"/>
          <w:sz w:val="24"/>
          <w:szCs w:val="24"/>
        </w:rPr>
        <w:t>taxele</w:t>
      </w:r>
      <w:proofErr w:type="spellEnd"/>
      <w:r w:rsidR="00314E27" w:rsidRPr="00E27558">
        <w:rPr>
          <w:rFonts w:ascii="Times New Roman" w:hAnsi="Times New Roman" w:cs="Times New Roman"/>
          <w:sz w:val="24"/>
          <w:szCs w:val="24"/>
        </w:rPr>
        <w:t xml:space="preserve"> </w:t>
      </w:r>
      <w:proofErr w:type="spellStart"/>
      <w:r w:rsidR="00314E27" w:rsidRPr="00E27558">
        <w:rPr>
          <w:rFonts w:ascii="Times New Roman" w:hAnsi="Times New Roman" w:cs="Times New Roman"/>
          <w:sz w:val="24"/>
          <w:szCs w:val="24"/>
        </w:rPr>
        <w:t>datorate</w:t>
      </w:r>
      <w:proofErr w:type="spellEnd"/>
      <w:r w:rsidR="00314E27" w:rsidRPr="00E27558">
        <w:rPr>
          <w:rFonts w:ascii="Times New Roman" w:hAnsi="Times New Roman" w:cs="Times New Roman"/>
          <w:sz w:val="24"/>
          <w:szCs w:val="24"/>
        </w:rPr>
        <w:t xml:space="preserve"> conform </w:t>
      </w:r>
      <w:proofErr w:type="spellStart"/>
      <w:r w:rsidR="00314E27" w:rsidRPr="00E27558">
        <w:rPr>
          <w:rFonts w:ascii="Times New Roman" w:hAnsi="Times New Roman" w:cs="Times New Roman"/>
          <w:sz w:val="24"/>
          <w:szCs w:val="24"/>
        </w:rPr>
        <w:t>Codului</w:t>
      </w:r>
      <w:proofErr w:type="spellEnd"/>
      <w:r w:rsidR="00314E27" w:rsidRPr="00E27558">
        <w:rPr>
          <w:rFonts w:ascii="Times New Roman" w:hAnsi="Times New Roman" w:cs="Times New Roman"/>
          <w:sz w:val="24"/>
          <w:szCs w:val="24"/>
        </w:rPr>
        <w:t xml:space="preserve"> fiscal </w:t>
      </w:r>
      <w:proofErr w:type="spellStart"/>
      <w:r w:rsidR="00314E27" w:rsidRPr="00E27558">
        <w:rPr>
          <w:rFonts w:ascii="Times New Roman" w:hAnsi="Times New Roman" w:cs="Times New Roman"/>
          <w:sz w:val="24"/>
          <w:szCs w:val="24"/>
        </w:rPr>
        <w:t>în</w:t>
      </w:r>
      <w:proofErr w:type="spellEnd"/>
      <w:r w:rsidR="00314E27" w:rsidRPr="00E27558">
        <w:rPr>
          <w:rFonts w:ascii="Times New Roman" w:hAnsi="Times New Roman" w:cs="Times New Roman"/>
          <w:sz w:val="24"/>
          <w:szCs w:val="24"/>
        </w:rPr>
        <w:t xml:space="preserve"> </w:t>
      </w:r>
      <w:proofErr w:type="spellStart"/>
      <w:r w:rsidR="00314E27" w:rsidRPr="00E27558">
        <w:rPr>
          <w:rFonts w:ascii="Times New Roman" w:hAnsi="Times New Roman" w:cs="Times New Roman"/>
          <w:sz w:val="24"/>
          <w:szCs w:val="24"/>
        </w:rPr>
        <w:t>vigoare</w:t>
      </w:r>
      <w:proofErr w:type="spellEnd"/>
      <w:r w:rsidR="00314E27" w:rsidRPr="00E27558">
        <w:rPr>
          <w:rFonts w:ascii="Times New Roman" w:hAnsi="Times New Roman" w:cs="Times New Roman"/>
          <w:sz w:val="24"/>
          <w:szCs w:val="24"/>
        </w:rPr>
        <w:t>;</w:t>
      </w:r>
    </w:p>
    <w:p w14:paraId="2BBBD828" w14:textId="77777777" w:rsidR="00675E21" w:rsidRPr="00E27558" w:rsidRDefault="00647BF6" w:rsidP="00E27558">
      <w:pPr>
        <w:jc w:val="both"/>
        <w:rPr>
          <w:rFonts w:ascii="Times New Roman" w:hAnsi="Times New Roman" w:cs="Times New Roman"/>
          <w:sz w:val="24"/>
          <w:szCs w:val="24"/>
        </w:rPr>
      </w:pPr>
      <w:r w:rsidRPr="00E27558">
        <w:rPr>
          <w:rFonts w:ascii="Times New Roman" w:hAnsi="Times New Roman" w:cs="Times New Roman"/>
          <w:b/>
          <w:sz w:val="24"/>
          <w:szCs w:val="24"/>
        </w:rPr>
        <w:t>5.4.5</w:t>
      </w:r>
      <w:r w:rsidR="00675E21" w:rsidRPr="00E27558">
        <w:rPr>
          <w:rFonts w:ascii="Times New Roman" w:hAnsi="Times New Roman" w:cs="Times New Roman"/>
          <w:b/>
          <w:sz w:val="24"/>
          <w:szCs w:val="24"/>
        </w:rPr>
        <w:t>.</w:t>
      </w:r>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restituie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bunul</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închiriat</w:t>
      </w:r>
      <w:proofErr w:type="spellEnd"/>
      <w:r w:rsidR="00675E21" w:rsidRPr="00E27558">
        <w:rPr>
          <w:rFonts w:ascii="Times New Roman" w:hAnsi="Times New Roman" w:cs="Times New Roman"/>
          <w:sz w:val="24"/>
          <w:szCs w:val="24"/>
        </w:rPr>
        <w:t xml:space="preserve"> la </w:t>
      </w:r>
      <w:proofErr w:type="spellStart"/>
      <w:r w:rsidR="00675E21" w:rsidRPr="00E27558">
        <w:rPr>
          <w:rFonts w:ascii="Times New Roman" w:hAnsi="Times New Roman" w:cs="Times New Roman"/>
          <w:sz w:val="24"/>
          <w:szCs w:val="24"/>
        </w:rPr>
        <w:t>încetarea</w:t>
      </w:r>
      <w:proofErr w:type="spellEnd"/>
      <w:r w:rsidR="00675E21" w:rsidRPr="00E27558">
        <w:rPr>
          <w:rFonts w:ascii="Times New Roman" w:hAnsi="Times New Roman" w:cs="Times New Roman"/>
          <w:sz w:val="24"/>
          <w:szCs w:val="24"/>
        </w:rPr>
        <w:t xml:space="preserve">, din </w:t>
      </w:r>
      <w:proofErr w:type="spellStart"/>
      <w:r w:rsidR="00675E21" w:rsidRPr="00E27558">
        <w:rPr>
          <w:rFonts w:ascii="Times New Roman" w:hAnsi="Times New Roman" w:cs="Times New Roman"/>
          <w:sz w:val="24"/>
          <w:szCs w:val="24"/>
        </w:rPr>
        <w:t>orice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cauză</w:t>
      </w:r>
      <w:proofErr w:type="spellEnd"/>
      <w:r w:rsidR="00675E21" w:rsidRPr="00E27558">
        <w:rPr>
          <w:rFonts w:ascii="Times New Roman" w:hAnsi="Times New Roman" w:cs="Times New Roman"/>
          <w:sz w:val="24"/>
          <w:szCs w:val="24"/>
        </w:rPr>
        <w:t xml:space="preserve">, a </w:t>
      </w:r>
      <w:proofErr w:type="spellStart"/>
      <w:r w:rsidR="00675E21" w:rsidRPr="00E27558">
        <w:rPr>
          <w:rFonts w:ascii="Times New Roman" w:hAnsi="Times New Roman" w:cs="Times New Roman"/>
          <w:sz w:val="24"/>
          <w:szCs w:val="24"/>
        </w:rPr>
        <w:t>contractului</w:t>
      </w:r>
      <w:proofErr w:type="spellEnd"/>
      <w:r w:rsidR="00675E21" w:rsidRPr="00E27558">
        <w:rPr>
          <w:rFonts w:ascii="Times New Roman" w:hAnsi="Times New Roman" w:cs="Times New Roman"/>
          <w:sz w:val="24"/>
          <w:szCs w:val="24"/>
        </w:rPr>
        <w:t xml:space="preserve"> de </w:t>
      </w:r>
      <w:proofErr w:type="spellStart"/>
      <w:r w:rsidR="00675E21" w:rsidRPr="00E27558">
        <w:rPr>
          <w:rFonts w:ascii="Times New Roman" w:hAnsi="Times New Roman" w:cs="Times New Roman"/>
          <w:sz w:val="24"/>
          <w:szCs w:val="24"/>
        </w:rPr>
        <w:t>închiriere</w:t>
      </w:r>
      <w:proofErr w:type="spellEnd"/>
      <w:r w:rsidR="00675E21" w:rsidRPr="00E27558">
        <w:rPr>
          <w:rFonts w:ascii="Times New Roman" w:hAnsi="Times New Roman" w:cs="Times New Roman"/>
          <w:sz w:val="24"/>
          <w:szCs w:val="24"/>
        </w:rPr>
        <w:t>;</w:t>
      </w:r>
    </w:p>
    <w:p w14:paraId="60604F3F" w14:textId="77777777" w:rsidR="00607CDA" w:rsidRDefault="00607CDA" w:rsidP="00E27558">
      <w:pPr>
        <w:jc w:val="both"/>
        <w:rPr>
          <w:rFonts w:ascii="Times New Roman" w:hAnsi="Times New Roman" w:cs="Times New Roman"/>
          <w:b/>
          <w:sz w:val="24"/>
          <w:szCs w:val="24"/>
        </w:rPr>
      </w:pPr>
    </w:p>
    <w:p w14:paraId="69CD001F" w14:textId="77777777" w:rsidR="00675E21" w:rsidRPr="00E27558" w:rsidRDefault="00647BF6" w:rsidP="00E27558">
      <w:pPr>
        <w:jc w:val="both"/>
        <w:rPr>
          <w:rFonts w:ascii="Times New Roman" w:hAnsi="Times New Roman" w:cs="Times New Roman"/>
          <w:sz w:val="24"/>
          <w:szCs w:val="24"/>
        </w:rPr>
      </w:pPr>
      <w:r w:rsidRPr="00E27558">
        <w:rPr>
          <w:rFonts w:ascii="Times New Roman" w:hAnsi="Times New Roman" w:cs="Times New Roman"/>
          <w:b/>
          <w:sz w:val="24"/>
          <w:szCs w:val="24"/>
        </w:rPr>
        <w:t>5.4.6</w:t>
      </w:r>
      <w:r w:rsidR="00675E21" w:rsidRPr="00E27558">
        <w:rPr>
          <w:rFonts w:ascii="Times New Roman" w:hAnsi="Times New Roman" w:cs="Times New Roman"/>
          <w:b/>
          <w:sz w:val="24"/>
          <w:szCs w:val="24"/>
        </w:rPr>
        <w:t>.</w:t>
      </w:r>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afișeze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prețurile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produselor</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expuse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spre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comercializare</w:t>
      </w:r>
      <w:proofErr w:type="spellEnd"/>
      <w:r w:rsidR="00675E21" w:rsidRPr="00E27558">
        <w:rPr>
          <w:rFonts w:ascii="Times New Roman" w:hAnsi="Times New Roman" w:cs="Times New Roman"/>
          <w:sz w:val="24"/>
          <w:szCs w:val="24"/>
        </w:rPr>
        <w:t>;</w:t>
      </w:r>
    </w:p>
    <w:p w14:paraId="788A961A" w14:textId="77777777" w:rsidR="00675E21" w:rsidRPr="00E27558" w:rsidRDefault="00647BF6" w:rsidP="00E27558">
      <w:pPr>
        <w:jc w:val="both"/>
        <w:rPr>
          <w:rFonts w:ascii="Times New Roman" w:hAnsi="Times New Roman" w:cs="Times New Roman"/>
          <w:sz w:val="24"/>
          <w:szCs w:val="24"/>
        </w:rPr>
      </w:pPr>
      <w:r w:rsidRPr="00E27558">
        <w:rPr>
          <w:rFonts w:ascii="Times New Roman" w:hAnsi="Times New Roman" w:cs="Times New Roman"/>
          <w:b/>
          <w:sz w:val="24"/>
          <w:szCs w:val="24"/>
        </w:rPr>
        <w:t>5.4.7</w:t>
      </w:r>
      <w:r w:rsidR="00675E21" w:rsidRPr="00E27558">
        <w:rPr>
          <w:rFonts w:ascii="Times New Roman" w:hAnsi="Times New Roman" w:cs="Times New Roman"/>
          <w:b/>
          <w:sz w:val="24"/>
          <w:szCs w:val="24"/>
        </w:rPr>
        <w:t>.</w:t>
      </w:r>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păstreze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și</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asigure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curățenia</w:t>
      </w:r>
      <w:proofErr w:type="spellEnd"/>
      <w:r w:rsidR="00675E21" w:rsidRPr="00E27558">
        <w:rPr>
          <w:rFonts w:ascii="Times New Roman" w:hAnsi="Times New Roman" w:cs="Times New Roman"/>
          <w:sz w:val="24"/>
          <w:szCs w:val="24"/>
        </w:rPr>
        <w:t xml:space="preserve"> la </w:t>
      </w:r>
      <w:proofErr w:type="spellStart"/>
      <w:r w:rsidR="00675E21" w:rsidRPr="00E27558">
        <w:rPr>
          <w:rFonts w:ascii="Times New Roman" w:hAnsi="Times New Roman" w:cs="Times New Roman"/>
          <w:sz w:val="24"/>
          <w:szCs w:val="24"/>
        </w:rPr>
        <w:t>locul</w:t>
      </w:r>
      <w:proofErr w:type="spellEnd"/>
      <w:r w:rsidR="00675E21" w:rsidRPr="00E27558">
        <w:rPr>
          <w:rFonts w:ascii="Times New Roman" w:hAnsi="Times New Roman" w:cs="Times New Roman"/>
          <w:sz w:val="24"/>
          <w:szCs w:val="24"/>
        </w:rPr>
        <w:t xml:space="preserve"> de </w:t>
      </w:r>
      <w:proofErr w:type="spellStart"/>
      <w:r w:rsidR="00675E21" w:rsidRPr="00E27558">
        <w:rPr>
          <w:rFonts w:ascii="Times New Roman" w:hAnsi="Times New Roman" w:cs="Times New Roman"/>
          <w:sz w:val="24"/>
          <w:szCs w:val="24"/>
        </w:rPr>
        <w:t>vânzare</w:t>
      </w:r>
      <w:proofErr w:type="spellEnd"/>
      <w:r w:rsidR="00675E21" w:rsidRPr="00E27558">
        <w:rPr>
          <w:rFonts w:ascii="Times New Roman" w:hAnsi="Times New Roman" w:cs="Times New Roman"/>
          <w:sz w:val="24"/>
          <w:szCs w:val="24"/>
        </w:rPr>
        <w:t xml:space="preserve"> pe o </w:t>
      </w:r>
      <w:proofErr w:type="spellStart"/>
      <w:r w:rsidR="00675E21" w:rsidRPr="00E27558">
        <w:rPr>
          <w:rFonts w:ascii="Times New Roman" w:hAnsi="Times New Roman" w:cs="Times New Roman"/>
          <w:sz w:val="24"/>
          <w:szCs w:val="24"/>
        </w:rPr>
        <w:t>rază</w:t>
      </w:r>
      <w:proofErr w:type="spellEnd"/>
      <w:r w:rsidR="00675E21" w:rsidRPr="00E27558">
        <w:rPr>
          <w:rFonts w:ascii="Times New Roman" w:hAnsi="Times New Roman" w:cs="Times New Roman"/>
          <w:sz w:val="24"/>
          <w:szCs w:val="24"/>
        </w:rPr>
        <w:t xml:space="preserve"> de cel </w:t>
      </w:r>
      <w:proofErr w:type="spellStart"/>
      <w:r w:rsidR="00675E21" w:rsidRPr="00E27558">
        <w:rPr>
          <w:rFonts w:ascii="Times New Roman" w:hAnsi="Times New Roman" w:cs="Times New Roman"/>
          <w:sz w:val="24"/>
          <w:szCs w:val="24"/>
        </w:rPr>
        <w:t>puțin</w:t>
      </w:r>
      <w:proofErr w:type="spellEnd"/>
      <w:r w:rsidR="00675E21" w:rsidRPr="00E27558">
        <w:rPr>
          <w:rFonts w:ascii="Times New Roman" w:hAnsi="Times New Roman" w:cs="Times New Roman"/>
          <w:sz w:val="24"/>
          <w:szCs w:val="24"/>
        </w:rPr>
        <w:t xml:space="preserve"> 5 </w:t>
      </w:r>
      <w:proofErr w:type="spellStart"/>
      <w:r w:rsidR="00675E21" w:rsidRPr="00E27558">
        <w:rPr>
          <w:rFonts w:ascii="Times New Roman" w:hAnsi="Times New Roman" w:cs="Times New Roman"/>
          <w:sz w:val="24"/>
          <w:szCs w:val="24"/>
        </w:rPr>
        <w:t>mp</w:t>
      </w:r>
      <w:proofErr w:type="spellEnd"/>
      <w:r w:rsidR="00675E21" w:rsidRPr="00E27558">
        <w:rPr>
          <w:rFonts w:ascii="Times New Roman" w:hAnsi="Times New Roman" w:cs="Times New Roman"/>
          <w:sz w:val="24"/>
          <w:szCs w:val="24"/>
        </w:rPr>
        <w:t>;</w:t>
      </w:r>
    </w:p>
    <w:p w14:paraId="77AD5269" w14:textId="77777777" w:rsidR="00675E21" w:rsidRPr="00E27558" w:rsidRDefault="00647BF6" w:rsidP="00E27558">
      <w:pPr>
        <w:jc w:val="both"/>
        <w:rPr>
          <w:rFonts w:ascii="Times New Roman" w:hAnsi="Times New Roman" w:cs="Times New Roman"/>
          <w:sz w:val="24"/>
          <w:szCs w:val="24"/>
        </w:rPr>
      </w:pPr>
      <w:r w:rsidRPr="00E27558">
        <w:rPr>
          <w:rFonts w:ascii="Times New Roman" w:hAnsi="Times New Roman" w:cs="Times New Roman"/>
          <w:b/>
          <w:sz w:val="24"/>
          <w:szCs w:val="24"/>
        </w:rPr>
        <w:t>5.4.9</w:t>
      </w:r>
      <w:r w:rsidR="00675E21" w:rsidRPr="00E27558">
        <w:rPr>
          <w:rFonts w:ascii="Times New Roman" w:hAnsi="Times New Roman" w:cs="Times New Roman"/>
          <w:b/>
          <w:sz w:val="24"/>
          <w:szCs w:val="24"/>
        </w:rPr>
        <w:t>.</w:t>
      </w:r>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Să-și</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dimensioneze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stocul</w:t>
      </w:r>
      <w:proofErr w:type="spellEnd"/>
      <w:r w:rsidR="00675E21" w:rsidRPr="00E27558">
        <w:rPr>
          <w:rFonts w:ascii="Times New Roman" w:hAnsi="Times New Roman" w:cs="Times New Roman"/>
          <w:sz w:val="24"/>
          <w:szCs w:val="24"/>
        </w:rPr>
        <w:t xml:space="preserve"> de </w:t>
      </w:r>
      <w:proofErr w:type="spellStart"/>
      <w:r w:rsidR="00675E21" w:rsidRPr="00E27558">
        <w:rPr>
          <w:rFonts w:ascii="Times New Roman" w:hAnsi="Times New Roman" w:cs="Times New Roman"/>
          <w:sz w:val="24"/>
          <w:szCs w:val="24"/>
        </w:rPr>
        <w:t>marfă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potrivit</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capacitații</w:t>
      </w:r>
      <w:proofErr w:type="spellEnd"/>
      <w:r w:rsidR="00675E21" w:rsidRPr="00E27558">
        <w:rPr>
          <w:rFonts w:ascii="Times New Roman" w:hAnsi="Times New Roman" w:cs="Times New Roman"/>
          <w:sz w:val="24"/>
          <w:szCs w:val="24"/>
        </w:rPr>
        <w:t xml:space="preserve"> </w:t>
      </w:r>
      <w:proofErr w:type="spellStart"/>
      <w:r w:rsidR="007C6FE7" w:rsidRPr="00E27558">
        <w:rPr>
          <w:rFonts w:ascii="Times New Roman" w:hAnsi="Times New Roman" w:cs="Times New Roman"/>
          <w:sz w:val="24"/>
          <w:szCs w:val="24"/>
        </w:rPr>
        <w:t>spaţiului</w:t>
      </w:r>
      <w:proofErr w:type="spellEnd"/>
      <w:r w:rsidR="007C6FE7" w:rsidRPr="00E27558">
        <w:rPr>
          <w:rFonts w:ascii="Times New Roman" w:hAnsi="Times New Roman" w:cs="Times New Roman"/>
          <w:sz w:val="24"/>
          <w:szCs w:val="24"/>
        </w:rPr>
        <w:t xml:space="preserve"> </w:t>
      </w:r>
      <w:proofErr w:type="spellStart"/>
      <w:r w:rsidR="007C6FE7" w:rsidRPr="00E27558">
        <w:rPr>
          <w:rFonts w:ascii="Times New Roman" w:hAnsi="Times New Roman" w:cs="Times New Roman"/>
          <w:sz w:val="24"/>
          <w:szCs w:val="24"/>
        </w:rPr>
        <w:t>închiriat</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astfel</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încât</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prezinte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și</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depoziteze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produsele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exclusiv</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prin</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intermediul</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acestuia</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fiind</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interzisă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depozitarea</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produselor</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ori</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ambalajel</w:t>
      </w:r>
      <w:r w:rsidR="007C6FE7" w:rsidRPr="00E27558">
        <w:rPr>
          <w:rFonts w:ascii="Times New Roman" w:hAnsi="Times New Roman" w:cs="Times New Roman"/>
          <w:sz w:val="24"/>
          <w:szCs w:val="24"/>
        </w:rPr>
        <w:t>or</w:t>
      </w:r>
      <w:proofErr w:type="spellEnd"/>
      <w:r w:rsidR="007C6FE7" w:rsidRPr="00E27558">
        <w:rPr>
          <w:rFonts w:ascii="Times New Roman" w:hAnsi="Times New Roman" w:cs="Times New Roman"/>
          <w:sz w:val="24"/>
          <w:szCs w:val="24"/>
        </w:rPr>
        <w:t xml:space="preserve"> direct pe sol</w:t>
      </w:r>
      <w:r w:rsidR="00675E21" w:rsidRPr="00E27558">
        <w:rPr>
          <w:rFonts w:ascii="Times New Roman" w:hAnsi="Times New Roman" w:cs="Times New Roman"/>
          <w:sz w:val="24"/>
          <w:szCs w:val="24"/>
        </w:rPr>
        <w:t>;</w:t>
      </w:r>
    </w:p>
    <w:p w14:paraId="4F3F86CC" w14:textId="77777777" w:rsidR="00675E21" w:rsidRPr="00E27558" w:rsidRDefault="00647BF6" w:rsidP="00E27558">
      <w:pPr>
        <w:jc w:val="both"/>
        <w:rPr>
          <w:rFonts w:ascii="Times New Roman" w:hAnsi="Times New Roman" w:cs="Times New Roman"/>
          <w:sz w:val="24"/>
          <w:szCs w:val="24"/>
        </w:rPr>
      </w:pPr>
      <w:r w:rsidRPr="00E27558">
        <w:rPr>
          <w:rFonts w:ascii="Times New Roman" w:hAnsi="Times New Roman" w:cs="Times New Roman"/>
          <w:b/>
          <w:sz w:val="24"/>
          <w:szCs w:val="24"/>
        </w:rPr>
        <w:t>5.4.10</w:t>
      </w:r>
      <w:r w:rsidR="00675E21" w:rsidRPr="00E27558">
        <w:rPr>
          <w:rFonts w:ascii="Times New Roman" w:hAnsi="Times New Roman" w:cs="Times New Roman"/>
          <w:b/>
          <w:sz w:val="24"/>
          <w:szCs w:val="24"/>
        </w:rPr>
        <w:t>.</w:t>
      </w:r>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asigure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păstrarea</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în</w:t>
      </w:r>
      <w:proofErr w:type="spellEnd"/>
      <w:r w:rsidR="00675E21" w:rsidRPr="00E27558">
        <w:rPr>
          <w:rFonts w:ascii="Times New Roman" w:hAnsi="Times New Roman" w:cs="Times New Roman"/>
          <w:sz w:val="24"/>
          <w:szCs w:val="24"/>
        </w:rPr>
        <w:t xml:space="preserve"> stare </w:t>
      </w:r>
      <w:proofErr w:type="spellStart"/>
      <w:r w:rsidR="00675E21" w:rsidRPr="00E27558">
        <w:rPr>
          <w:rFonts w:ascii="Times New Roman" w:hAnsi="Times New Roman" w:cs="Times New Roman"/>
          <w:sz w:val="24"/>
          <w:szCs w:val="24"/>
        </w:rPr>
        <w:t>bună</w:t>
      </w:r>
      <w:proofErr w:type="spellEnd"/>
      <w:r w:rsidR="00675E21" w:rsidRPr="00E27558">
        <w:rPr>
          <w:rFonts w:ascii="Times New Roman" w:hAnsi="Times New Roman" w:cs="Times New Roman"/>
          <w:sz w:val="24"/>
          <w:szCs w:val="24"/>
        </w:rPr>
        <w:t xml:space="preserve"> a </w:t>
      </w:r>
      <w:proofErr w:type="spellStart"/>
      <w:r w:rsidR="00675E21" w:rsidRPr="00E27558">
        <w:rPr>
          <w:rFonts w:ascii="Times New Roman" w:hAnsi="Times New Roman" w:cs="Times New Roman"/>
          <w:sz w:val="24"/>
          <w:szCs w:val="24"/>
        </w:rPr>
        <w:t>bunului</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închiriat</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prin</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spălarea</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vopsirea</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și</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repararea</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mobilierului</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folosit</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ori</w:t>
      </w:r>
      <w:proofErr w:type="spellEnd"/>
      <w:r w:rsidR="00675E21" w:rsidRPr="00E27558">
        <w:rPr>
          <w:rFonts w:ascii="Times New Roman" w:hAnsi="Times New Roman" w:cs="Times New Roman"/>
          <w:sz w:val="24"/>
          <w:szCs w:val="24"/>
        </w:rPr>
        <w:t xml:space="preserve"> de </w:t>
      </w:r>
      <w:proofErr w:type="spellStart"/>
      <w:r w:rsidR="00675E21" w:rsidRPr="00E27558">
        <w:rPr>
          <w:rFonts w:ascii="Times New Roman" w:hAnsi="Times New Roman" w:cs="Times New Roman"/>
          <w:sz w:val="24"/>
          <w:szCs w:val="24"/>
        </w:rPr>
        <w:t>câte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ori</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este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necesar</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pentru</w:t>
      </w:r>
      <w:proofErr w:type="spellEnd"/>
      <w:r w:rsidR="00675E21" w:rsidRPr="00E27558">
        <w:rPr>
          <w:rFonts w:ascii="Times New Roman" w:hAnsi="Times New Roman" w:cs="Times New Roman"/>
          <w:sz w:val="24"/>
          <w:szCs w:val="24"/>
        </w:rPr>
        <w:t xml:space="preserve"> a </w:t>
      </w:r>
      <w:proofErr w:type="spellStart"/>
      <w:r w:rsidR="00675E21" w:rsidRPr="00E27558">
        <w:rPr>
          <w:rFonts w:ascii="Times New Roman" w:hAnsi="Times New Roman" w:cs="Times New Roman"/>
          <w:sz w:val="24"/>
          <w:szCs w:val="24"/>
        </w:rPr>
        <w:t>menține</w:t>
      </w:r>
      <w:proofErr w:type="spellEnd"/>
      <w:r w:rsidR="00675E21" w:rsidRPr="00E27558">
        <w:rPr>
          <w:rFonts w:ascii="Times New Roman" w:hAnsi="Times New Roman" w:cs="Times New Roman"/>
          <w:sz w:val="24"/>
          <w:szCs w:val="24"/>
        </w:rPr>
        <w:t xml:space="preserve"> permanent </w:t>
      </w:r>
      <w:proofErr w:type="spellStart"/>
      <w:r w:rsidR="00675E21" w:rsidRPr="00E27558">
        <w:rPr>
          <w:rFonts w:ascii="Times New Roman" w:hAnsi="Times New Roman" w:cs="Times New Roman"/>
          <w:sz w:val="24"/>
          <w:szCs w:val="24"/>
        </w:rPr>
        <w:t>aspectul</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estetic</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inițial</w:t>
      </w:r>
      <w:proofErr w:type="spellEnd"/>
      <w:r w:rsidR="00675E21" w:rsidRPr="00E27558">
        <w:rPr>
          <w:rFonts w:ascii="Times New Roman" w:hAnsi="Times New Roman" w:cs="Times New Roman"/>
          <w:sz w:val="24"/>
          <w:szCs w:val="24"/>
        </w:rPr>
        <w:t xml:space="preserve"> al </w:t>
      </w:r>
      <w:proofErr w:type="spellStart"/>
      <w:r w:rsidR="00675E21" w:rsidRPr="00E27558">
        <w:rPr>
          <w:rFonts w:ascii="Times New Roman" w:hAnsi="Times New Roman" w:cs="Times New Roman"/>
          <w:sz w:val="24"/>
          <w:szCs w:val="24"/>
        </w:rPr>
        <w:t>acestuia</w:t>
      </w:r>
      <w:proofErr w:type="spellEnd"/>
      <w:r w:rsidR="00675E21" w:rsidRPr="00E27558">
        <w:rPr>
          <w:rFonts w:ascii="Times New Roman" w:hAnsi="Times New Roman" w:cs="Times New Roman"/>
          <w:sz w:val="24"/>
          <w:szCs w:val="24"/>
        </w:rPr>
        <w:t>;</w:t>
      </w:r>
    </w:p>
    <w:p w14:paraId="5323154D"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5.4.</w:t>
      </w:r>
      <w:r w:rsidR="00647BF6" w:rsidRPr="00E27558">
        <w:rPr>
          <w:rFonts w:ascii="Times New Roman" w:hAnsi="Times New Roman" w:cs="Times New Roman"/>
          <w:b/>
          <w:sz w:val="24"/>
          <w:szCs w:val="24"/>
        </w:rPr>
        <w:t>11</w:t>
      </w:r>
      <w:r w:rsidRPr="00E27558">
        <w:rPr>
          <w:rFonts w:ascii="Times New Roman" w:hAnsi="Times New Roman" w:cs="Times New Roman"/>
          <w:b/>
          <w:sz w:val="24"/>
          <w:szCs w:val="24"/>
        </w:rPr>
        <w:t>.</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nu </w:t>
      </w:r>
      <w:proofErr w:type="spellStart"/>
      <w:r w:rsidRPr="00E27558">
        <w:rPr>
          <w:rFonts w:ascii="Times New Roman" w:hAnsi="Times New Roman" w:cs="Times New Roman"/>
          <w:sz w:val="24"/>
          <w:szCs w:val="24"/>
        </w:rPr>
        <w:t>comercializeze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decât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produsele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aprobate</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către</w:t>
      </w:r>
      <w:proofErr w:type="spellEnd"/>
      <w:r w:rsidRPr="00E27558">
        <w:rPr>
          <w:rFonts w:ascii="Times New Roman" w:hAnsi="Times New Roman" w:cs="Times New Roman"/>
          <w:sz w:val="24"/>
          <w:szCs w:val="24"/>
        </w:rPr>
        <w:t xml:space="preserve"> </w:t>
      </w:r>
      <w:r w:rsidR="007C6FE7" w:rsidRPr="00E27558">
        <w:rPr>
          <w:rFonts w:ascii="Times New Roman" w:hAnsi="Times New Roman" w:cs="Times New Roman"/>
          <w:sz w:val="24"/>
          <w:szCs w:val="24"/>
        </w:rPr>
        <w:t>locator</w:t>
      </w:r>
      <w:r w:rsidRPr="00E27558">
        <w:rPr>
          <w:rFonts w:ascii="Times New Roman" w:hAnsi="Times New Roman" w:cs="Times New Roman"/>
          <w:sz w:val="24"/>
          <w:szCs w:val="24"/>
        </w:rPr>
        <w:t>;</w:t>
      </w:r>
    </w:p>
    <w:p w14:paraId="03F518F9"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 xml:space="preserve">5.4. </w:t>
      </w:r>
      <w:r w:rsidR="00647BF6" w:rsidRPr="00E27558">
        <w:rPr>
          <w:rFonts w:ascii="Times New Roman" w:hAnsi="Times New Roman" w:cs="Times New Roman"/>
          <w:b/>
          <w:sz w:val="24"/>
          <w:szCs w:val="24"/>
        </w:rPr>
        <w:t>12</w:t>
      </w:r>
      <w:r w:rsidRPr="00E27558">
        <w:rPr>
          <w:rFonts w:ascii="Times New Roman" w:hAnsi="Times New Roman" w:cs="Times New Roman"/>
          <w:b/>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nu </w:t>
      </w:r>
      <w:proofErr w:type="spellStart"/>
      <w:r w:rsidRPr="00E27558">
        <w:rPr>
          <w:rFonts w:ascii="Times New Roman" w:hAnsi="Times New Roman" w:cs="Times New Roman"/>
          <w:sz w:val="24"/>
          <w:szCs w:val="24"/>
        </w:rPr>
        <w:t>aducă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prejudicii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zonelor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verzi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mediului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înconjurător</w:t>
      </w:r>
      <w:proofErr w:type="spellEnd"/>
      <w:r w:rsidRPr="00E27558">
        <w:rPr>
          <w:rFonts w:ascii="Times New Roman" w:hAnsi="Times New Roman" w:cs="Times New Roman"/>
          <w:sz w:val="24"/>
          <w:szCs w:val="24"/>
        </w:rPr>
        <w:t>;</w:t>
      </w:r>
    </w:p>
    <w:p w14:paraId="6CCBAE71"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5.4.</w:t>
      </w:r>
      <w:r w:rsidR="00647BF6" w:rsidRPr="00E27558">
        <w:rPr>
          <w:rFonts w:ascii="Times New Roman" w:hAnsi="Times New Roman" w:cs="Times New Roman"/>
          <w:b/>
          <w:sz w:val="24"/>
          <w:szCs w:val="24"/>
        </w:rPr>
        <w:t>13</w:t>
      </w:r>
      <w:r w:rsidRPr="00E27558">
        <w:rPr>
          <w:rFonts w:ascii="Times New Roman" w:hAnsi="Times New Roman" w:cs="Times New Roman"/>
          <w:b/>
          <w:sz w:val="24"/>
          <w:szCs w:val="24"/>
        </w:rPr>
        <w:t xml:space="preserve">. </w:t>
      </w:r>
      <w:proofErr w:type="spellStart"/>
      <w:r w:rsidRPr="00E27558">
        <w:rPr>
          <w:rFonts w:ascii="Times New Roman" w:hAnsi="Times New Roman" w:cs="Times New Roman"/>
          <w:b/>
          <w:sz w:val="24"/>
          <w:szCs w:val="24"/>
        </w:rPr>
        <w:t>S</w:t>
      </w:r>
      <w:r w:rsidRPr="00E27558">
        <w:rPr>
          <w:rFonts w:ascii="Times New Roman" w:hAnsi="Times New Roman" w:cs="Times New Roman"/>
          <w:sz w:val="24"/>
          <w:szCs w:val="24"/>
        </w:rPr>
        <w:t>ă</w:t>
      </w:r>
      <w:proofErr w:type="spellEnd"/>
      <w:r w:rsidRPr="00E27558">
        <w:rPr>
          <w:rFonts w:ascii="Times New Roman" w:hAnsi="Times New Roman" w:cs="Times New Roman"/>
          <w:sz w:val="24"/>
          <w:szCs w:val="24"/>
        </w:rPr>
        <w:t xml:space="preserve"> nu </w:t>
      </w:r>
      <w:proofErr w:type="spellStart"/>
      <w:r w:rsidRPr="00E27558">
        <w:rPr>
          <w:rFonts w:ascii="Times New Roman" w:hAnsi="Times New Roman" w:cs="Times New Roman"/>
          <w:sz w:val="24"/>
          <w:szCs w:val="24"/>
        </w:rPr>
        <w:t>depoziteze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produsele</w:t>
      </w:r>
      <w:proofErr w:type="spellEnd"/>
      <w:r w:rsidRPr="00E27558">
        <w:rPr>
          <w:rFonts w:ascii="Times New Roman" w:hAnsi="Times New Roman" w:cs="Times New Roman"/>
          <w:sz w:val="24"/>
          <w:szCs w:val="24"/>
        </w:rPr>
        <w:t xml:space="preserve"> destinate </w:t>
      </w:r>
      <w:proofErr w:type="spellStart"/>
      <w:r w:rsidRPr="00E27558">
        <w:rPr>
          <w:rFonts w:ascii="Times New Roman" w:hAnsi="Times New Roman" w:cs="Times New Roman"/>
          <w:sz w:val="24"/>
          <w:szCs w:val="24"/>
        </w:rPr>
        <w:t>comercializării</w:t>
      </w:r>
      <w:proofErr w:type="spellEnd"/>
      <w:r w:rsidRPr="00E27558">
        <w:rPr>
          <w:rFonts w:ascii="Times New Roman" w:hAnsi="Times New Roman" w:cs="Times New Roman"/>
          <w:sz w:val="24"/>
          <w:szCs w:val="24"/>
        </w:rPr>
        <w:t xml:space="preserve"> direct pe sol;</w:t>
      </w:r>
    </w:p>
    <w:p w14:paraId="5CF028C6" w14:textId="77777777" w:rsidR="00675E21" w:rsidRPr="00E27558" w:rsidRDefault="00647BF6" w:rsidP="00E27558">
      <w:pPr>
        <w:jc w:val="both"/>
        <w:rPr>
          <w:rFonts w:ascii="Times New Roman" w:hAnsi="Times New Roman" w:cs="Times New Roman"/>
          <w:sz w:val="24"/>
          <w:szCs w:val="24"/>
        </w:rPr>
      </w:pPr>
      <w:r w:rsidRPr="00E27558">
        <w:rPr>
          <w:rFonts w:ascii="Times New Roman" w:hAnsi="Times New Roman" w:cs="Times New Roman"/>
          <w:b/>
          <w:sz w:val="24"/>
          <w:szCs w:val="24"/>
        </w:rPr>
        <w:t>5.4.14</w:t>
      </w:r>
      <w:r w:rsidR="00675E21" w:rsidRPr="00E27558">
        <w:rPr>
          <w:rFonts w:ascii="Times New Roman" w:hAnsi="Times New Roman" w:cs="Times New Roman"/>
          <w:b/>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respecte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ordinea</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și</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liniștea</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publică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păstreze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curățenia</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în</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perimetrul</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amplasamentelor</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și</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nu </w:t>
      </w:r>
      <w:proofErr w:type="spellStart"/>
      <w:r w:rsidR="00675E21" w:rsidRPr="00E27558">
        <w:rPr>
          <w:rFonts w:ascii="Times New Roman" w:hAnsi="Times New Roman" w:cs="Times New Roman"/>
          <w:sz w:val="24"/>
          <w:szCs w:val="24"/>
        </w:rPr>
        <w:t>creeze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disconfort</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vecinătăților</w:t>
      </w:r>
      <w:proofErr w:type="spellEnd"/>
      <w:r w:rsidR="00675E21" w:rsidRPr="00E27558">
        <w:rPr>
          <w:rFonts w:ascii="Times New Roman" w:hAnsi="Times New Roman" w:cs="Times New Roman"/>
          <w:sz w:val="24"/>
          <w:szCs w:val="24"/>
        </w:rPr>
        <w:t>;</w:t>
      </w:r>
    </w:p>
    <w:p w14:paraId="04591A5C" w14:textId="77777777" w:rsidR="00675E21" w:rsidRPr="00E27558" w:rsidRDefault="00647BF6" w:rsidP="00E27558">
      <w:pPr>
        <w:jc w:val="both"/>
        <w:rPr>
          <w:rFonts w:ascii="Times New Roman" w:hAnsi="Times New Roman" w:cs="Times New Roman"/>
          <w:sz w:val="24"/>
          <w:szCs w:val="24"/>
        </w:rPr>
      </w:pPr>
      <w:r w:rsidRPr="00E27558">
        <w:rPr>
          <w:rFonts w:ascii="Times New Roman" w:hAnsi="Times New Roman" w:cs="Times New Roman"/>
          <w:b/>
          <w:sz w:val="24"/>
          <w:szCs w:val="24"/>
        </w:rPr>
        <w:t>5.4.15</w:t>
      </w:r>
      <w:r w:rsidR="00675E21" w:rsidRPr="00E27558">
        <w:rPr>
          <w:rFonts w:ascii="Times New Roman" w:hAnsi="Times New Roman" w:cs="Times New Roman"/>
          <w:b/>
          <w:sz w:val="24"/>
          <w:szCs w:val="24"/>
        </w:rPr>
        <w:t>.</w:t>
      </w:r>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nu </w:t>
      </w:r>
      <w:proofErr w:type="spellStart"/>
      <w:r w:rsidR="00675E21" w:rsidRPr="00E27558">
        <w:rPr>
          <w:rFonts w:ascii="Times New Roman" w:hAnsi="Times New Roman" w:cs="Times New Roman"/>
          <w:sz w:val="24"/>
          <w:szCs w:val="24"/>
        </w:rPr>
        <w:t>subînchirieze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în</w:t>
      </w:r>
      <w:proofErr w:type="spellEnd"/>
      <w:r w:rsidR="00675E21" w:rsidRPr="00E27558">
        <w:rPr>
          <w:rFonts w:ascii="Times New Roman" w:hAnsi="Times New Roman" w:cs="Times New Roman"/>
          <w:sz w:val="24"/>
          <w:szCs w:val="24"/>
        </w:rPr>
        <w:t xml:space="preserve"> tot </w:t>
      </w:r>
      <w:proofErr w:type="spellStart"/>
      <w:r w:rsidR="00675E21" w:rsidRPr="00E27558">
        <w:rPr>
          <w:rFonts w:ascii="Times New Roman" w:hAnsi="Times New Roman" w:cs="Times New Roman"/>
          <w:sz w:val="24"/>
          <w:szCs w:val="24"/>
        </w:rPr>
        <w:t>sau</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în</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parte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bunul</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închiriat</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sau</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cesioneze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contractul</w:t>
      </w:r>
      <w:proofErr w:type="spellEnd"/>
      <w:r w:rsidR="00675E21" w:rsidRPr="00E27558">
        <w:rPr>
          <w:rFonts w:ascii="Times New Roman" w:hAnsi="Times New Roman" w:cs="Times New Roman"/>
          <w:sz w:val="24"/>
          <w:szCs w:val="24"/>
        </w:rPr>
        <w:t xml:space="preserve"> de </w:t>
      </w:r>
      <w:proofErr w:type="spellStart"/>
      <w:r w:rsidR="00675E21" w:rsidRPr="00E27558">
        <w:rPr>
          <w:rFonts w:ascii="Times New Roman" w:hAnsi="Times New Roman" w:cs="Times New Roman"/>
          <w:sz w:val="24"/>
          <w:szCs w:val="24"/>
        </w:rPr>
        <w:t>închiriere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unui</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terț</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decât</w:t>
      </w:r>
      <w:proofErr w:type="spellEnd"/>
      <w:r w:rsidR="00675E21" w:rsidRPr="00E27558">
        <w:rPr>
          <w:rFonts w:ascii="Times New Roman" w:hAnsi="Times New Roman" w:cs="Times New Roman"/>
          <w:sz w:val="24"/>
          <w:szCs w:val="24"/>
        </w:rPr>
        <w:t xml:space="preserve"> cu </w:t>
      </w:r>
      <w:proofErr w:type="spellStart"/>
      <w:r w:rsidR="00675E21" w:rsidRPr="00E27558">
        <w:rPr>
          <w:rFonts w:ascii="Times New Roman" w:hAnsi="Times New Roman" w:cs="Times New Roman"/>
          <w:sz w:val="24"/>
          <w:szCs w:val="24"/>
        </w:rPr>
        <w:t>acordu</w:t>
      </w:r>
      <w:r w:rsidR="00607CDA">
        <w:rPr>
          <w:rFonts w:ascii="Times New Roman" w:hAnsi="Times New Roman" w:cs="Times New Roman"/>
          <w:sz w:val="24"/>
          <w:szCs w:val="24"/>
        </w:rPr>
        <w:t>l</w:t>
      </w:r>
      <w:proofErr w:type="spellEnd"/>
      <w:r w:rsidR="00607CDA">
        <w:rPr>
          <w:rFonts w:ascii="Times New Roman" w:hAnsi="Times New Roman" w:cs="Times New Roman"/>
          <w:sz w:val="24"/>
          <w:szCs w:val="24"/>
        </w:rPr>
        <w:t xml:space="preserve"> </w:t>
      </w:r>
      <w:proofErr w:type="spellStart"/>
      <w:r w:rsidR="00607CDA">
        <w:rPr>
          <w:rFonts w:ascii="Times New Roman" w:hAnsi="Times New Roman" w:cs="Times New Roman"/>
          <w:sz w:val="24"/>
          <w:szCs w:val="24"/>
        </w:rPr>
        <w:t>prealabil</w:t>
      </w:r>
      <w:proofErr w:type="spellEnd"/>
      <w:r w:rsidR="00607CDA">
        <w:rPr>
          <w:rFonts w:ascii="Times New Roman" w:hAnsi="Times New Roman" w:cs="Times New Roman"/>
          <w:sz w:val="24"/>
          <w:szCs w:val="24"/>
        </w:rPr>
        <w:t xml:space="preserve"> </w:t>
      </w:r>
      <w:proofErr w:type="spellStart"/>
      <w:r w:rsidR="00607CDA">
        <w:rPr>
          <w:rFonts w:ascii="Times New Roman" w:hAnsi="Times New Roman" w:cs="Times New Roman"/>
          <w:sz w:val="24"/>
          <w:szCs w:val="24"/>
        </w:rPr>
        <w:t>scris</w:t>
      </w:r>
      <w:proofErr w:type="spellEnd"/>
      <w:r w:rsidR="00607CDA">
        <w:rPr>
          <w:rFonts w:ascii="Times New Roman" w:hAnsi="Times New Roman" w:cs="Times New Roman"/>
          <w:sz w:val="24"/>
          <w:szCs w:val="24"/>
        </w:rPr>
        <w:t xml:space="preserve"> al </w:t>
      </w:r>
      <w:proofErr w:type="spellStart"/>
      <w:r w:rsidR="00607CDA">
        <w:rPr>
          <w:rFonts w:ascii="Times New Roman" w:hAnsi="Times New Roman" w:cs="Times New Roman"/>
          <w:sz w:val="24"/>
          <w:szCs w:val="24"/>
        </w:rPr>
        <w:t>Consiliului</w:t>
      </w:r>
      <w:proofErr w:type="spellEnd"/>
      <w:r w:rsidR="00607CDA">
        <w:rPr>
          <w:rFonts w:ascii="Times New Roman" w:hAnsi="Times New Roman" w:cs="Times New Roman"/>
          <w:sz w:val="24"/>
          <w:szCs w:val="24"/>
        </w:rPr>
        <w:t xml:space="preserve"> Local</w:t>
      </w:r>
      <w:r w:rsidR="00675E21" w:rsidRPr="00E27558">
        <w:rPr>
          <w:rFonts w:ascii="Times New Roman" w:hAnsi="Times New Roman" w:cs="Times New Roman"/>
          <w:sz w:val="24"/>
          <w:szCs w:val="24"/>
        </w:rPr>
        <w:t>;</w:t>
      </w:r>
    </w:p>
    <w:p w14:paraId="6954FA82" w14:textId="77777777" w:rsidR="00675E21" w:rsidRPr="00E27558" w:rsidRDefault="00647BF6" w:rsidP="00E27558">
      <w:pPr>
        <w:jc w:val="both"/>
        <w:rPr>
          <w:rFonts w:ascii="Times New Roman" w:hAnsi="Times New Roman" w:cs="Times New Roman"/>
          <w:sz w:val="24"/>
          <w:szCs w:val="24"/>
        </w:rPr>
      </w:pPr>
      <w:r w:rsidRPr="00E27558">
        <w:rPr>
          <w:rFonts w:ascii="Times New Roman" w:hAnsi="Times New Roman" w:cs="Times New Roman"/>
          <w:b/>
          <w:sz w:val="24"/>
          <w:szCs w:val="24"/>
        </w:rPr>
        <w:t>5.4. 16</w:t>
      </w:r>
      <w:r w:rsidR="007C6FE7" w:rsidRPr="00E27558">
        <w:rPr>
          <w:rFonts w:ascii="Times New Roman" w:hAnsi="Times New Roman" w:cs="Times New Roman"/>
          <w:b/>
          <w:sz w:val="24"/>
          <w:szCs w:val="24"/>
        </w:rPr>
        <w:t>.</w:t>
      </w:r>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Să</w:t>
      </w:r>
      <w:proofErr w:type="spellEnd"/>
      <w:r w:rsidR="00675E21" w:rsidRPr="00E27558">
        <w:rPr>
          <w:rFonts w:ascii="Times New Roman" w:hAnsi="Times New Roman" w:cs="Times New Roman"/>
          <w:sz w:val="24"/>
          <w:szCs w:val="24"/>
        </w:rPr>
        <w:t xml:space="preserve"> nu </w:t>
      </w:r>
      <w:proofErr w:type="spellStart"/>
      <w:r w:rsidR="00675E21" w:rsidRPr="00E27558">
        <w:rPr>
          <w:rFonts w:ascii="Times New Roman" w:hAnsi="Times New Roman" w:cs="Times New Roman"/>
          <w:sz w:val="24"/>
          <w:szCs w:val="24"/>
        </w:rPr>
        <w:t>facă</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publicitate</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decât</w:t>
      </w:r>
      <w:proofErr w:type="spellEnd"/>
      <w:r w:rsidR="00675E21" w:rsidRPr="00E27558">
        <w:rPr>
          <w:rFonts w:ascii="Times New Roman" w:hAnsi="Times New Roman" w:cs="Times New Roman"/>
          <w:sz w:val="24"/>
          <w:szCs w:val="24"/>
        </w:rPr>
        <w:t xml:space="preserve"> </w:t>
      </w:r>
      <w:proofErr w:type="spellStart"/>
      <w:r w:rsidR="00675E21" w:rsidRPr="00E27558">
        <w:rPr>
          <w:rFonts w:ascii="Times New Roman" w:hAnsi="Times New Roman" w:cs="Times New Roman"/>
          <w:sz w:val="24"/>
          <w:szCs w:val="24"/>
        </w:rPr>
        <w:t>produselor</w:t>
      </w:r>
      <w:proofErr w:type="spellEnd"/>
      <w:r w:rsidR="00675E21" w:rsidRPr="00E27558">
        <w:rPr>
          <w:rFonts w:ascii="Times New Roman" w:hAnsi="Times New Roman" w:cs="Times New Roman"/>
          <w:sz w:val="24"/>
          <w:szCs w:val="24"/>
        </w:rPr>
        <w:t xml:space="preserve"> pe care le </w:t>
      </w:r>
      <w:proofErr w:type="spellStart"/>
      <w:r w:rsidR="00675E21" w:rsidRPr="00E27558">
        <w:rPr>
          <w:rFonts w:ascii="Times New Roman" w:hAnsi="Times New Roman" w:cs="Times New Roman"/>
          <w:sz w:val="24"/>
          <w:szCs w:val="24"/>
        </w:rPr>
        <w:t>comercializează</w:t>
      </w:r>
      <w:proofErr w:type="spellEnd"/>
      <w:r w:rsidR="00675E21" w:rsidRPr="00E27558">
        <w:rPr>
          <w:rFonts w:ascii="Times New Roman" w:hAnsi="Times New Roman" w:cs="Times New Roman"/>
          <w:sz w:val="24"/>
          <w:szCs w:val="24"/>
        </w:rPr>
        <w:t>;</w:t>
      </w:r>
    </w:p>
    <w:p w14:paraId="7C1B4B2D" w14:textId="77777777" w:rsidR="00675E21" w:rsidRPr="00E27558" w:rsidRDefault="00675E21" w:rsidP="00E27558">
      <w:pPr>
        <w:jc w:val="both"/>
        <w:rPr>
          <w:rFonts w:ascii="Times New Roman" w:hAnsi="Times New Roman" w:cs="Times New Roman"/>
          <w:sz w:val="24"/>
          <w:szCs w:val="24"/>
          <w:shd w:val="clear" w:color="auto" w:fill="FFFFFF"/>
        </w:rPr>
      </w:pPr>
      <w:r w:rsidRPr="00E27558">
        <w:rPr>
          <w:rFonts w:ascii="Times New Roman" w:hAnsi="Times New Roman" w:cs="Times New Roman"/>
          <w:b/>
          <w:sz w:val="24"/>
          <w:szCs w:val="24"/>
        </w:rPr>
        <w:t>5.4.</w:t>
      </w:r>
      <w:r w:rsidR="00647BF6" w:rsidRPr="00E27558">
        <w:rPr>
          <w:rFonts w:ascii="Times New Roman" w:hAnsi="Times New Roman" w:cs="Times New Roman"/>
          <w:b/>
          <w:sz w:val="24"/>
          <w:szCs w:val="24"/>
        </w:rPr>
        <w:t>17</w:t>
      </w:r>
      <w:r w:rsidR="007C6FE7" w:rsidRPr="00E27558">
        <w:rPr>
          <w:rFonts w:ascii="Times New Roman" w:hAnsi="Times New Roman" w:cs="Times New Roman"/>
          <w:b/>
          <w:sz w:val="24"/>
          <w:szCs w:val="24"/>
        </w:rPr>
        <w:t>.</w:t>
      </w:r>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Să</w:t>
      </w:r>
      <w:proofErr w:type="spellEnd"/>
      <w:r w:rsidRPr="00E27558">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î</w:t>
      </w:r>
      <w:r w:rsidR="00FD671C" w:rsidRPr="00E27558">
        <w:rPr>
          <w:rFonts w:ascii="Times New Roman" w:hAnsi="Times New Roman" w:cs="Times New Roman"/>
          <w:sz w:val="24"/>
          <w:szCs w:val="24"/>
          <w:shd w:val="clear" w:color="auto" w:fill="FFFFFF"/>
        </w:rPr>
        <w:t>ncheie</w:t>
      </w:r>
      <w:proofErr w:type="spellEnd"/>
      <w:r w:rsidR="00FD671C" w:rsidRPr="00E27558">
        <w:rPr>
          <w:rFonts w:ascii="Times New Roman" w:hAnsi="Times New Roman" w:cs="Times New Roman"/>
          <w:sz w:val="24"/>
          <w:szCs w:val="24"/>
          <w:shd w:val="clear" w:color="auto" w:fill="FFFFFF"/>
        </w:rPr>
        <w:t xml:space="preserve"> contract cu </w:t>
      </w:r>
      <w:proofErr w:type="spellStart"/>
      <w:r w:rsidR="00FD671C" w:rsidRPr="00E27558">
        <w:rPr>
          <w:rFonts w:ascii="Times New Roman" w:hAnsi="Times New Roman" w:cs="Times New Roman"/>
          <w:sz w:val="24"/>
          <w:szCs w:val="24"/>
          <w:shd w:val="clear" w:color="auto" w:fill="FFFFFF"/>
        </w:rPr>
        <w:t>furnizorii</w:t>
      </w:r>
      <w:proofErr w:type="spellEnd"/>
      <w:r w:rsidR="00FD671C" w:rsidRPr="00E27558">
        <w:rPr>
          <w:rFonts w:ascii="Times New Roman" w:hAnsi="Times New Roman" w:cs="Times New Roman"/>
          <w:sz w:val="24"/>
          <w:szCs w:val="24"/>
          <w:shd w:val="clear" w:color="auto" w:fill="FFFFFF"/>
        </w:rPr>
        <w:t xml:space="preserve"> de </w:t>
      </w:r>
      <w:proofErr w:type="spellStart"/>
      <w:r w:rsidR="00FD671C" w:rsidRPr="00E27558">
        <w:rPr>
          <w:rFonts w:ascii="Times New Roman" w:hAnsi="Times New Roman" w:cs="Times New Roman"/>
          <w:sz w:val="24"/>
          <w:szCs w:val="24"/>
          <w:shd w:val="clear" w:color="auto" w:fill="FFFFFF"/>
        </w:rPr>
        <w:t>utilitati</w:t>
      </w:r>
      <w:proofErr w:type="spellEnd"/>
      <w:r w:rsidR="00FD671C" w:rsidRPr="00E27558">
        <w:rPr>
          <w:rFonts w:ascii="Times New Roman" w:hAnsi="Times New Roman" w:cs="Times New Roman"/>
          <w:sz w:val="24"/>
          <w:szCs w:val="24"/>
          <w:shd w:val="clear" w:color="auto" w:fill="FFFFFF"/>
        </w:rPr>
        <w:t xml:space="preserve"> </w:t>
      </w:r>
      <w:proofErr w:type="spellStart"/>
      <w:r w:rsidR="00FD671C" w:rsidRPr="00E27558">
        <w:rPr>
          <w:rFonts w:ascii="Times New Roman" w:hAnsi="Times New Roman" w:cs="Times New Roman"/>
          <w:sz w:val="24"/>
          <w:szCs w:val="24"/>
          <w:shd w:val="clear" w:color="auto" w:fill="FFFFFF"/>
        </w:rPr>
        <w:t>sau</w:t>
      </w:r>
      <w:proofErr w:type="spellEnd"/>
      <w:r w:rsidR="00FD671C" w:rsidRPr="00E27558">
        <w:rPr>
          <w:rFonts w:ascii="Times New Roman" w:hAnsi="Times New Roman" w:cs="Times New Roman"/>
          <w:sz w:val="24"/>
          <w:szCs w:val="24"/>
          <w:shd w:val="clear" w:color="auto" w:fill="FFFFFF"/>
        </w:rPr>
        <w:t xml:space="preserve"> </w:t>
      </w:r>
      <w:proofErr w:type="spellStart"/>
      <w:r w:rsidR="00FD671C" w:rsidRPr="00E27558">
        <w:rPr>
          <w:rFonts w:ascii="Times New Roman" w:hAnsi="Times New Roman" w:cs="Times New Roman"/>
          <w:sz w:val="24"/>
          <w:szCs w:val="24"/>
          <w:shd w:val="clear" w:color="auto" w:fill="FFFFFF"/>
        </w:rPr>
        <w:t>sa</w:t>
      </w:r>
      <w:proofErr w:type="spellEnd"/>
      <w:r w:rsidR="00FD671C"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achite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contravaloarea</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utilităților</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consumate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apă</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canalizare</w:t>
      </w:r>
      <w:proofErr w:type="spellEnd"/>
      <w:r w:rsidRPr="00E27558">
        <w:rPr>
          <w:rFonts w:ascii="Times New Roman" w:hAnsi="Times New Roman" w:cs="Times New Roman"/>
          <w:sz w:val="24"/>
          <w:szCs w:val="24"/>
          <w:shd w:val="clear" w:color="auto" w:fill="FFFFFF"/>
        </w:rPr>
        <w:t xml:space="preserve">, </w:t>
      </w:r>
      <w:r w:rsidR="00647BF6" w:rsidRPr="00E27558">
        <w:rPr>
          <w:rFonts w:ascii="Times New Roman" w:hAnsi="Times New Roman" w:cs="Times New Roman"/>
          <w:sz w:val="24"/>
          <w:szCs w:val="24"/>
          <w:shd w:val="clear" w:color="auto" w:fill="FFFFFF"/>
        </w:rPr>
        <w:t xml:space="preserve">gaze </w:t>
      </w:r>
      <w:proofErr w:type="spellStart"/>
      <w:r w:rsidR="00647BF6" w:rsidRPr="00E27558">
        <w:rPr>
          <w:rFonts w:ascii="Times New Roman" w:hAnsi="Times New Roman" w:cs="Times New Roman"/>
          <w:sz w:val="24"/>
          <w:szCs w:val="24"/>
          <w:shd w:val="clear" w:color="auto" w:fill="FFFFFF"/>
        </w:rPr>
        <w:t>naturale</w:t>
      </w:r>
      <w:proofErr w:type="spellEnd"/>
      <w:r w:rsidR="00647BF6" w:rsidRPr="00E27558">
        <w:rPr>
          <w:rFonts w:ascii="Times New Roman" w:hAnsi="Times New Roman" w:cs="Times New Roman"/>
          <w:sz w:val="24"/>
          <w:szCs w:val="24"/>
          <w:shd w:val="clear" w:color="auto" w:fill="FFFFFF"/>
        </w:rPr>
        <w:t xml:space="preserve">, </w:t>
      </w:r>
      <w:proofErr w:type="spellStart"/>
      <w:r w:rsidR="00647BF6" w:rsidRPr="00E27558">
        <w:rPr>
          <w:rFonts w:ascii="Times New Roman" w:hAnsi="Times New Roman" w:cs="Times New Roman"/>
          <w:sz w:val="24"/>
          <w:szCs w:val="24"/>
          <w:shd w:val="clear" w:color="auto" w:fill="FFFFFF"/>
        </w:rPr>
        <w:t>energie</w:t>
      </w:r>
      <w:proofErr w:type="spellEnd"/>
      <w:r w:rsidR="00647BF6" w:rsidRPr="00E27558">
        <w:rPr>
          <w:rFonts w:ascii="Times New Roman" w:hAnsi="Times New Roman" w:cs="Times New Roman"/>
          <w:sz w:val="24"/>
          <w:szCs w:val="24"/>
          <w:shd w:val="clear" w:color="auto" w:fill="FFFFFF"/>
        </w:rPr>
        <w:t xml:space="preserve"> </w:t>
      </w:r>
      <w:proofErr w:type="spellStart"/>
      <w:r w:rsidR="00647BF6" w:rsidRPr="00E27558">
        <w:rPr>
          <w:rFonts w:ascii="Times New Roman" w:hAnsi="Times New Roman" w:cs="Times New Roman"/>
          <w:sz w:val="24"/>
          <w:szCs w:val="24"/>
          <w:shd w:val="clear" w:color="auto" w:fill="FFFFFF"/>
        </w:rPr>
        <w:t>electrică</w:t>
      </w:r>
      <w:proofErr w:type="spellEnd"/>
      <w:r w:rsidR="00647BF6" w:rsidRPr="00E27558">
        <w:rPr>
          <w:rFonts w:ascii="Times New Roman" w:hAnsi="Times New Roman" w:cs="Times New Roman"/>
          <w:sz w:val="24"/>
          <w:szCs w:val="24"/>
          <w:shd w:val="clear" w:color="auto" w:fill="FFFFFF"/>
        </w:rPr>
        <w:t xml:space="preserve">) </w:t>
      </w:r>
      <w:proofErr w:type="spellStart"/>
      <w:r w:rsidR="00647BF6" w:rsidRPr="00E27558">
        <w:rPr>
          <w:rFonts w:ascii="Times New Roman" w:hAnsi="Times New Roman" w:cs="Times New Roman"/>
          <w:sz w:val="24"/>
          <w:szCs w:val="24"/>
          <w:shd w:val="clear" w:color="auto" w:fill="FFFFFF"/>
        </w:rPr>
        <w:t>şi</w:t>
      </w:r>
      <w:proofErr w:type="spellEnd"/>
      <w:r w:rsidRPr="00E27558">
        <w:rPr>
          <w:rFonts w:ascii="Times New Roman" w:hAnsi="Times New Roman" w:cs="Times New Roman"/>
          <w:sz w:val="24"/>
          <w:szCs w:val="24"/>
          <w:shd w:val="clear" w:color="auto" w:fill="FFFFFF"/>
        </w:rPr>
        <w:t xml:space="preserve"> a </w:t>
      </w:r>
      <w:proofErr w:type="spellStart"/>
      <w:r w:rsidRPr="00E27558">
        <w:rPr>
          <w:rFonts w:ascii="Times New Roman" w:hAnsi="Times New Roman" w:cs="Times New Roman"/>
          <w:sz w:val="24"/>
          <w:szCs w:val="24"/>
          <w:shd w:val="clear" w:color="auto" w:fill="FFFFFF"/>
        </w:rPr>
        <w:t>cheltu</w:t>
      </w:r>
      <w:r w:rsidR="00647BF6" w:rsidRPr="00E27558">
        <w:rPr>
          <w:rFonts w:ascii="Times New Roman" w:hAnsi="Times New Roman" w:cs="Times New Roman"/>
          <w:sz w:val="24"/>
          <w:szCs w:val="24"/>
          <w:shd w:val="clear" w:color="auto" w:fill="FFFFFF"/>
        </w:rPr>
        <w:t>ielilor</w:t>
      </w:r>
      <w:proofErr w:type="spellEnd"/>
      <w:r w:rsidR="00647BF6" w:rsidRPr="00E27558">
        <w:rPr>
          <w:rFonts w:ascii="Times New Roman" w:hAnsi="Times New Roman" w:cs="Times New Roman"/>
          <w:sz w:val="24"/>
          <w:szCs w:val="24"/>
          <w:shd w:val="clear" w:color="auto" w:fill="FFFFFF"/>
        </w:rPr>
        <w:t xml:space="preserve"> de </w:t>
      </w:r>
      <w:proofErr w:type="spellStart"/>
      <w:r w:rsidR="00647BF6" w:rsidRPr="00E27558">
        <w:rPr>
          <w:rFonts w:ascii="Times New Roman" w:hAnsi="Times New Roman" w:cs="Times New Roman"/>
          <w:sz w:val="24"/>
          <w:szCs w:val="24"/>
          <w:shd w:val="clear" w:color="auto" w:fill="FFFFFF"/>
        </w:rPr>
        <w:t>salubrizare</w:t>
      </w:r>
      <w:proofErr w:type="spellEnd"/>
      <w:r w:rsidRPr="00E27558">
        <w:rPr>
          <w:rFonts w:ascii="Times New Roman" w:hAnsi="Times New Roman" w:cs="Times New Roman"/>
          <w:sz w:val="24"/>
          <w:szCs w:val="24"/>
          <w:shd w:val="clear" w:color="auto" w:fill="FFFFFF"/>
        </w:rPr>
        <w:t>.</w:t>
      </w:r>
    </w:p>
    <w:p w14:paraId="3E200A83" w14:textId="77777777" w:rsidR="00675E21" w:rsidRPr="00E27558" w:rsidRDefault="00647BF6" w:rsidP="00E27558">
      <w:pPr>
        <w:jc w:val="both"/>
        <w:rPr>
          <w:rFonts w:ascii="Times New Roman" w:hAnsi="Times New Roman" w:cs="Times New Roman"/>
          <w:sz w:val="24"/>
          <w:szCs w:val="24"/>
          <w:shd w:val="clear" w:color="auto" w:fill="FFFFFF"/>
        </w:rPr>
      </w:pPr>
      <w:r w:rsidRPr="00E27558">
        <w:rPr>
          <w:rFonts w:ascii="Times New Roman" w:hAnsi="Times New Roman" w:cs="Times New Roman"/>
          <w:b/>
          <w:sz w:val="24"/>
          <w:szCs w:val="24"/>
        </w:rPr>
        <w:t>5.4.18</w:t>
      </w:r>
      <w:r w:rsidR="00675E21" w:rsidRPr="00E27558">
        <w:rPr>
          <w:rFonts w:ascii="Times New Roman" w:hAnsi="Times New Roman" w:cs="Times New Roman"/>
          <w:b/>
          <w:sz w:val="24"/>
          <w:szCs w:val="24"/>
        </w:rPr>
        <w:t xml:space="preserve">. </w:t>
      </w:r>
      <w:proofErr w:type="spellStart"/>
      <w:r w:rsidR="00675E21" w:rsidRPr="00E27558">
        <w:rPr>
          <w:rFonts w:ascii="Times New Roman" w:hAnsi="Times New Roman" w:cs="Times New Roman"/>
          <w:sz w:val="24"/>
          <w:szCs w:val="24"/>
          <w:shd w:val="clear" w:color="auto" w:fill="FFFFFF"/>
        </w:rPr>
        <w:t>Să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achite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contravaloarea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pagubelor</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provocate</w:t>
      </w:r>
      <w:proofErr w:type="spellEnd"/>
      <w:r w:rsidR="00675E21" w:rsidRPr="00E27558">
        <w:rPr>
          <w:rFonts w:ascii="Times New Roman" w:hAnsi="Times New Roman" w:cs="Times New Roman"/>
          <w:sz w:val="24"/>
          <w:szCs w:val="24"/>
          <w:shd w:val="clear" w:color="auto" w:fill="FFFFFF"/>
        </w:rPr>
        <w:t xml:space="preserve"> de </w:t>
      </w:r>
      <w:proofErr w:type="spellStart"/>
      <w:r w:rsidR="00675E21" w:rsidRPr="00E27558">
        <w:rPr>
          <w:rFonts w:ascii="Times New Roman" w:hAnsi="Times New Roman" w:cs="Times New Roman"/>
          <w:sz w:val="24"/>
          <w:szCs w:val="24"/>
          <w:shd w:val="clear" w:color="auto" w:fill="FFFFFF"/>
        </w:rPr>
        <w:t>distrugerile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apărute</w:t>
      </w:r>
      <w:proofErr w:type="spellEnd"/>
      <w:r w:rsidR="00675E21" w:rsidRPr="00E27558">
        <w:rPr>
          <w:rFonts w:ascii="Times New Roman" w:hAnsi="Times New Roman" w:cs="Times New Roman"/>
          <w:sz w:val="24"/>
          <w:szCs w:val="24"/>
          <w:shd w:val="clear" w:color="auto" w:fill="FFFFFF"/>
        </w:rPr>
        <w:t xml:space="preserve"> ca </w:t>
      </w:r>
      <w:proofErr w:type="spellStart"/>
      <w:r w:rsidR="00675E21" w:rsidRPr="00E27558">
        <w:rPr>
          <w:rFonts w:ascii="Times New Roman" w:hAnsi="Times New Roman" w:cs="Times New Roman"/>
          <w:sz w:val="24"/>
          <w:szCs w:val="24"/>
          <w:shd w:val="clear" w:color="auto" w:fill="FFFFFF"/>
        </w:rPr>
        <w:t>urmare</w:t>
      </w:r>
      <w:proofErr w:type="spellEnd"/>
      <w:r w:rsidR="00675E21" w:rsidRPr="00E27558">
        <w:rPr>
          <w:rFonts w:ascii="Times New Roman" w:hAnsi="Times New Roman" w:cs="Times New Roman"/>
          <w:sz w:val="24"/>
          <w:szCs w:val="24"/>
          <w:shd w:val="clear" w:color="auto" w:fill="FFFFFF"/>
        </w:rPr>
        <w:t xml:space="preserve"> a </w:t>
      </w:r>
      <w:proofErr w:type="spellStart"/>
      <w:r w:rsidR="00675E21" w:rsidRPr="00E27558">
        <w:rPr>
          <w:rFonts w:ascii="Times New Roman" w:hAnsi="Times New Roman" w:cs="Times New Roman"/>
          <w:sz w:val="24"/>
          <w:szCs w:val="24"/>
          <w:shd w:val="clear" w:color="auto" w:fill="FFFFFF"/>
        </w:rPr>
        <w:t>amenajării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sau</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utilizării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bunului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Dacă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această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contravaloare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depășește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valoarea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garanției</w:t>
      </w:r>
      <w:proofErr w:type="spellEnd"/>
      <w:r w:rsidR="00675E21" w:rsidRPr="00E27558">
        <w:rPr>
          <w:rFonts w:ascii="Times New Roman" w:hAnsi="Times New Roman" w:cs="Times New Roman"/>
          <w:sz w:val="24"/>
          <w:szCs w:val="24"/>
          <w:shd w:val="clear" w:color="auto" w:fill="FFFFFF"/>
        </w:rPr>
        <w:t xml:space="preserve"> se </w:t>
      </w:r>
      <w:proofErr w:type="spellStart"/>
      <w:r w:rsidR="00675E21" w:rsidRPr="00E27558">
        <w:rPr>
          <w:rFonts w:ascii="Times New Roman" w:hAnsi="Times New Roman" w:cs="Times New Roman"/>
          <w:sz w:val="24"/>
          <w:szCs w:val="24"/>
          <w:shd w:val="clear" w:color="auto" w:fill="FFFFFF"/>
        </w:rPr>
        <w:t>va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proceda</w:t>
      </w:r>
      <w:proofErr w:type="spellEnd"/>
      <w:r w:rsidR="00675E21" w:rsidRPr="00E27558">
        <w:rPr>
          <w:rFonts w:ascii="Times New Roman" w:hAnsi="Times New Roman" w:cs="Times New Roman"/>
          <w:sz w:val="24"/>
          <w:szCs w:val="24"/>
          <w:shd w:val="clear" w:color="auto" w:fill="FFFFFF"/>
        </w:rPr>
        <w:t xml:space="preserve"> la </w:t>
      </w:r>
      <w:proofErr w:type="spellStart"/>
      <w:r w:rsidR="00675E21" w:rsidRPr="00E27558">
        <w:rPr>
          <w:rFonts w:ascii="Times New Roman" w:hAnsi="Times New Roman" w:cs="Times New Roman"/>
          <w:sz w:val="24"/>
          <w:szCs w:val="24"/>
          <w:shd w:val="clear" w:color="auto" w:fill="FFFFFF"/>
        </w:rPr>
        <w:t>somarea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pentru</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plata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diferenței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iar</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caz</w:t>
      </w:r>
      <w:proofErr w:type="spellEnd"/>
      <w:r w:rsidR="00675E21" w:rsidRPr="00E27558">
        <w:rPr>
          <w:rFonts w:ascii="Times New Roman" w:hAnsi="Times New Roman" w:cs="Times New Roman"/>
          <w:sz w:val="24"/>
          <w:szCs w:val="24"/>
          <w:shd w:val="clear" w:color="auto" w:fill="FFFFFF"/>
        </w:rPr>
        <w:t xml:space="preserve"> de </w:t>
      </w:r>
      <w:proofErr w:type="spellStart"/>
      <w:r w:rsidR="00675E21" w:rsidRPr="00E27558">
        <w:rPr>
          <w:rFonts w:ascii="Times New Roman" w:hAnsi="Times New Roman" w:cs="Times New Roman"/>
          <w:sz w:val="24"/>
          <w:szCs w:val="24"/>
          <w:shd w:val="clear" w:color="auto" w:fill="FFFFFF"/>
        </w:rPr>
        <w:t>neplată</w:t>
      </w:r>
      <w:proofErr w:type="spellEnd"/>
      <w:r w:rsidR="00675E21" w:rsidRPr="00E27558">
        <w:rPr>
          <w:rFonts w:ascii="Times New Roman" w:hAnsi="Times New Roman" w:cs="Times New Roman"/>
          <w:sz w:val="24"/>
          <w:szCs w:val="24"/>
          <w:shd w:val="clear" w:color="auto" w:fill="FFFFFF"/>
        </w:rPr>
        <w:t xml:space="preserve">, la </w:t>
      </w:r>
      <w:proofErr w:type="spellStart"/>
      <w:r w:rsidR="00675E21" w:rsidRPr="00E27558">
        <w:rPr>
          <w:rFonts w:ascii="Times New Roman" w:hAnsi="Times New Roman" w:cs="Times New Roman"/>
          <w:sz w:val="24"/>
          <w:szCs w:val="24"/>
          <w:shd w:val="clear" w:color="auto" w:fill="FFFFFF"/>
        </w:rPr>
        <w:t>executarea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silită</w:t>
      </w:r>
      <w:proofErr w:type="spellEnd"/>
      <w:r w:rsidR="00675E21" w:rsidRPr="00E27558">
        <w:rPr>
          <w:rFonts w:ascii="Times New Roman" w:hAnsi="Times New Roman" w:cs="Times New Roman"/>
          <w:sz w:val="24"/>
          <w:szCs w:val="24"/>
          <w:shd w:val="clear" w:color="auto" w:fill="FFFFFF"/>
        </w:rPr>
        <w:t xml:space="preserve"> a </w:t>
      </w:r>
      <w:proofErr w:type="spellStart"/>
      <w:r w:rsidR="00675E21" w:rsidRPr="00E27558">
        <w:rPr>
          <w:rFonts w:ascii="Times New Roman" w:hAnsi="Times New Roman" w:cs="Times New Roman"/>
          <w:sz w:val="24"/>
          <w:szCs w:val="24"/>
          <w:shd w:val="clear" w:color="auto" w:fill="FFFFFF"/>
        </w:rPr>
        <w:t>locatarului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pentru</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diferența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neacoperită</w:t>
      </w:r>
      <w:proofErr w:type="spellEnd"/>
      <w:r w:rsidR="00675E21" w:rsidRPr="00E27558">
        <w:rPr>
          <w:rFonts w:ascii="Times New Roman" w:hAnsi="Times New Roman" w:cs="Times New Roman"/>
          <w:sz w:val="24"/>
          <w:szCs w:val="24"/>
          <w:shd w:val="clear" w:color="auto" w:fill="FFFFFF"/>
        </w:rPr>
        <w:t xml:space="preserve"> de </w:t>
      </w:r>
      <w:proofErr w:type="spellStart"/>
      <w:r w:rsidR="00675E21" w:rsidRPr="00E27558">
        <w:rPr>
          <w:rFonts w:ascii="Times New Roman" w:hAnsi="Times New Roman" w:cs="Times New Roman"/>
          <w:sz w:val="24"/>
          <w:szCs w:val="24"/>
          <w:shd w:val="clear" w:color="auto" w:fill="FFFFFF"/>
        </w:rPr>
        <w:t>garanție</w:t>
      </w:r>
      <w:proofErr w:type="spellEnd"/>
      <w:r w:rsidR="00675E21" w:rsidRPr="00E27558">
        <w:rPr>
          <w:rFonts w:ascii="Times New Roman" w:hAnsi="Times New Roman" w:cs="Times New Roman"/>
          <w:sz w:val="24"/>
          <w:szCs w:val="24"/>
          <w:shd w:val="clear" w:color="auto" w:fill="FFFFFF"/>
        </w:rPr>
        <w:t>.</w:t>
      </w:r>
    </w:p>
    <w:p w14:paraId="6E402585" w14:textId="77777777" w:rsidR="00675E21" w:rsidRPr="00E27558" w:rsidRDefault="00647BF6" w:rsidP="00E27558">
      <w:pPr>
        <w:jc w:val="both"/>
        <w:rPr>
          <w:rFonts w:ascii="Times New Roman" w:hAnsi="Times New Roman" w:cs="Times New Roman"/>
          <w:sz w:val="24"/>
          <w:szCs w:val="24"/>
          <w:shd w:val="clear" w:color="auto" w:fill="FFFFFF"/>
        </w:rPr>
      </w:pPr>
      <w:r w:rsidRPr="00AC4240">
        <w:rPr>
          <w:rFonts w:ascii="Times New Roman" w:hAnsi="Times New Roman" w:cs="Times New Roman"/>
          <w:sz w:val="24"/>
          <w:szCs w:val="24"/>
          <w:shd w:val="clear" w:color="auto" w:fill="FFFFFF"/>
        </w:rPr>
        <w:t>5.4.19</w:t>
      </w:r>
      <w:r w:rsidR="00675E21" w:rsidRPr="00AC4240">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restituie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bunul</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închiriat</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baza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unui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proces</w:t>
      </w:r>
      <w:proofErr w:type="spellEnd"/>
      <w:r w:rsidR="00675E21" w:rsidRPr="00E27558">
        <w:rPr>
          <w:rFonts w:ascii="Times New Roman" w:hAnsi="Times New Roman" w:cs="Times New Roman"/>
          <w:sz w:val="24"/>
          <w:szCs w:val="24"/>
          <w:shd w:val="clear" w:color="auto" w:fill="FFFFFF"/>
        </w:rPr>
        <w:t xml:space="preserve"> verbal de </w:t>
      </w:r>
      <w:proofErr w:type="spellStart"/>
      <w:r w:rsidR="00675E21" w:rsidRPr="00E27558">
        <w:rPr>
          <w:rFonts w:ascii="Times New Roman" w:hAnsi="Times New Roman" w:cs="Times New Roman"/>
          <w:sz w:val="24"/>
          <w:szCs w:val="24"/>
          <w:shd w:val="clear" w:color="auto" w:fill="FFFFFF"/>
        </w:rPr>
        <w:t>predare-primire</w:t>
      </w:r>
      <w:proofErr w:type="spellEnd"/>
      <w:r w:rsidR="00675E21" w:rsidRPr="00E27558">
        <w:rPr>
          <w:rFonts w:ascii="Times New Roman" w:hAnsi="Times New Roman" w:cs="Times New Roman"/>
          <w:sz w:val="24"/>
          <w:szCs w:val="24"/>
          <w:shd w:val="clear" w:color="auto" w:fill="FFFFFF"/>
        </w:rPr>
        <w:t xml:space="preserve">, la </w:t>
      </w:r>
      <w:proofErr w:type="spellStart"/>
      <w:r w:rsidR="00675E21" w:rsidRPr="00E27558">
        <w:rPr>
          <w:rFonts w:ascii="Times New Roman" w:hAnsi="Times New Roman" w:cs="Times New Roman"/>
          <w:sz w:val="24"/>
          <w:szCs w:val="24"/>
          <w:shd w:val="clear" w:color="auto" w:fill="FFFFFF"/>
        </w:rPr>
        <w:t>încetarea</w:t>
      </w:r>
      <w:proofErr w:type="spellEnd"/>
      <w:r w:rsidR="00675E21" w:rsidRPr="00E27558">
        <w:rPr>
          <w:rFonts w:ascii="Times New Roman" w:hAnsi="Times New Roman" w:cs="Times New Roman"/>
          <w:sz w:val="24"/>
          <w:szCs w:val="24"/>
          <w:shd w:val="clear" w:color="auto" w:fill="FFFFFF"/>
        </w:rPr>
        <w:t xml:space="preserve">, din </w:t>
      </w:r>
      <w:proofErr w:type="spellStart"/>
      <w:r w:rsidR="00675E21" w:rsidRPr="00E27558">
        <w:rPr>
          <w:rFonts w:ascii="Times New Roman" w:hAnsi="Times New Roman" w:cs="Times New Roman"/>
          <w:sz w:val="24"/>
          <w:szCs w:val="24"/>
          <w:shd w:val="clear" w:color="auto" w:fill="FFFFFF"/>
        </w:rPr>
        <w:t>orice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cauză</w:t>
      </w:r>
      <w:proofErr w:type="spellEnd"/>
      <w:r w:rsidR="00675E21" w:rsidRPr="00E27558">
        <w:rPr>
          <w:rFonts w:ascii="Times New Roman" w:hAnsi="Times New Roman" w:cs="Times New Roman"/>
          <w:sz w:val="24"/>
          <w:szCs w:val="24"/>
          <w:shd w:val="clear" w:color="auto" w:fill="FFFFFF"/>
        </w:rPr>
        <w:t xml:space="preserve">, a </w:t>
      </w:r>
      <w:proofErr w:type="spellStart"/>
      <w:r w:rsidR="00675E21" w:rsidRPr="00E27558">
        <w:rPr>
          <w:rFonts w:ascii="Times New Roman" w:hAnsi="Times New Roman" w:cs="Times New Roman"/>
          <w:sz w:val="24"/>
          <w:szCs w:val="24"/>
          <w:shd w:val="clear" w:color="auto" w:fill="FFFFFF"/>
        </w:rPr>
        <w:t>contractului</w:t>
      </w:r>
      <w:proofErr w:type="spellEnd"/>
      <w:r w:rsidR="00675E21" w:rsidRPr="00E27558">
        <w:rPr>
          <w:rFonts w:ascii="Times New Roman" w:hAnsi="Times New Roman" w:cs="Times New Roman"/>
          <w:sz w:val="24"/>
          <w:szCs w:val="24"/>
          <w:shd w:val="clear" w:color="auto" w:fill="FFFFFF"/>
        </w:rPr>
        <w:t xml:space="preserve"> de </w:t>
      </w:r>
      <w:proofErr w:type="spellStart"/>
      <w:r w:rsidR="00675E21" w:rsidRPr="00E27558">
        <w:rPr>
          <w:rFonts w:ascii="Times New Roman" w:hAnsi="Times New Roman" w:cs="Times New Roman"/>
          <w:sz w:val="24"/>
          <w:szCs w:val="24"/>
          <w:shd w:val="clear" w:color="auto" w:fill="FFFFFF"/>
        </w:rPr>
        <w:t>închiriere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starea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tehnică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și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funcțională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avută</w:t>
      </w:r>
      <w:proofErr w:type="spellEnd"/>
      <w:r w:rsidR="00764AF9" w:rsidRPr="00E27558">
        <w:rPr>
          <w:rFonts w:ascii="Times New Roman" w:hAnsi="Times New Roman" w:cs="Times New Roman"/>
          <w:sz w:val="24"/>
          <w:szCs w:val="24"/>
          <w:shd w:val="clear" w:color="auto" w:fill="FFFFFF"/>
        </w:rPr>
        <w:t xml:space="preserve"> la data </w:t>
      </w:r>
      <w:proofErr w:type="spellStart"/>
      <w:r w:rsidR="00764AF9" w:rsidRPr="00E27558">
        <w:rPr>
          <w:rFonts w:ascii="Times New Roman" w:hAnsi="Times New Roman" w:cs="Times New Roman"/>
          <w:sz w:val="24"/>
          <w:szCs w:val="24"/>
          <w:shd w:val="clear" w:color="auto" w:fill="FFFFFF"/>
        </w:rPr>
        <w:t>preluării</w:t>
      </w:r>
      <w:proofErr w:type="spellEnd"/>
      <w:r w:rsidR="00AC4240">
        <w:rPr>
          <w:rFonts w:ascii="Times New Roman" w:hAnsi="Times New Roman" w:cs="Times New Roman"/>
          <w:sz w:val="24"/>
          <w:szCs w:val="24"/>
          <w:shd w:val="clear" w:color="auto" w:fill="FFFFFF"/>
        </w:rPr>
        <w:t xml:space="preserve">. </w:t>
      </w:r>
      <w:r w:rsidR="00AC4240" w:rsidRPr="00AC4240">
        <w:rPr>
          <w:rFonts w:ascii="Times New Roman" w:hAnsi="Times New Roman" w:cs="Times New Roman"/>
          <w:sz w:val="24"/>
          <w:szCs w:val="24"/>
          <w:shd w:val="clear" w:color="auto" w:fill="FFFFFF"/>
        </w:rPr>
        <w:t xml:space="preserve">Orice </w:t>
      </w:r>
      <w:proofErr w:type="spellStart"/>
      <w:r w:rsidR="00AC4240" w:rsidRPr="00AC4240">
        <w:rPr>
          <w:rFonts w:ascii="Times New Roman" w:hAnsi="Times New Roman" w:cs="Times New Roman"/>
          <w:sz w:val="24"/>
          <w:szCs w:val="24"/>
          <w:shd w:val="clear" w:color="auto" w:fill="FFFFFF"/>
        </w:rPr>
        <w:t>investiții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modernizări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sau</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îmbunătățiri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aduse</w:t>
      </w:r>
      <w:proofErr w:type="spellEnd"/>
      <w:r w:rsidR="00AC4240" w:rsidRPr="00AC4240">
        <w:rPr>
          <w:rFonts w:ascii="Times New Roman" w:hAnsi="Times New Roman" w:cs="Times New Roman"/>
          <w:sz w:val="24"/>
          <w:szCs w:val="24"/>
          <w:shd w:val="clear" w:color="auto" w:fill="FFFFFF"/>
        </w:rPr>
        <w:t xml:space="preserve"> de </w:t>
      </w:r>
      <w:proofErr w:type="spellStart"/>
      <w:r w:rsidR="00AC4240" w:rsidRPr="00AC4240">
        <w:rPr>
          <w:rFonts w:ascii="Times New Roman" w:hAnsi="Times New Roman" w:cs="Times New Roman"/>
          <w:sz w:val="24"/>
          <w:szCs w:val="24"/>
          <w:shd w:val="clear" w:color="auto" w:fill="FFFFFF"/>
        </w:rPr>
        <w:t>chiriaș</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spațiului</w:t>
      </w:r>
      <w:proofErr w:type="spellEnd"/>
      <w:r w:rsidR="00AC4240" w:rsidRPr="00AC4240">
        <w:rPr>
          <w:rFonts w:ascii="Times New Roman" w:hAnsi="Times New Roman" w:cs="Times New Roman"/>
          <w:sz w:val="24"/>
          <w:szCs w:val="24"/>
          <w:shd w:val="clear" w:color="auto" w:fill="FFFFFF"/>
        </w:rPr>
        <w:t xml:space="preserve">, pe </w:t>
      </w:r>
      <w:proofErr w:type="spellStart"/>
      <w:r w:rsidR="00AC4240" w:rsidRPr="00AC4240">
        <w:rPr>
          <w:rFonts w:ascii="Times New Roman" w:hAnsi="Times New Roman" w:cs="Times New Roman"/>
          <w:sz w:val="24"/>
          <w:szCs w:val="24"/>
          <w:shd w:val="clear" w:color="auto" w:fill="FFFFFF"/>
        </w:rPr>
        <w:t>perioada</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derulării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contractului</w:t>
      </w:r>
      <w:proofErr w:type="spellEnd"/>
      <w:r w:rsidR="00AC4240" w:rsidRPr="00AC4240">
        <w:rPr>
          <w:rFonts w:ascii="Times New Roman" w:hAnsi="Times New Roman" w:cs="Times New Roman"/>
          <w:sz w:val="24"/>
          <w:szCs w:val="24"/>
          <w:shd w:val="clear" w:color="auto" w:fill="FFFFFF"/>
        </w:rPr>
        <w:t xml:space="preserve"> </w:t>
      </w:r>
      <w:r w:rsidR="00AC4240">
        <w:rPr>
          <w:rFonts w:ascii="Times New Roman" w:hAnsi="Times New Roman" w:cs="Times New Roman"/>
          <w:sz w:val="24"/>
          <w:szCs w:val="24"/>
          <w:shd w:val="clear" w:color="auto" w:fill="FFFFFF"/>
        </w:rPr>
        <w:t xml:space="preserve">de </w:t>
      </w:r>
      <w:proofErr w:type="spellStart"/>
      <w:r w:rsidR="00AC4240">
        <w:rPr>
          <w:rFonts w:ascii="Times New Roman" w:hAnsi="Times New Roman" w:cs="Times New Roman"/>
          <w:sz w:val="24"/>
          <w:szCs w:val="24"/>
          <w:shd w:val="clear" w:color="auto" w:fill="FFFFFF"/>
        </w:rPr>
        <w:t>închiriere</w:t>
      </w:r>
      <w:proofErr w:type="spellEnd"/>
      <w:r w:rsidR="00AC4240">
        <w:rPr>
          <w:rFonts w:ascii="Times New Roman" w:hAnsi="Times New Roman" w:cs="Times New Roman"/>
          <w:sz w:val="24"/>
          <w:szCs w:val="24"/>
          <w:shd w:val="clear" w:color="auto" w:fill="FFFFFF"/>
        </w:rPr>
        <w:t xml:space="preserve">, se </w:t>
      </w:r>
      <w:proofErr w:type="spellStart"/>
      <w:r w:rsidR="00AC4240">
        <w:rPr>
          <w:rFonts w:ascii="Times New Roman" w:hAnsi="Times New Roman" w:cs="Times New Roman"/>
          <w:sz w:val="24"/>
          <w:szCs w:val="24"/>
          <w:shd w:val="clear" w:color="auto" w:fill="FFFFFF"/>
        </w:rPr>
        <w:t>execut</w:t>
      </w:r>
      <w:r w:rsidR="00AC4240" w:rsidRPr="00AC4240">
        <w:rPr>
          <w:rFonts w:ascii="Times New Roman" w:hAnsi="Times New Roman" w:cs="Times New Roman"/>
          <w:sz w:val="24"/>
          <w:szCs w:val="24"/>
          <w:shd w:val="clear" w:color="auto" w:fill="FFFFFF"/>
        </w:rPr>
        <w:t>ă</w:t>
      </w:r>
      <w:proofErr w:type="spellEnd"/>
      <w:r w:rsidR="00AC4240" w:rsidRPr="00AC4240">
        <w:rPr>
          <w:rFonts w:ascii="Times New Roman" w:hAnsi="Times New Roman" w:cs="Times New Roman"/>
          <w:sz w:val="24"/>
          <w:szCs w:val="24"/>
          <w:shd w:val="clear" w:color="auto" w:fill="FFFFFF"/>
        </w:rPr>
        <w:t xml:space="preserve"> pe </w:t>
      </w:r>
      <w:proofErr w:type="spellStart"/>
      <w:r w:rsidR="00AC4240" w:rsidRPr="00AC4240">
        <w:rPr>
          <w:rFonts w:ascii="Times New Roman" w:hAnsi="Times New Roman" w:cs="Times New Roman"/>
          <w:sz w:val="24"/>
          <w:szCs w:val="24"/>
          <w:shd w:val="clear" w:color="auto" w:fill="FFFFFF"/>
        </w:rPr>
        <w:t>cheltuiala</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chiriașului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și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rămân</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în</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proprietatea</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municipiului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Curtea</w:t>
      </w:r>
      <w:proofErr w:type="spellEnd"/>
      <w:r w:rsidR="00AC4240" w:rsidRPr="00AC4240">
        <w:rPr>
          <w:rFonts w:ascii="Times New Roman" w:hAnsi="Times New Roman" w:cs="Times New Roman"/>
          <w:sz w:val="24"/>
          <w:szCs w:val="24"/>
          <w:shd w:val="clear" w:color="auto" w:fill="FFFFFF"/>
        </w:rPr>
        <w:t xml:space="preserve"> de </w:t>
      </w:r>
      <w:proofErr w:type="spellStart"/>
      <w:r w:rsidR="00AC4240" w:rsidRPr="00AC4240">
        <w:rPr>
          <w:rFonts w:ascii="Times New Roman" w:hAnsi="Times New Roman" w:cs="Times New Roman"/>
          <w:sz w:val="24"/>
          <w:szCs w:val="24"/>
          <w:shd w:val="clear" w:color="auto" w:fill="FFFFFF"/>
        </w:rPr>
        <w:t>Argeș</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fară</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că</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locatarul</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să</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aibă</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dreptul</w:t>
      </w:r>
      <w:proofErr w:type="spellEnd"/>
      <w:r w:rsidR="00AC4240" w:rsidRPr="00AC4240">
        <w:rPr>
          <w:rFonts w:ascii="Times New Roman" w:hAnsi="Times New Roman" w:cs="Times New Roman"/>
          <w:sz w:val="24"/>
          <w:szCs w:val="24"/>
          <w:shd w:val="clear" w:color="auto" w:fill="FFFFFF"/>
        </w:rPr>
        <w:t xml:space="preserve"> la </w:t>
      </w:r>
      <w:proofErr w:type="spellStart"/>
      <w:r w:rsidR="00AC4240" w:rsidRPr="00AC4240">
        <w:rPr>
          <w:rFonts w:ascii="Times New Roman" w:hAnsi="Times New Roman" w:cs="Times New Roman"/>
          <w:sz w:val="24"/>
          <w:szCs w:val="24"/>
          <w:shd w:val="clear" w:color="auto" w:fill="FFFFFF"/>
        </w:rPr>
        <w:t>despăgubiri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pentru</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lucrările</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efectuate</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în</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spațiul</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închiriat</w:t>
      </w:r>
      <w:proofErr w:type="spellEnd"/>
      <w:r w:rsidR="00AC4240" w:rsidRPr="00AC4240">
        <w:rPr>
          <w:rFonts w:ascii="Times New Roman" w:hAnsi="Times New Roman" w:cs="Times New Roman"/>
          <w:sz w:val="24"/>
          <w:szCs w:val="24"/>
          <w:shd w:val="clear" w:color="auto" w:fill="FFFFFF"/>
        </w:rPr>
        <w:t xml:space="preserve">. La </w:t>
      </w:r>
      <w:proofErr w:type="spellStart"/>
      <w:r w:rsidR="00AC4240" w:rsidRPr="00AC4240">
        <w:rPr>
          <w:rFonts w:ascii="Times New Roman" w:hAnsi="Times New Roman" w:cs="Times New Roman"/>
          <w:sz w:val="24"/>
          <w:szCs w:val="24"/>
          <w:shd w:val="clear" w:color="auto" w:fill="FFFFFF"/>
        </w:rPr>
        <w:t>încetarea</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contractului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orice</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investiție</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modernizări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sau</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îmbunătățiri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aduse</w:t>
      </w:r>
      <w:proofErr w:type="spellEnd"/>
      <w:r w:rsidR="00AC4240" w:rsidRPr="00AC4240">
        <w:rPr>
          <w:rFonts w:ascii="Times New Roman" w:hAnsi="Times New Roman" w:cs="Times New Roman"/>
          <w:sz w:val="24"/>
          <w:szCs w:val="24"/>
          <w:shd w:val="clear" w:color="auto" w:fill="FFFFFF"/>
        </w:rPr>
        <w:t xml:space="preserve"> de </w:t>
      </w:r>
      <w:proofErr w:type="spellStart"/>
      <w:r w:rsidR="00AC4240" w:rsidRPr="00AC4240">
        <w:rPr>
          <w:rFonts w:ascii="Times New Roman" w:hAnsi="Times New Roman" w:cs="Times New Roman"/>
          <w:sz w:val="24"/>
          <w:szCs w:val="24"/>
          <w:shd w:val="clear" w:color="auto" w:fill="FFFFFF"/>
        </w:rPr>
        <w:t>chiriaș</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rămân</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în</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proprietatea</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municipiului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Curtea</w:t>
      </w:r>
      <w:proofErr w:type="spellEnd"/>
      <w:r w:rsidR="00AC4240" w:rsidRPr="00AC4240">
        <w:rPr>
          <w:rFonts w:ascii="Times New Roman" w:hAnsi="Times New Roman" w:cs="Times New Roman"/>
          <w:sz w:val="24"/>
          <w:szCs w:val="24"/>
          <w:shd w:val="clear" w:color="auto" w:fill="FFFFFF"/>
        </w:rPr>
        <w:t xml:space="preserve"> de </w:t>
      </w:r>
      <w:proofErr w:type="spellStart"/>
      <w:r w:rsidR="00AC4240" w:rsidRPr="00AC4240">
        <w:rPr>
          <w:rFonts w:ascii="Times New Roman" w:hAnsi="Times New Roman" w:cs="Times New Roman"/>
          <w:sz w:val="24"/>
          <w:szCs w:val="24"/>
          <w:shd w:val="clear" w:color="auto" w:fill="FFFFFF"/>
        </w:rPr>
        <w:t>Argeș</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chiriașul</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renunțând</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în</w:t>
      </w:r>
      <w:proofErr w:type="spellEnd"/>
      <w:r w:rsidR="00AC4240" w:rsidRPr="00AC4240">
        <w:rPr>
          <w:rFonts w:ascii="Times New Roman" w:hAnsi="Times New Roman" w:cs="Times New Roman"/>
          <w:sz w:val="24"/>
          <w:szCs w:val="24"/>
          <w:shd w:val="clear" w:color="auto" w:fill="FFFFFF"/>
        </w:rPr>
        <w:t xml:space="preserve"> mod </w:t>
      </w:r>
      <w:proofErr w:type="spellStart"/>
      <w:r w:rsidR="00AC4240" w:rsidRPr="00AC4240">
        <w:rPr>
          <w:rFonts w:ascii="Times New Roman" w:hAnsi="Times New Roman" w:cs="Times New Roman"/>
          <w:sz w:val="24"/>
          <w:szCs w:val="24"/>
          <w:shd w:val="clear" w:color="auto" w:fill="FFFFFF"/>
        </w:rPr>
        <w:t>expres</w:t>
      </w:r>
      <w:proofErr w:type="spellEnd"/>
      <w:r w:rsidR="00AC4240" w:rsidRPr="00AC4240">
        <w:rPr>
          <w:rFonts w:ascii="Times New Roman" w:hAnsi="Times New Roman" w:cs="Times New Roman"/>
          <w:sz w:val="24"/>
          <w:szCs w:val="24"/>
          <w:shd w:val="clear" w:color="auto" w:fill="FFFFFF"/>
        </w:rPr>
        <w:t xml:space="preserve"> la </w:t>
      </w:r>
      <w:proofErr w:type="spellStart"/>
      <w:r w:rsidR="00AC4240" w:rsidRPr="00AC4240">
        <w:rPr>
          <w:rFonts w:ascii="Times New Roman" w:hAnsi="Times New Roman" w:cs="Times New Roman"/>
          <w:sz w:val="24"/>
          <w:szCs w:val="24"/>
          <w:shd w:val="clear" w:color="auto" w:fill="FFFFFF"/>
        </w:rPr>
        <w:t>dreptul</w:t>
      </w:r>
      <w:proofErr w:type="spellEnd"/>
      <w:r w:rsidR="00AC4240" w:rsidRPr="00AC4240">
        <w:rPr>
          <w:rFonts w:ascii="Times New Roman" w:hAnsi="Times New Roman" w:cs="Times New Roman"/>
          <w:sz w:val="24"/>
          <w:szCs w:val="24"/>
          <w:shd w:val="clear" w:color="auto" w:fill="FFFFFF"/>
        </w:rPr>
        <w:t xml:space="preserve"> de a </w:t>
      </w:r>
      <w:proofErr w:type="spellStart"/>
      <w:r w:rsidR="00AC4240" w:rsidRPr="00AC4240">
        <w:rPr>
          <w:rFonts w:ascii="Times New Roman" w:hAnsi="Times New Roman" w:cs="Times New Roman"/>
          <w:sz w:val="24"/>
          <w:szCs w:val="24"/>
          <w:shd w:val="clear" w:color="auto" w:fill="FFFFFF"/>
        </w:rPr>
        <w:t>pretinde</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despăgubiri</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pentru</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lucrările</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efectuate</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în</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spațiul</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închiriat</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sau</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pentru</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materialele</w:t>
      </w:r>
      <w:proofErr w:type="spellEnd"/>
      <w:r w:rsidR="00AC4240" w:rsidRPr="00AC4240">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utilizate</w:t>
      </w:r>
      <w:proofErr w:type="spellEnd"/>
      <w:r w:rsidR="00AC4240" w:rsidRPr="00AC4240">
        <w:rPr>
          <w:rFonts w:ascii="Times New Roman" w:hAnsi="Times New Roman" w:cs="Times New Roman"/>
          <w:sz w:val="24"/>
          <w:szCs w:val="24"/>
          <w:shd w:val="clear" w:color="auto" w:fill="FFFFFF"/>
        </w:rPr>
        <w:t>.</w:t>
      </w:r>
    </w:p>
    <w:p w14:paraId="2DEC48AB" w14:textId="77777777" w:rsidR="00675E21" w:rsidRDefault="00647BF6" w:rsidP="00E27558">
      <w:pPr>
        <w:jc w:val="both"/>
        <w:rPr>
          <w:rFonts w:ascii="Times New Roman" w:hAnsi="Times New Roman" w:cs="Times New Roman"/>
          <w:sz w:val="24"/>
          <w:szCs w:val="24"/>
          <w:shd w:val="clear" w:color="auto" w:fill="FFFFFF"/>
        </w:rPr>
      </w:pPr>
      <w:r w:rsidRPr="00E27558">
        <w:rPr>
          <w:rFonts w:ascii="Times New Roman" w:hAnsi="Times New Roman" w:cs="Times New Roman"/>
          <w:b/>
          <w:sz w:val="24"/>
          <w:szCs w:val="24"/>
          <w:shd w:val="clear" w:color="auto" w:fill="FFFFFF"/>
        </w:rPr>
        <w:t>5.4.20</w:t>
      </w:r>
      <w:r w:rsidR="00675E21" w:rsidRPr="00E27558">
        <w:rPr>
          <w:rFonts w:ascii="Times New Roman" w:hAnsi="Times New Roman" w:cs="Times New Roman"/>
          <w:b/>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Să</w:t>
      </w:r>
      <w:proofErr w:type="spellEnd"/>
      <w:r w:rsidR="00675E21" w:rsidRPr="00E27558">
        <w:rPr>
          <w:rFonts w:ascii="Times New Roman" w:hAnsi="Times New Roman" w:cs="Times New Roman"/>
          <w:sz w:val="24"/>
          <w:szCs w:val="24"/>
          <w:shd w:val="clear" w:color="auto" w:fill="FFFFFF"/>
        </w:rPr>
        <w:t xml:space="preserve"> nu </w:t>
      </w:r>
      <w:proofErr w:type="spellStart"/>
      <w:r w:rsidR="00675E21" w:rsidRPr="00E27558">
        <w:rPr>
          <w:rFonts w:ascii="Times New Roman" w:hAnsi="Times New Roman" w:cs="Times New Roman"/>
          <w:sz w:val="24"/>
          <w:szCs w:val="24"/>
          <w:shd w:val="clear" w:color="auto" w:fill="FFFFFF"/>
        </w:rPr>
        <w:t>efectueze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lucrări</w:t>
      </w:r>
      <w:proofErr w:type="spellEnd"/>
      <w:r w:rsidR="00675E21" w:rsidRPr="00E27558">
        <w:rPr>
          <w:rFonts w:ascii="Times New Roman" w:hAnsi="Times New Roman" w:cs="Times New Roman"/>
          <w:sz w:val="24"/>
          <w:szCs w:val="24"/>
          <w:shd w:val="clear" w:color="auto" w:fill="FFFFFF"/>
        </w:rPr>
        <w:t xml:space="preserve"> de </w:t>
      </w:r>
      <w:proofErr w:type="spellStart"/>
      <w:r w:rsidR="00675E21" w:rsidRPr="00E27558">
        <w:rPr>
          <w:rFonts w:ascii="Times New Roman" w:hAnsi="Times New Roman" w:cs="Times New Roman"/>
          <w:sz w:val="24"/>
          <w:szCs w:val="24"/>
          <w:shd w:val="clear" w:color="auto" w:fill="FFFFFF"/>
        </w:rPr>
        <w:t>amenajare</w:t>
      </w:r>
      <w:proofErr w:type="spellEnd"/>
      <w:r w:rsidR="00675E21" w:rsidRPr="00E27558">
        <w:rPr>
          <w:rFonts w:ascii="Times New Roman" w:hAnsi="Times New Roman" w:cs="Times New Roman"/>
          <w:sz w:val="24"/>
          <w:szCs w:val="24"/>
          <w:shd w:val="clear" w:color="auto" w:fill="FFFFFF"/>
        </w:rPr>
        <w:t xml:space="preserve"> a </w:t>
      </w:r>
      <w:proofErr w:type="spellStart"/>
      <w:r w:rsidR="00675E21" w:rsidRPr="00E27558">
        <w:rPr>
          <w:rFonts w:ascii="Times New Roman" w:hAnsi="Times New Roman" w:cs="Times New Roman"/>
          <w:sz w:val="24"/>
          <w:szCs w:val="24"/>
          <w:shd w:val="clear" w:color="auto" w:fill="FFFFFF"/>
        </w:rPr>
        <w:t>bunului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închiriat</w:t>
      </w:r>
      <w:proofErr w:type="spellEnd"/>
      <w:r w:rsidR="00675E21" w:rsidRPr="00E27558">
        <w:rPr>
          <w:rFonts w:ascii="Times New Roman" w:hAnsi="Times New Roman" w:cs="Times New Roman"/>
          <w:sz w:val="24"/>
          <w:szCs w:val="24"/>
          <w:shd w:val="clear" w:color="auto" w:fill="FFFFFF"/>
        </w:rPr>
        <w:t xml:space="preserve"> care </w:t>
      </w:r>
      <w:proofErr w:type="spellStart"/>
      <w:r w:rsidR="00675E21" w:rsidRPr="00E27558">
        <w:rPr>
          <w:rFonts w:ascii="Times New Roman" w:hAnsi="Times New Roman" w:cs="Times New Roman"/>
          <w:sz w:val="24"/>
          <w:szCs w:val="24"/>
          <w:shd w:val="clear" w:color="auto" w:fill="FFFFFF"/>
        </w:rPr>
        <w:t>afectează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modifică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extinde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sau</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deteriorează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structura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inițială</w:t>
      </w:r>
      <w:proofErr w:type="spellEnd"/>
      <w:r w:rsidR="00675E21" w:rsidRPr="00E27558">
        <w:rPr>
          <w:rFonts w:ascii="Times New Roman" w:hAnsi="Times New Roman" w:cs="Times New Roman"/>
          <w:sz w:val="24"/>
          <w:szCs w:val="24"/>
          <w:shd w:val="clear" w:color="auto" w:fill="FFFFFF"/>
        </w:rPr>
        <w:t xml:space="preserve"> a </w:t>
      </w:r>
      <w:proofErr w:type="spellStart"/>
      <w:r w:rsidR="00675E21" w:rsidRPr="00E27558">
        <w:rPr>
          <w:rFonts w:ascii="Times New Roman" w:hAnsi="Times New Roman" w:cs="Times New Roman"/>
          <w:sz w:val="24"/>
          <w:szCs w:val="24"/>
          <w:shd w:val="clear" w:color="auto" w:fill="FFFFFF"/>
        </w:rPr>
        <w:t>acesteia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pentru</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orice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amenajare</w:t>
      </w:r>
      <w:proofErr w:type="spellEnd"/>
      <w:r w:rsidR="00675E21" w:rsidRPr="00E27558">
        <w:rPr>
          <w:rFonts w:ascii="Times New Roman" w:hAnsi="Times New Roman" w:cs="Times New Roman"/>
          <w:sz w:val="24"/>
          <w:szCs w:val="24"/>
          <w:shd w:val="clear" w:color="auto" w:fill="FFFFFF"/>
        </w:rPr>
        <w:t xml:space="preserve"> care </w:t>
      </w:r>
      <w:proofErr w:type="spellStart"/>
      <w:r w:rsidR="00675E21" w:rsidRPr="00E27558">
        <w:rPr>
          <w:rFonts w:ascii="Times New Roman" w:hAnsi="Times New Roman" w:cs="Times New Roman"/>
          <w:sz w:val="24"/>
          <w:szCs w:val="24"/>
          <w:shd w:val="clear" w:color="auto" w:fill="FFFFFF"/>
        </w:rPr>
        <w:t>modifică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aspectul</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estetic</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fără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acordul</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prealabil</w:t>
      </w:r>
      <w:proofErr w:type="spellEnd"/>
      <w:r w:rsidR="00675E21" w:rsidRPr="00E27558">
        <w:rPr>
          <w:rFonts w:ascii="Times New Roman" w:hAnsi="Times New Roman" w:cs="Times New Roman"/>
          <w:sz w:val="24"/>
          <w:szCs w:val="24"/>
          <w:shd w:val="clear" w:color="auto" w:fill="FFFFFF"/>
        </w:rPr>
        <w:t xml:space="preserve"> al </w:t>
      </w:r>
      <w:proofErr w:type="spellStart"/>
      <w:r w:rsidR="00675E21" w:rsidRPr="00E27558">
        <w:rPr>
          <w:rFonts w:ascii="Times New Roman" w:hAnsi="Times New Roman" w:cs="Times New Roman"/>
          <w:sz w:val="24"/>
          <w:szCs w:val="24"/>
          <w:shd w:val="clear" w:color="auto" w:fill="FFFFFF"/>
        </w:rPr>
        <w:t>locatorului</w:t>
      </w:r>
      <w:proofErr w:type="spellEnd"/>
      <w:r w:rsidR="00675E21" w:rsidRPr="00E27558">
        <w:rPr>
          <w:rFonts w:ascii="Times New Roman" w:hAnsi="Times New Roman" w:cs="Times New Roman"/>
          <w:sz w:val="24"/>
          <w:szCs w:val="24"/>
          <w:shd w:val="clear" w:color="auto" w:fill="FFFFFF"/>
        </w:rPr>
        <w:t>.</w:t>
      </w:r>
    </w:p>
    <w:p w14:paraId="5CAC8A95" w14:textId="77777777" w:rsidR="00675E21" w:rsidRPr="00E27558" w:rsidRDefault="00647BF6" w:rsidP="00E27558">
      <w:pPr>
        <w:jc w:val="both"/>
        <w:rPr>
          <w:rFonts w:ascii="Times New Roman" w:hAnsi="Times New Roman" w:cs="Times New Roman"/>
          <w:sz w:val="24"/>
          <w:szCs w:val="24"/>
          <w:shd w:val="clear" w:color="auto" w:fill="FFFFFF"/>
        </w:rPr>
      </w:pPr>
      <w:r w:rsidRPr="00E27558">
        <w:rPr>
          <w:rFonts w:ascii="Times New Roman" w:hAnsi="Times New Roman" w:cs="Times New Roman"/>
          <w:b/>
          <w:sz w:val="24"/>
          <w:szCs w:val="24"/>
          <w:shd w:val="clear" w:color="auto" w:fill="FFFFFF"/>
        </w:rPr>
        <w:t>5.4.21</w:t>
      </w:r>
      <w:r w:rsidR="00675E21" w:rsidRPr="00E27558">
        <w:rPr>
          <w:rFonts w:ascii="Times New Roman" w:hAnsi="Times New Roman" w:cs="Times New Roman"/>
          <w:b/>
          <w:sz w:val="24"/>
          <w:szCs w:val="24"/>
          <w:shd w:val="clear" w:color="auto" w:fill="FFFFFF"/>
        </w:rPr>
        <w:t>.</w:t>
      </w:r>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suporte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orice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costuri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vederea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obținerii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avizelor</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și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autorizațiilor</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necesare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desfășurării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condiții</w:t>
      </w:r>
      <w:proofErr w:type="spellEnd"/>
      <w:r w:rsidR="00675E21" w:rsidRPr="00E27558">
        <w:rPr>
          <w:rFonts w:ascii="Times New Roman" w:hAnsi="Times New Roman" w:cs="Times New Roman"/>
          <w:sz w:val="24"/>
          <w:szCs w:val="24"/>
          <w:shd w:val="clear" w:color="auto" w:fill="FFFFFF"/>
        </w:rPr>
        <w:t xml:space="preserve"> de </w:t>
      </w:r>
      <w:proofErr w:type="spellStart"/>
      <w:r w:rsidR="00675E21" w:rsidRPr="00E27558">
        <w:rPr>
          <w:rFonts w:ascii="Times New Roman" w:hAnsi="Times New Roman" w:cs="Times New Roman"/>
          <w:sz w:val="24"/>
          <w:szCs w:val="24"/>
          <w:shd w:val="clear" w:color="auto" w:fill="FFFFFF"/>
        </w:rPr>
        <w:t>legalitate</w:t>
      </w:r>
      <w:proofErr w:type="spellEnd"/>
      <w:r w:rsidR="00675E21" w:rsidRPr="00E27558">
        <w:rPr>
          <w:rFonts w:ascii="Times New Roman" w:hAnsi="Times New Roman" w:cs="Times New Roman"/>
          <w:sz w:val="24"/>
          <w:szCs w:val="24"/>
          <w:shd w:val="clear" w:color="auto" w:fill="FFFFFF"/>
        </w:rPr>
        <w:t xml:space="preserve"> a </w:t>
      </w:r>
      <w:proofErr w:type="spellStart"/>
      <w:r w:rsidR="00675E21" w:rsidRPr="00E27558">
        <w:rPr>
          <w:rFonts w:ascii="Times New Roman" w:hAnsi="Times New Roman" w:cs="Times New Roman"/>
          <w:sz w:val="24"/>
          <w:szCs w:val="24"/>
          <w:shd w:val="clear" w:color="auto" w:fill="FFFFFF"/>
        </w:rPr>
        <w:t>activității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neputând</w:t>
      </w:r>
      <w:proofErr w:type="spellEnd"/>
      <w:r w:rsidR="00675E21" w:rsidRPr="00E27558">
        <w:rPr>
          <w:rFonts w:ascii="Times New Roman" w:hAnsi="Times New Roman" w:cs="Times New Roman"/>
          <w:sz w:val="24"/>
          <w:szCs w:val="24"/>
          <w:shd w:val="clear" w:color="auto" w:fill="FFFFFF"/>
        </w:rPr>
        <w:t xml:space="preserve"> fi </w:t>
      </w:r>
      <w:proofErr w:type="spellStart"/>
      <w:r w:rsidR="00675E21" w:rsidRPr="00E27558">
        <w:rPr>
          <w:rFonts w:ascii="Times New Roman" w:hAnsi="Times New Roman" w:cs="Times New Roman"/>
          <w:sz w:val="24"/>
          <w:szCs w:val="24"/>
          <w:shd w:val="clear" w:color="auto" w:fill="FFFFFF"/>
        </w:rPr>
        <w:t>solicitată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preluarea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cheltuielilor</w:t>
      </w:r>
      <w:proofErr w:type="spellEnd"/>
      <w:r w:rsidR="00675E21" w:rsidRPr="00E27558">
        <w:rPr>
          <w:rFonts w:ascii="Times New Roman" w:hAnsi="Times New Roman" w:cs="Times New Roman"/>
          <w:sz w:val="24"/>
          <w:szCs w:val="24"/>
          <w:shd w:val="clear" w:color="auto" w:fill="FFFFFF"/>
        </w:rPr>
        <w:t xml:space="preserve"> de </w:t>
      </w:r>
      <w:proofErr w:type="spellStart"/>
      <w:r w:rsidR="00675E21" w:rsidRPr="00E27558">
        <w:rPr>
          <w:rFonts w:ascii="Times New Roman" w:hAnsi="Times New Roman" w:cs="Times New Roman"/>
          <w:sz w:val="24"/>
          <w:szCs w:val="24"/>
          <w:shd w:val="clear" w:color="auto" w:fill="FFFFFF"/>
        </w:rPr>
        <w:t>către</w:t>
      </w:r>
      <w:proofErr w:type="spellEnd"/>
      <w:r w:rsidR="00675E21" w:rsidRPr="00E27558">
        <w:rPr>
          <w:rFonts w:ascii="Times New Roman" w:hAnsi="Times New Roman" w:cs="Times New Roman"/>
          <w:sz w:val="24"/>
          <w:szCs w:val="24"/>
          <w:shd w:val="clear" w:color="auto" w:fill="FFFFFF"/>
        </w:rPr>
        <w:t xml:space="preserve"> locator </w:t>
      </w:r>
      <w:proofErr w:type="spellStart"/>
      <w:r w:rsidR="00675E21" w:rsidRPr="00E27558">
        <w:rPr>
          <w:rFonts w:ascii="Times New Roman" w:hAnsi="Times New Roman" w:cs="Times New Roman"/>
          <w:sz w:val="24"/>
          <w:szCs w:val="24"/>
          <w:shd w:val="clear" w:color="auto" w:fill="FFFFFF"/>
        </w:rPr>
        <w:t>sau</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scăderea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acestora</w:t>
      </w:r>
      <w:proofErr w:type="spellEnd"/>
      <w:r w:rsidR="00675E21" w:rsidRPr="00E27558">
        <w:rPr>
          <w:rFonts w:ascii="Times New Roman" w:hAnsi="Times New Roman" w:cs="Times New Roman"/>
          <w:sz w:val="24"/>
          <w:szCs w:val="24"/>
          <w:shd w:val="clear" w:color="auto" w:fill="FFFFFF"/>
        </w:rPr>
        <w:t xml:space="preserve"> din </w:t>
      </w:r>
      <w:proofErr w:type="spellStart"/>
      <w:r w:rsidR="00675E21" w:rsidRPr="00E27558">
        <w:rPr>
          <w:rFonts w:ascii="Times New Roman" w:hAnsi="Times New Roman" w:cs="Times New Roman"/>
          <w:sz w:val="24"/>
          <w:szCs w:val="24"/>
          <w:shd w:val="clear" w:color="auto" w:fill="FFFFFF"/>
        </w:rPr>
        <w:t>cuantumul</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chiriei</w:t>
      </w:r>
      <w:proofErr w:type="spellEnd"/>
      <w:r w:rsidR="00675E21" w:rsidRPr="00E27558">
        <w:rPr>
          <w:rFonts w:ascii="Times New Roman" w:hAnsi="Times New Roman" w:cs="Times New Roman"/>
          <w:sz w:val="24"/>
          <w:szCs w:val="24"/>
          <w:shd w:val="clear" w:color="auto" w:fill="FFFFFF"/>
        </w:rPr>
        <w:t>.</w:t>
      </w:r>
    </w:p>
    <w:p w14:paraId="624D5463" w14:textId="77777777" w:rsidR="00675E21" w:rsidRPr="00E27558" w:rsidRDefault="00647BF6" w:rsidP="00E27558">
      <w:pPr>
        <w:jc w:val="both"/>
        <w:rPr>
          <w:rFonts w:ascii="Times New Roman" w:hAnsi="Times New Roman" w:cs="Times New Roman"/>
          <w:sz w:val="24"/>
          <w:szCs w:val="24"/>
          <w:shd w:val="clear" w:color="auto" w:fill="FFFFFF"/>
        </w:rPr>
      </w:pPr>
      <w:r w:rsidRPr="00E27558">
        <w:rPr>
          <w:rFonts w:ascii="Times New Roman" w:hAnsi="Times New Roman" w:cs="Times New Roman"/>
          <w:b/>
          <w:sz w:val="24"/>
          <w:szCs w:val="24"/>
          <w:shd w:val="clear" w:color="auto" w:fill="FFFFFF"/>
        </w:rPr>
        <w:t>5.4.22</w:t>
      </w:r>
      <w:r w:rsidR="00675E21" w:rsidRPr="00E27558">
        <w:rPr>
          <w:rFonts w:ascii="Times New Roman" w:hAnsi="Times New Roman" w:cs="Times New Roman"/>
          <w:b/>
          <w:sz w:val="24"/>
          <w:szCs w:val="24"/>
          <w:shd w:val="clear" w:color="auto" w:fill="FFFFFF"/>
        </w:rPr>
        <w:t>.</w:t>
      </w:r>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Să</w:t>
      </w:r>
      <w:proofErr w:type="spellEnd"/>
      <w:r w:rsidR="00675E21" w:rsidRPr="00E27558">
        <w:rPr>
          <w:rFonts w:ascii="Times New Roman" w:hAnsi="Times New Roman" w:cs="Times New Roman"/>
          <w:sz w:val="24"/>
          <w:szCs w:val="24"/>
          <w:shd w:val="clear" w:color="auto" w:fill="FFFFFF"/>
        </w:rPr>
        <w:t xml:space="preserve"> execute la </w:t>
      </w:r>
      <w:proofErr w:type="spellStart"/>
      <w:r w:rsidR="00675E21" w:rsidRPr="00E27558">
        <w:rPr>
          <w:rFonts w:ascii="Times New Roman" w:hAnsi="Times New Roman" w:cs="Times New Roman"/>
          <w:sz w:val="24"/>
          <w:szCs w:val="24"/>
          <w:shd w:val="clear" w:color="auto" w:fill="FFFFFF"/>
        </w:rPr>
        <w:t>timp</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și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bune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condiții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lucrările</w:t>
      </w:r>
      <w:proofErr w:type="spellEnd"/>
      <w:r w:rsidR="00675E21" w:rsidRPr="00E27558">
        <w:rPr>
          <w:rFonts w:ascii="Times New Roman" w:hAnsi="Times New Roman" w:cs="Times New Roman"/>
          <w:sz w:val="24"/>
          <w:szCs w:val="24"/>
          <w:shd w:val="clear" w:color="auto" w:fill="FFFFFF"/>
        </w:rPr>
        <w:t xml:space="preserve"> de </w:t>
      </w:r>
      <w:proofErr w:type="spellStart"/>
      <w:r w:rsidR="00675E21" w:rsidRPr="00E27558">
        <w:rPr>
          <w:rFonts w:ascii="Times New Roman" w:hAnsi="Times New Roman" w:cs="Times New Roman"/>
          <w:sz w:val="24"/>
          <w:szCs w:val="24"/>
          <w:shd w:val="clear" w:color="auto" w:fill="FFFFFF"/>
        </w:rPr>
        <w:t>întreținere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și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reparații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normale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vederea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menținerii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bunului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închiriat</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starea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w:t>
      </w:r>
      <w:proofErr w:type="spellEnd"/>
      <w:r w:rsidR="00675E21" w:rsidRPr="00E27558">
        <w:rPr>
          <w:rFonts w:ascii="Times New Roman" w:hAnsi="Times New Roman" w:cs="Times New Roman"/>
          <w:sz w:val="24"/>
          <w:szCs w:val="24"/>
          <w:shd w:val="clear" w:color="auto" w:fill="FFFFFF"/>
        </w:rPr>
        <w:t xml:space="preserve"> care l-a </w:t>
      </w:r>
      <w:proofErr w:type="spellStart"/>
      <w:r w:rsidR="00675E21" w:rsidRPr="00E27558">
        <w:rPr>
          <w:rFonts w:ascii="Times New Roman" w:hAnsi="Times New Roman" w:cs="Times New Roman"/>
          <w:sz w:val="24"/>
          <w:szCs w:val="24"/>
          <w:shd w:val="clear" w:color="auto" w:fill="FFFFFF"/>
        </w:rPr>
        <w:t>primit</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momentul</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încheierii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contractului</w:t>
      </w:r>
      <w:proofErr w:type="spellEnd"/>
      <w:r w:rsidR="00675E21" w:rsidRPr="00E27558">
        <w:rPr>
          <w:rFonts w:ascii="Times New Roman" w:hAnsi="Times New Roman" w:cs="Times New Roman"/>
          <w:sz w:val="24"/>
          <w:szCs w:val="24"/>
          <w:shd w:val="clear" w:color="auto" w:fill="FFFFFF"/>
        </w:rPr>
        <w:t>.</w:t>
      </w:r>
    </w:p>
    <w:p w14:paraId="4BAB4723" w14:textId="77777777" w:rsidR="00675E21" w:rsidRPr="00E27558" w:rsidRDefault="00647BF6" w:rsidP="00E27558">
      <w:pPr>
        <w:jc w:val="both"/>
        <w:rPr>
          <w:rFonts w:ascii="Times New Roman" w:hAnsi="Times New Roman" w:cs="Times New Roman"/>
          <w:sz w:val="24"/>
          <w:szCs w:val="24"/>
          <w:shd w:val="clear" w:color="auto" w:fill="FFFFFF"/>
        </w:rPr>
      </w:pPr>
      <w:r w:rsidRPr="00E27558">
        <w:rPr>
          <w:rFonts w:ascii="Times New Roman" w:hAnsi="Times New Roman" w:cs="Times New Roman"/>
          <w:b/>
          <w:sz w:val="24"/>
          <w:szCs w:val="24"/>
          <w:shd w:val="clear" w:color="auto" w:fill="FFFFFF"/>
        </w:rPr>
        <w:t>5.4.23</w:t>
      </w:r>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Să</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exploateze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spațiul</w:t>
      </w:r>
      <w:proofErr w:type="spellEnd"/>
      <w:r w:rsidR="00675E21" w:rsidRPr="00E27558">
        <w:rPr>
          <w:rFonts w:ascii="Times New Roman" w:hAnsi="Times New Roman" w:cs="Times New Roman"/>
          <w:sz w:val="24"/>
          <w:szCs w:val="24"/>
          <w:shd w:val="clear" w:color="auto" w:fill="FFFFFF"/>
        </w:rPr>
        <w:t xml:space="preserve"> cu </w:t>
      </w:r>
      <w:proofErr w:type="spellStart"/>
      <w:r w:rsidR="00675E21" w:rsidRPr="00E27558">
        <w:rPr>
          <w:rFonts w:ascii="Times New Roman" w:hAnsi="Times New Roman" w:cs="Times New Roman"/>
          <w:sz w:val="24"/>
          <w:szCs w:val="24"/>
          <w:shd w:val="clear" w:color="auto" w:fill="FFFFFF"/>
        </w:rPr>
        <w:t>respectarea</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condițiilor</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impuse</w:t>
      </w:r>
      <w:proofErr w:type="spellEnd"/>
      <w:r w:rsidR="00675E21" w:rsidRPr="00E27558">
        <w:rPr>
          <w:rFonts w:ascii="Times New Roman" w:hAnsi="Times New Roman" w:cs="Times New Roman"/>
          <w:sz w:val="24"/>
          <w:szCs w:val="24"/>
          <w:shd w:val="clear" w:color="auto" w:fill="FFFFFF"/>
        </w:rPr>
        <w:t xml:space="preserve"> de </w:t>
      </w:r>
      <w:proofErr w:type="spellStart"/>
      <w:r w:rsidR="00675E21" w:rsidRPr="00E27558">
        <w:rPr>
          <w:rFonts w:ascii="Times New Roman" w:hAnsi="Times New Roman" w:cs="Times New Roman"/>
          <w:sz w:val="24"/>
          <w:szCs w:val="24"/>
          <w:shd w:val="clear" w:color="auto" w:fill="FFFFFF"/>
        </w:rPr>
        <w:t>normele</w:t>
      </w:r>
      <w:proofErr w:type="spellEnd"/>
      <w:r w:rsidR="00675E21" w:rsidRPr="00E27558">
        <w:rPr>
          <w:rFonts w:ascii="Times New Roman" w:hAnsi="Times New Roman" w:cs="Times New Roman"/>
          <w:sz w:val="24"/>
          <w:szCs w:val="24"/>
          <w:shd w:val="clear" w:color="auto" w:fill="FFFFFF"/>
        </w:rPr>
        <w:t xml:space="preserve"> P.S.I. </w:t>
      </w:r>
      <w:proofErr w:type="spellStart"/>
      <w:r w:rsidR="00675E21" w:rsidRPr="00E27558">
        <w:rPr>
          <w:rFonts w:ascii="Times New Roman" w:hAnsi="Times New Roman" w:cs="Times New Roman"/>
          <w:sz w:val="24"/>
          <w:szCs w:val="24"/>
          <w:shd w:val="clear" w:color="auto" w:fill="FFFFFF"/>
        </w:rPr>
        <w:t>și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celelalte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reglementări</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legale</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în</w:t>
      </w:r>
      <w:proofErr w:type="spellEnd"/>
      <w:r w:rsidR="00675E21" w:rsidRPr="00E27558">
        <w:rPr>
          <w:rFonts w:ascii="Times New Roman" w:hAnsi="Times New Roman" w:cs="Times New Roman"/>
          <w:sz w:val="24"/>
          <w:szCs w:val="24"/>
          <w:shd w:val="clear" w:color="auto" w:fill="FFFFFF"/>
        </w:rPr>
        <w:t xml:space="preserve"> </w:t>
      </w:r>
      <w:proofErr w:type="spellStart"/>
      <w:r w:rsidR="00675E21" w:rsidRPr="00E27558">
        <w:rPr>
          <w:rFonts w:ascii="Times New Roman" w:hAnsi="Times New Roman" w:cs="Times New Roman"/>
          <w:sz w:val="24"/>
          <w:szCs w:val="24"/>
          <w:shd w:val="clear" w:color="auto" w:fill="FFFFFF"/>
        </w:rPr>
        <w:t>vigoare</w:t>
      </w:r>
      <w:proofErr w:type="spellEnd"/>
      <w:r w:rsidR="00675E21" w:rsidRPr="00E27558">
        <w:rPr>
          <w:rFonts w:ascii="Times New Roman" w:hAnsi="Times New Roman" w:cs="Times New Roman"/>
          <w:sz w:val="24"/>
          <w:szCs w:val="24"/>
          <w:shd w:val="clear" w:color="auto" w:fill="FFFFFF"/>
        </w:rPr>
        <w:t>.</w:t>
      </w:r>
    </w:p>
    <w:p w14:paraId="04D4D625" w14:textId="77777777" w:rsidR="00675E21" w:rsidRPr="00E27558" w:rsidRDefault="00675E21" w:rsidP="00E27558">
      <w:pPr>
        <w:jc w:val="both"/>
        <w:rPr>
          <w:rFonts w:ascii="Times New Roman" w:hAnsi="Times New Roman" w:cs="Times New Roman"/>
          <w:sz w:val="24"/>
          <w:szCs w:val="24"/>
        </w:rPr>
      </w:pPr>
    </w:p>
    <w:p w14:paraId="74280767"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 xml:space="preserve">CAPITOLUL 6.  RASPUNDEREA CONTRACTUALĂ </w:t>
      </w:r>
    </w:p>
    <w:p w14:paraId="3EB102F0" w14:textId="77777777" w:rsidR="00675E21" w:rsidRPr="00E27558" w:rsidRDefault="00675E21" w:rsidP="00E27558">
      <w:pPr>
        <w:jc w:val="both"/>
        <w:rPr>
          <w:rFonts w:ascii="Times New Roman" w:hAnsi="Times New Roman" w:cs="Times New Roman"/>
          <w:b/>
          <w:i/>
          <w:sz w:val="24"/>
          <w:szCs w:val="24"/>
        </w:rPr>
      </w:pPr>
    </w:p>
    <w:p w14:paraId="27CA893B"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6.1.</w:t>
      </w:r>
      <w:r w:rsidR="00647BF6" w:rsidRPr="00E27558">
        <w:rPr>
          <w:rFonts w:ascii="Times New Roman" w:hAnsi="Times New Roman" w:cs="Times New Roman"/>
          <w:sz w:val="24"/>
          <w:szCs w:val="24"/>
        </w:rPr>
        <w:t xml:space="preserve"> </w:t>
      </w:r>
      <w:proofErr w:type="spellStart"/>
      <w:r w:rsidR="00647BF6" w:rsidRPr="00E27558">
        <w:rPr>
          <w:rFonts w:ascii="Times New Roman" w:hAnsi="Times New Roman" w:cs="Times New Roman"/>
          <w:sz w:val="24"/>
          <w:szCs w:val="24"/>
        </w:rPr>
        <w:t>Pentru</w:t>
      </w:r>
      <w:proofErr w:type="spellEnd"/>
      <w:r w:rsidR="00647BF6" w:rsidRPr="00E27558">
        <w:rPr>
          <w:rFonts w:ascii="Times New Roman" w:hAnsi="Times New Roman" w:cs="Times New Roman"/>
          <w:sz w:val="24"/>
          <w:szCs w:val="24"/>
        </w:rPr>
        <w:t xml:space="preserve"> </w:t>
      </w:r>
      <w:proofErr w:type="spellStart"/>
      <w:r w:rsidR="00647BF6" w:rsidRPr="00E27558">
        <w:rPr>
          <w:rFonts w:ascii="Times New Roman" w:hAnsi="Times New Roman" w:cs="Times New Roman"/>
          <w:sz w:val="24"/>
          <w:szCs w:val="24"/>
        </w:rPr>
        <w:t>neîndeplinirea</w:t>
      </w:r>
      <w:proofErr w:type="spellEnd"/>
      <w:r w:rsidR="00647BF6" w:rsidRPr="00E27558">
        <w:rPr>
          <w:rFonts w:ascii="Times New Roman" w:hAnsi="Times New Roman" w:cs="Times New Roman"/>
          <w:sz w:val="24"/>
          <w:szCs w:val="24"/>
        </w:rPr>
        <w:t xml:space="preserve"> </w:t>
      </w:r>
      <w:proofErr w:type="spellStart"/>
      <w:r w:rsidR="00647BF6" w:rsidRPr="00E27558">
        <w:rPr>
          <w:rFonts w:ascii="Times New Roman" w:hAnsi="Times New Roman" w:cs="Times New Roman"/>
          <w:sz w:val="24"/>
          <w:szCs w:val="24"/>
        </w:rPr>
        <w:t>sau</w:t>
      </w:r>
      <w:proofErr w:type="spellEnd"/>
      <w:r w:rsidR="00647BF6"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îndeplinirea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necorespunzătoare</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obligațiilor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prevăzute</w:t>
      </w:r>
      <w:proofErr w:type="spellEnd"/>
      <w:r w:rsidRPr="00E27558">
        <w:rPr>
          <w:rFonts w:ascii="Times New Roman" w:hAnsi="Times New Roman" w:cs="Times New Roman"/>
          <w:sz w:val="24"/>
          <w:szCs w:val="24"/>
        </w:rPr>
        <w:t xml:space="preserve"> in </w:t>
      </w:r>
      <w:proofErr w:type="spellStart"/>
      <w:r w:rsidRPr="00E27558">
        <w:rPr>
          <w:rFonts w:ascii="Times New Roman" w:hAnsi="Times New Roman" w:cs="Times New Roman"/>
          <w:sz w:val="24"/>
          <w:szCs w:val="24"/>
        </w:rPr>
        <w:lastRenderedPageBreak/>
        <w:t>prezentul</w:t>
      </w:r>
      <w:proofErr w:type="spellEnd"/>
      <w:r w:rsidRPr="00E27558">
        <w:rPr>
          <w:rFonts w:ascii="Times New Roman" w:hAnsi="Times New Roman" w:cs="Times New Roman"/>
          <w:sz w:val="24"/>
          <w:szCs w:val="24"/>
        </w:rPr>
        <w:t xml:space="preserve"> contract, </w:t>
      </w:r>
      <w:proofErr w:type="spellStart"/>
      <w:r w:rsidRPr="00E27558">
        <w:rPr>
          <w:rFonts w:ascii="Times New Roman" w:hAnsi="Times New Roman" w:cs="Times New Roman"/>
          <w:sz w:val="24"/>
          <w:szCs w:val="24"/>
        </w:rPr>
        <w:t>părțil</w:t>
      </w:r>
      <w:r w:rsidR="00C536B6" w:rsidRPr="00E27558">
        <w:rPr>
          <w:rFonts w:ascii="Times New Roman" w:hAnsi="Times New Roman" w:cs="Times New Roman"/>
          <w:sz w:val="24"/>
          <w:szCs w:val="24"/>
        </w:rPr>
        <w:t>e</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răspund</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potrivit</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prevederilor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legale</w:t>
      </w:r>
      <w:proofErr w:type="spellEnd"/>
      <w:r w:rsidRPr="00E27558">
        <w:rPr>
          <w:rFonts w:ascii="Times New Roman" w:hAnsi="Times New Roman" w:cs="Times New Roman"/>
          <w:sz w:val="24"/>
          <w:szCs w:val="24"/>
        </w:rPr>
        <w:t xml:space="preserve">  in  </w:t>
      </w:r>
      <w:proofErr w:type="spellStart"/>
      <w:r w:rsidRPr="00E27558">
        <w:rPr>
          <w:rFonts w:ascii="Times New Roman" w:hAnsi="Times New Roman" w:cs="Times New Roman"/>
          <w:sz w:val="24"/>
          <w:szCs w:val="24"/>
        </w:rPr>
        <w:t>vigoare</w:t>
      </w:r>
      <w:proofErr w:type="spellEnd"/>
      <w:r w:rsidRPr="00E27558">
        <w:rPr>
          <w:rFonts w:ascii="Times New Roman" w:hAnsi="Times New Roman" w:cs="Times New Roman"/>
          <w:sz w:val="24"/>
          <w:szCs w:val="24"/>
        </w:rPr>
        <w:t>.</w:t>
      </w:r>
    </w:p>
    <w:p w14:paraId="1FFF6052"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6.2</w:t>
      </w:r>
      <w:r w:rsidR="00C536B6" w:rsidRPr="00E27558">
        <w:rPr>
          <w:rFonts w:ascii="Times New Roman" w:hAnsi="Times New Roman" w:cs="Times New Roman"/>
          <w:sz w:val="24"/>
          <w:szCs w:val="24"/>
        </w:rPr>
        <w:t xml:space="preserve"> </w:t>
      </w:r>
      <w:r w:rsidRPr="00E27558">
        <w:rPr>
          <w:rFonts w:ascii="Times New Roman" w:hAnsi="Times New Roman" w:cs="Times New Roman"/>
          <w:sz w:val="24"/>
          <w:szCs w:val="24"/>
        </w:rPr>
        <w:t xml:space="preserve">In </w:t>
      </w:r>
      <w:proofErr w:type="spellStart"/>
      <w:r w:rsidRPr="00E27558">
        <w:rPr>
          <w:rFonts w:ascii="Times New Roman" w:hAnsi="Times New Roman" w:cs="Times New Roman"/>
          <w:sz w:val="24"/>
          <w:szCs w:val="24"/>
        </w:rPr>
        <w:t>cazul</w:t>
      </w:r>
      <w:proofErr w:type="spellEnd"/>
      <w:r w:rsidRPr="00E27558">
        <w:rPr>
          <w:rFonts w:ascii="Times New Roman" w:hAnsi="Times New Roman" w:cs="Times New Roman"/>
          <w:sz w:val="24"/>
          <w:szCs w:val="24"/>
        </w:rPr>
        <w:t xml:space="preserve"> in care </w:t>
      </w:r>
      <w:proofErr w:type="spellStart"/>
      <w:r w:rsidRPr="00E27558">
        <w:rPr>
          <w:rFonts w:ascii="Times New Roman" w:hAnsi="Times New Roman" w:cs="Times New Roman"/>
          <w:sz w:val="24"/>
          <w:szCs w:val="24"/>
        </w:rPr>
        <w:t>locatarul</w:t>
      </w:r>
      <w:proofErr w:type="spellEnd"/>
      <w:r w:rsidRPr="00E27558">
        <w:rPr>
          <w:rFonts w:ascii="Times New Roman" w:hAnsi="Times New Roman" w:cs="Times New Roman"/>
          <w:sz w:val="24"/>
          <w:szCs w:val="24"/>
        </w:rPr>
        <w:t xml:space="preserve"> nu </w:t>
      </w:r>
      <w:proofErr w:type="spellStart"/>
      <w:r w:rsidRPr="00E27558">
        <w:rPr>
          <w:rFonts w:ascii="Times New Roman" w:hAnsi="Times New Roman" w:cs="Times New Roman"/>
          <w:sz w:val="24"/>
          <w:szCs w:val="24"/>
        </w:rPr>
        <w:t>își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onorează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obligația</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p</w:t>
      </w:r>
      <w:r w:rsidR="00D13727" w:rsidRPr="00E27558">
        <w:rPr>
          <w:rFonts w:ascii="Times New Roman" w:hAnsi="Times New Roman" w:cs="Times New Roman"/>
          <w:sz w:val="24"/>
          <w:szCs w:val="24"/>
        </w:rPr>
        <w:t>lată</w:t>
      </w:r>
      <w:proofErr w:type="spellEnd"/>
      <w:r w:rsidR="00D13727" w:rsidRPr="00E27558">
        <w:rPr>
          <w:rFonts w:ascii="Times New Roman" w:hAnsi="Times New Roman" w:cs="Times New Roman"/>
          <w:sz w:val="24"/>
          <w:szCs w:val="24"/>
        </w:rPr>
        <w:t xml:space="preserve"> la termen a </w:t>
      </w:r>
      <w:proofErr w:type="spellStart"/>
      <w:r w:rsidR="00D13727" w:rsidRPr="00E27558">
        <w:rPr>
          <w:rFonts w:ascii="Times New Roman" w:hAnsi="Times New Roman" w:cs="Times New Roman"/>
          <w:sz w:val="24"/>
          <w:szCs w:val="24"/>
        </w:rPr>
        <w:t>chiriei</w:t>
      </w:r>
      <w:proofErr w:type="spellEnd"/>
      <w:r w:rsidR="00D13727" w:rsidRPr="00E27558">
        <w:rPr>
          <w:rFonts w:ascii="Times New Roman" w:hAnsi="Times New Roman" w:cs="Times New Roman"/>
          <w:sz w:val="24"/>
          <w:szCs w:val="24"/>
        </w:rPr>
        <w:t xml:space="preserve"> </w:t>
      </w:r>
      <w:proofErr w:type="spellStart"/>
      <w:r w:rsidR="00D13727" w:rsidRPr="00E27558">
        <w:rPr>
          <w:rFonts w:ascii="Times New Roman" w:hAnsi="Times New Roman" w:cs="Times New Roman"/>
          <w:sz w:val="24"/>
          <w:szCs w:val="24"/>
        </w:rPr>
        <w:t>și</w:t>
      </w:r>
      <w:proofErr w:type="spellEnd"/>
      <w:r w:rsidR="00D13727" w:rsidRPr="00E27558">
        <w:rPr>
          <w:rFonts w:ascii="Times New Roman" w:hAnsi="Times New Roman" w:cs="Times New Roman"/>
          <w:sz w:val="24"/>
          <w:szCs w:val="24"/>
        </w:rPr>
        <w:t>/</w:t>
      </w:r>
      <w:proofErr w:type="spellStart"/>
      <w:r w:rsidR="00D13727" w:rsidRPr="00E27558">
        <w:rPr>
          <w:rFonts w:ascii="Times New Roman" w:hAnsi="Times New Roman" w:cs="Times New Roman"/>
          <w:sz w:val="24"/>
          <w:szCs w:val="24"/>
        </w:rPr>
        <w:t>sau</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contravalorii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utilităților</w:t>
      </w:r>
      <w:proofErr w:type="spellEnd"/>
      <w:r w:rsidRPr="00E27558">
        <w:rPr>
          <w:rFonts w:ascii="Times New Roman" w:hAnsi="Times New Roman" w:cs="Times New Roman"/>
          <w:sz w:val="24"/>
          <w:szCs w:val="24"/>
        </w:rPr>
        <w:t xml:space="preserve">   se </w:t>
      </w:r>
      <w:proofErr w:type="spellStart"/>
      <w:r w:rsidRPr="00E27558">
        <w:rPr>
          <w:rFonts w:ascii="Times New Roman" w:hAnsi="Times New Roman" w:cs="Times New Roman"/>
          <w:sz w:val="24"/>
          <w:szCs w:val="24"/>
        </w:rPr>
        <w:t>aplica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prevederile</w:t>
      </w:r>
      <w:proofErr w:type="spellEnd"/>
      <w:r w:rsidRPr="00E27558">
        <w:rPr>
          <w:rFonts w:ascii="Times New Roman" w:hAnsi="Times New Roman" w:cs="Times New Roman"/>
          <w:sz w:val="24"/>
          <w:szCs w:val="24"/>
        </w:rPr>
        <w:t xml:space="preserve"> art.</w:t>
      </w:r>
      <w:r w:rsidR="00D13727" w:rsidRPr="00E27558">
        <w:rPr>
          <w:rFonts w:ascii="Times New Roman" w:hAnsi="Times New Roman" w:cs="Times New Roman"/>
          <w:sz w:val="24"/>
          <w:szCs w:val="24"/>
        </w:rPr>
        <w:t xml:space="preserve"> </w:t>
      </w:r>
      <w:r w:rsidRPr="00E27558">
        <w:rPr>
          <w:rFonts w:ascii="Times New Roman" w:hAnsi="Times New Roman" w:cs="Times New Roman"/>
          <w:b/>
          <w:sz w:val="24"/>
          <w:szCs w:val="24"/>
        </w:rPr>
        <w:t xml:space="preserve">4.5 </w:t>
      </w:r>
      <w:proofErr w:type="spellStart"/>
      <w:r w:rsidRPr="00E27558">
        <w:rPr>
          <w:rFonts w:ascii="Times New Roman" w:hAnsi="Times New Roman" w:cs="Times New Roman"/>
          <w:sz w:val="24"/>
          <w:szCs w:val="24"/>
        </w:rPr>
        <w:t>si</w:t>
      </w:r>
      <w:proofErr w:type="spellEnd"/>
      <w:r w:rsidRPr="00E27558">
        <w:rPr>
          <w:rFonts w:ascii="Times New Roman" w:hAnsi="Times New Roman" w:cs="Times New Roman"/>
          <w:sz w:val="24"/>
          <w:szCs w:val="24"/>
        </w:rPr>
        <w:t xml:space="preserve"> </w:t>
      </w:r>
      <w:r w:rsidRPr="00E27558">
        <w:rPr>
          <w:rFonts w:ascii="Times New Roman" w:hAnsi="Times New Roman" w:cs="Times New Roman"/>
          <w:b/>
          <w:sz w:val="24"/>
          <w:szCs w:val="24"/>
        </w:rPr>
        <w:t>4.6.</w:t>
      </w:r>
    </w:p>
    <w:p w14:paraId="231EF2FF"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6.3</w:t>
      </w:r>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Locatarul</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este</w:t>
      </w:r>
      <w:proofErr w:type="spellEnd"/>
      <w:r w:rsidR="00C536B6"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obligat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suporte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toate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amenzile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w:t>
      </w:r>
      <w:r w:rsidR="00C536B6" w:rsidRPr="00E27558">
        <w:rPr>
          <w:rFonts w:ascii="Times New Roman" w:hAnsi="Times New Roman" w:cs="Times New Roman"/>
          <w:sz w:val="24"/>
          <w:szCs w:val="24"/>
        </w:rPr>
        <w:t>i</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dobânzile</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primite</w:t>
      </w:r>
      <w:proofErr w:type="spellEnd"/>
      <w:r w:rsidR="00C536B6" w:rsidRPr="00E27558">
        <w:rPr>
          <w:rFonts w:ascii="Times New Roman" w:hAnsi="Times New Roman" w:cs="Times New Roman"/>
          <w:sz w:val="24"/>
          <w:szCs w:val="24"/>
        </w:rPr>
        <w:t xml:space="preserve"> de locator </w:t>
      </w:r>
      <w:r w:rsidRPr="00E27558">
        <w:rPr>
          <w:rFonts w:ascii="Times New Roman" w:hAnsi="Times New Roman" w:cs="Times New Roman"/>
          <w:sz w:val="24"/>
          <w:szCs w:val="24"/>
        </w:rPr>
        <w:t xml:space="preserve">ca </w:t>
      </w:r>
      <w:proofErr w:type="spellStart"/>
      <w:r w:rsidRPr="00E27558">
        <w:rPr>
          <w:rFonts w:ascii="Times New Roman" w:hAnsi="Times New Roman" w:cs="Times New Roman"/>
          <w:sz w:val="24"/>
          <w:szCs w:val="24"/>
        </w:rPr>
        <w:t>urmare</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nerespectării</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către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obligațiilor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contractuale</w:t>
      </w:r>
      <w:proofErr w:type="spellEnd"/>
      <w:r w:rsidRPr="00E27558">
        <w:rPr>
          <w:rFonts w:ascii="Times New Roman" w:hAnsi="Times New Roman" w:cs="Times New Roman"/>
          <w:sz w:val="24"/>
          <w:szCs w:val="24"/>
        </w:rPr>
        <w:t>.</w:t>
      </w:r>
    </w:p>
    <w:p w14:paraId="755CE5DE"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6.4</w:t>
      </w:r>
      <w:r w:rsidRPr="00E27558">
        <w:rPr>
          <w:rFonts w:ascii="Times New Roman" w:hAnsi="Times New Roman" w:cs="Times New Roman"/>
          <w:sz w:val="24"/>
          <w:szCs w:val="24"/>
        </w:rPr>
        <w:t xml:space="preserve"> In </w:t>
      </w:r>
      <w:proofErr w:type="spellStart"/>
      <w:r w:rsidRPr="00E27558">
        <w:rPr>
          <w:rFonts w:ascii="Times New Roman" w:hAnsi="Times New Roman" w:cs="Times New Roman"/>
          <w:sz w:val="24"/>
          <w:szCs w:val="24"/>
        </w:rPr>
        <w:t>cazul</w:t>
      </w:r>
      <w:proofErr w:type="spellEnd"/>
      <w:r w:rsidRPr="00E27558">
        <w:rPr>
          <w:rFonts w:ascii="Times New Roman" w:hAnsi="Times New Roman" w:cs="Times New Roman"/>
          <w:sz w:val="24"/>
          <w:szCs w:val="24"/>
        </w:rPr>
        <w:t xml:space="preserve"> in care </w:t>
      </w:r>
      <w:proofErr w:type="spellStart"/>
      <w:r w:rsidRPr="00E27558">
        <w:rPr>
          <w:rFonts w:ascii="Times New Roman" w:hAnsi="Times New Roman" w:cs="Times New Roman"/>
          <w:sz w:val="24"/>
          <w:szCs w:val="24"/>
        </w:rPr>
        <w:t>locatarul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w:t>
      </w:r>
      <w:r w:rsidR="00C536B6" w:rsidRPr="00E27558">
        <w:rPr>
          <w:rFonts w:ascii="Times New Roman" w:hAnsi="Times New Roman" w:cs="Times New Roman"/>
          <w:sz w:val="24"/>
          <w:szCs w:val="24"/>
        </w:rPr>
        <w:t>losește</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bunul</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închiriat</w:t>
      </w:r>
      <w:proofErr w:type="spellEnd"/>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contrar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destinației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stabilite</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părți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prezentul</w:t>
      </w:r>
      <w:proofErr w:type="spellEnd"/>
      <w:r w:rsidRPr="00E27558">
        <w:rPr>
          <w:rFonts w:ascii="Times New Roman" w:hAnsi="Times New Roman" w:cs="Times New Roman"/>
          <w:sz w:val="24"/>
          <w:szCs w:val="24"/>
        </w:rPr>
        <w:t xml:space="preserve"> contract se </w:t>
      </w:r>
      <w:proofErr w:type="spellStart"/>
      <w:r w:rsidRPr="00E27558">
        <w:rPr>
          <w:rFonts w:ascii="Times New Roman" w:hAnsi="Times New Roman" w:cs="Times New Roman"/>
          <w:sz w:val="24"/>
          <w:szCs w:val="24"/>
        </w:rPr>
        <w:t>consideră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desființat</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plin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drept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fără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nicio</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altă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formalitate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prealabilă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judiciară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sau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extrajudiciară</w:t>
      </w:r>
      <w:proofErr w:type="spellEnd"/>
      <w:r w:rsidRPr="00E27558">
        <w:rPr>
          <w:rFonts w:ascii="Times New Roman" w:hAnsi="Times New Roman" w:cs="Times New Roman"/>
          <w:sz w:val="24"/>
          <w:szCs w:val="24"/>
        </w:rPr>
        <w:t xml:space="preserve">. In </w:t>
      </w:r>
      <w:proofErr w:type="spellStart"/>
      <w:r w:rsidRPr="00E27558">
        <w:rPr>
          <w:rFonts w:ascii="Times New Roman" w:hAnsi="Times New Roman" w:cs="Times New Roman"/>
          <w:sz w:val="24"/>
          <w:szCs w:val="24"/>
        </w:rPr>
        <w:t>acest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caz</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locatorul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datorează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daune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interese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interese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egale</w:t>
      </w:r>
      <w:proofErr w:type="spellEnd"/>
      <w:r w:rsidRPr="00E27558">
        <w:rPr>
          <w:rFonts w:ascii="Times New Roman" w:hAnsi="Times New Roman" w:cs="Times New Roman"/>
          <w:sz w:val="24"/>
          <w:szCs w:val="24"/>
        </w:rPr>
        <w:t xml:space="preserve"> cu </w:t>
      </w:r>
      <w:proofErr w:type="spellStart"/>
      <w:r w:rsidRPr="00E27558">
        <w:rPr>
          <w:rFonts w:ascii="Times New Roman" w:hAnsi="Times New Roman" w:cs="Times New Roman"/>
          <w:sz w:val="24"/>
          <w:szCs w:val="24"/>
        </w:rPr>
        <w:t>valoarea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prejudiciului</w:t>
      </w:r>
      <w:proofErr w:type="spellEnd"/>
      <w:r w:rsidRPr="00E27558">
        <w:rPr>
          <w:rFonts w:ascii="Times New Roman" w:hAnsi="Times New Roman" w:cs="Times New Roman"/>
          <w:sz w:val="24"/>
          <w:szCs w:val="24"/>
        </w:rPr>
        <w:t>.</w:t>
      </w:r>
    </w:p>
    <w:p w14:paraId="07EB6F8F" w14:textId="77777777" w:rsidR="00675E21" w:rsidRPr="00E27558" w:rsidRDefault="00675E21" w:rsidP="00E27558">
      <w:pPr>
        <w:spacing w:after="160"/>
        <w:jc w:val="both"/>
        <w:rPr>
          <w:rFonts w:ascii="Times New Roman" w:hAnsi="Times New Roman" w:cs="Times New Roman"/>
          <w:b/>
          <w:sz w:val="24"/>
          <w:szCs w:val="24"/>
        </w:rPr>
      </w:pPr>
    </w:p>
    <w:p w14:paraId="6E2388CE" w14:textId="77777777" w:rsidR="00675E21" w:rsidRPr="00E27558" w:rsidRDefault="00675E21" w:rsidP="00E27558">
      <w:pPr>
        <w:spacing w:after="160"/>
        <w:jc w:val="both"/>
        <w:rPr>
          <w:rFonts w:ascii="Times New Roman" w:hAnsi="Times New Roman" w:cs="Times New Roman"/>
          <w:b/>
          <w:sz w:val="24"/>
          <w:szCs w:val="24"/>
        </w:rPr>
      </w:pPr>
      <w:r w:rsidRPr="00E27558">
        <w:rPr>
          <w:rFonts w:ascii="Times New Roman" w:hAnsi="Times New Roman" w:cs="Times New Roman"/>
          <w:b/>
          <w:sz w:val="24"/>
          <w:szCs w:val="24"/>
        </w:rPr>
        <w:t>CAPITOLUL 7.  ÎNCETAREA / REZILIEREA  CONTRACTULUI DE ÎNCHIRIERE</w:t>
      </w:r>
      <w:r w:rsidRPr="00E27558">
        <w:rPr>
          <w:rFonts w:ascii="Times New Roman" w:hAnsi="Times New Roman" w:cs="Times New Roman"/>
          <w:sz w:val="24"/>
          <w:szCs w:val="24"/>
        </w:rPr>
        <w:t xml:space="preserve"> </w:t>
      </w:r>
    </w:p>
    <w:p w14:paraId="64442817"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7.1</w:t>
      </w:r>
      <w:r w:rsidR="00647BF6" w:rsidRPr="00E27558">
        <w:rPr>
          <w:rFonts w:ascii="Times New Roman" w:hAnsi="Times New Roman" w:cs="Times New Roman"/>
          <w:b/>
          <w:sz w:val="24"/>
          <w:szCs w:val="24"/>
        </w:rPr>
        <w:t>.</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w:t>
      </w:r>
      <w:r w:rsidR="00C404CC" w:rsidRPr="00E27558">
        <w:rPr>
          <w:rFonts w:ascii="Times New Roman" w:hAnsi="Times New Roman" w:cs="Times New Roman"/>
          <w:sz w:val="24"/>
          <w:szCs w:val="24"/>
        </w:rPr>
        <w:t>ul</w:t>
      </w:r>
      <w:proofErr w:type="spellEnd"/>
      <w:r w:rsidR="00C404CC" w:rsidRPr="00E27558">
        <w:rPr>
          <w:rFonts w:ascii="Times New Roman" w:hAnsi="Times New Roman" w:cs="Times New Roman"/>
          <w:sz w:val="24"/>
          <w:szCs w:val="24"/>
        </w:rPr>
        <w:t xml:space="preserve"> de </w:t>
      </w:r>
      <w:proofErr w:type="spellStart"/>
      <w:r w:rsidR="00C404CC" w:rsidRPr="00E27558">
        <w:rPr>
          <w:rFonts w:ascii="Times New Roman" w:hAnsi="Times New Roman" w:cs="Times New Roman"/>
          <w:sz w:val="24"/>
          <w:szCs w:val="24"/>
        </w:rPr>
        <w:t>închiriere</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încetează</w:t>
      </w:r>
      <w:proofErr w:type="spellEnd"/>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prin</w:t>
      </w:r>
      <w:proofErr w:type="spellEnd"/>
      <w:r w:rsidRPr="00E27558">
        <w:rPr>
          <w:rFonts w:ascii="Times New Roman" w:hAnsi="Times New Roman" w:cs="Times New Roman"/>
          <w:sz w:val="24"/>
          <w:szCs w:val="24"/>
        </w:rPr>
        <w:t>:</w:t>
      </w:r>
    </w:p>
    <w:p w14:paraId="25C2F1DE"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sz w:val="24"/>
          <w:szCs w:val="24"/>
        </w:rPr>
        <w:t xml:space="preserve">a) </w:t>
      </w:r>
      <w:proofErr w:type="spellStart"/>
      <w:r w:rsidRPr="00E27558">
        <w:rPr>
          <w:rFonts w:ascii="Times New Roman" w:hAnsi="Times New Roman" w:cs="Times New Roman"/>
          <w:sz w:val="24"/>
          <w:szCs w:val="24"/>
        </w:rPr>
        <w:t>acordul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scris</w:t>
      </w:r>
      <w:proofErr w:type="spellEnd"/>
      <w:r w:rsidRPr="00E27558">
        <w:rPr>
          <w:rFonts w:ascii="Times New Roman" w:hAnsi="Times New Roman" w:cs="Times New Roman"/>
          <w:sz w:val="24"/>
          <w:szCs w:val="24"/>
        </w:rPr>
        <w:t xml:space="preserve"> al </w:t>
      </w:r>
      <w:proofErr w:type="spellStart"/>
      <w:r w:rsidRPr="00E27558">
        <w:rPr>
          <w:rFonts w:ascii="Times New Roman" w:hAnsi="Times New Roman" w:cs="Times New Roman"/>
          <w:sz w:val="24"/>
          <w:szCs w:val="24"/>
        </w:rPr>
        <w:t>ambelor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parții</w:t>
      </w:r>
      <w:proofErr w:type="spellEnd"/>
      <w:r w:rsidRPr="00E27558">
        <w:rPr>
          <w:rFonts w:ascii="Times New Roman" w:hAnsi="Times New Roman" w:cs="Times New Roman"/>
          <w:sz w:val="24"/>
          <w:szCs w:val="24"/>
        </w:rPr>
        <w:t>.</w:t>
      </w:r>
    </w:p>
    <w:p w14:paraId="42C5A09F"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sz w:val="24"/>
          <w:szCs w:val="24"/>
        </w:rPr>
        <w:t xml:space="preserve">b)  </w:t>
      </w:r>
      <w:proofErr w:type="spellStart"/>
      <w:r w:rsidRPr="00E27558">
        <w:rPr>
          <w:rFonts w:ascii="Times New Roman" w:hAnsi="Times New Roman" w:cs="Times New Roman"/>
          <w:sz w:val="24"/>
          <w:szCs w:val="24"/>
        </w:rPr>
        <w:t>expirarea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termenului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pentru</w:t>
      </w:r>
      <w:proofErr w:type="spellEnd"/>
      <w:r w:rsidRPr="00E27558">
        <w:rPr>
          <w:rFonts w:ascii="Times New Roman" w:hAnsi="Times New Roman" w:cs="Times New Roman"/>
          <w:sz w:val="24"/>
          <w:szCs w:val="24"/>
        </w:rPr>
        <w:t xml:space="preserve"> care a </w:t>
      </w:r>
      <w:proofErr w:type="spellStart"/>
      <w:r w:rsidRPr="00E27558">
        <w:rPr>
          <w:rFonts w:ascii="Times New Roman" w:hAnsi="Times New Roman" w:cs="Times New Roman"/>
          <w:sz w:val="24"/>
          <w:szCs w:val="24"/>
        </w:rPr>
        <w:t>fost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w:t>
      </w:r>
    </w:p>
    <w:p w14:paraId="32AFDED6"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7.2</w:t>
      </w:r>
      <w:r w:rsidRPr="00E27558">
        <w:rPr>
          <w:rFonts w:ascii="Times New Roman" w:hAnsi="Times New Roman" w:cs="Times New Roman"/>
          <w:sz w:val="24"/>
          <w:szCs w:val="24"/>
        </w:rPr>
        <w:t>.</w:t>
      </w:r>
      <w:r w:rsidR="00C404CC" w:rsidRPr="00E27558">
        <w:rPr>
          <w:rFonts w:ascii="Times New Roman" w:hAnsi="Times New Roman" w:cs="Times New Roman"/>
          <w:sz w:val="24"/>
          <w:szCs w:val="24"/>
        </w:rPr>
        <w:t xml:space="preserve"> </w:t>
      </w:r>
      <w:proofErr w:type="spellStart"/>
      <w:r w:rsidR="00C404CC" w:rsidRPr="00E27558">
        <w:rPr>
          <w:rFonts w:ascii="Times New Roman" w:hAnsi="Times New Roman" w:cs="Times New Roman"/>
          <w:sz w:val="24"/>
          <w:szCs w:val="24"/>
        </w:rPr>
        <w:t>Neexecutarea</w:t>
      </w:r>
      <w:proofErr w:type="spellEnd"/>
      <w:r w:rsidR="00C404CC" w:rsidRPr="00E27558">
        <w:rPr>
          <w:rFonts w:ascii="Times New Roman" w:hAnsi="Times New Roman" w:cs="Times New Roman"/>
          <w:sz w:val="24"/>
          <w:szCs w:val="24"/>
        </w:rPr>
        <w:t>/</w:t>
      </w:r>
      <w:proofErr w:type="spellStart"/>
      <w:r w:rsidR="00C404CC" w:rsidRPr="00E27558">
        <w:rPr>
          <w:rFonts w:ascii="Times New Roman" w:hAnsi="Times New Roman" w:cs="Times New Roman"/>
          <w:sz w:val="24"/>
          <w:szCs w:val="24"/>
        </w:rPr>
        <w:t>Executarea</w:t>
      </w:r>
      <w:proofErr w:type="spellEnd"/>
      <w:r w:rsidR="00C404CC"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necorespunzătoare</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obligațiilor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asumate</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către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una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dintre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mod </w:t>
      </w:r>
      <w:proofErr w:type="spellStart"/>
      <w:r w:rsidRPr="00E27558">
        <w:rPr>
          <w:rFonts w:ascii="Times New Roman" w:hAnsi="Times New Roman" w:cs="Times New Roman"/>
          <w:sz w:val="24"/>
          <w:szCs w:val="24"/>
        </w:rPr>
        <w:t>culpabil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repetat</w:t>
      </w:r>
      <w:proofErr w:type="spellEnd"/>
      <w:r w:rsidRPr="00E27558">
        <w:rPr>
          <w:rFonts w:ascii="Times New Roman" w:hAnsi="Times New Roman" w:cs="Times New Roman"/>
          <w:sz w:val="24"/>
          <w:szCs w:val="24"/>
        </w:rPr>
        <w:t xml:space="preserve"> (maxim 3 </w:t>
      </w:r>
      <w:proofErr w:type="spellStart"/>
      <w:r w:rsidRPr="00E27558">
        <w:rPr>
          <w:rFonts w:ascii="Times New Roman" w:hAnsi="Times New Roman" w:cs="Times New Roman"/>
          <w:sz w:val="24"/>
          <w:szCs w:val="24"/>
        </w:rPr>
        <w:t>ori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dreptul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celeilalte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lezate</w:t>
      </w:r>
      <w:proofErr w:type="spellEnd"/>
      <w:r w:rsidRPr="00E27558">
        <w:rPr>
          <w:rFonts w:ascii="Times New Roman" w:hAnsi="Times New Roman" w:cs="Times New Roman"/>
          <w:sz w:val="24"/>
          <w:szCs w:val="24"/>
        </w:rPr>
        <w:t xml:space="preserve"> de a </w:t>
      </w:r>
      <w:proofErr w:type="spellStart"/>
      <w:r w:rsidRPr="00E27558">
        <w:rPr>
          <w:rFonts w:ascii="Times New Roman" w:hAnsi="Times New Roman" w:cs="Times New Roman"/>
          <w:sz w:val="24"/>
          <w:szCs w:val="24"/>
        </w:rPr>
        <w:t>considera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drept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reziliat</w:t>
      </w:r>
      <w:proofErr w:type="spellEnd"/>
      <w:r w:rsidRPr="00E27558">
        <w:rPr>
          <w:rFonts w:ascii="Times New Roman" w:hAnsi="Times New Roman" w:cs="Times New Roman"/>
          <w:sz w:val="24"/>
          <w:szCs w:val="24"/>
        </w:rPr>
        <w:t>.</w:t>
      </w:r>
    </w:p>
    <w:p w14:paraId="200480E0"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7.3.</w:t>
      </w:r>
      <w:r w:rsidR="00C404CC"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înch</w:t>
      </w:r>
      <w:r w:rsidR="00C404CC" w:rsidRPr="00E27558">
        <w:rPr>
          <w:rFonts w:ascii="Times New Roman" w:hAnsi="Times New Roman" w:cs="Times New Roman"/>
          <w:sz w:val="24"/>
          <w:szCs w:val="24"/>
        </w:rPr>
        <w:t>iriere</w:t>
      </w:r>
      <w:proofErr w:type="spellEnd"/>
      <w:r w:rsidR="00C404CC"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încetează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prin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denunțarea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unilaterală</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către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printr</w:t>
      </w:r>
      <w:proofErr w:type="spellEnd"/>
      <w:r w:rsidRPr="00E27558">
        <w:rPr>
          <w:rFonts w:ascii="Times New Roman" w:hAnsi="Times New Roman" w:cs="Times New Roman"/>
          <w:sz w:val="24"/>
          <w:szCs w:val="24"/>
        </w:rPr>
        <w:t xml:space="preserve">-o  </w:t>
      </w:r>
      <w:proofErr w:type="spellStart"/>
      <w:r w:rsidRPr="00E27558">
        <w:rPr>
          <w:rFonts w:ascii="Times New Roman" w:hAnsi="Times New Roman" w:cs="Times New Roman"/>
          <w:sz w:val="24"/>
          <w:szCs w:val="24"/>
        </w:rPr>
        <w:t>notificare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scrisă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înregistrată</w:t>
      </w:r>
      <w:proofErr w:type="spellEnd"/>
      <w:r w:rsidRPr="00E27558">
        <w:rPr>
          <w:rFonts w:ascii="Times New Roman" w:hAnsi="Times New Roman" w:cs="Times New Roman"/>
          <w:sz w:val="24"/>
          <w:szCs w:val="24"/>
        </w:rPr>
        <w:t xml:space="preserve">, cu </w:t>
      </w:r>
      <w:proofErr w:type="spellStart"/>
      <w:r w:rsidRPr="00E27558">
        <w:rPr>
          <w:rFonts w:ascii="Times New Roman" w:hAnsi="Times New Roman" w:cs="Times New Roman"/>
          <w:sz w:val="24"/>
          <w:szCs w:val="24"/>
        </w:rPr>
        <w:t>respectarea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unui</w:t>
      </w:r>
      <w:proofErr w:type="spellEnd"/>
      <w:r w:rsidRPr="00E27558">
        <w:rPr>
          <w:rFonts w:ascii="Times New Roman" w:hAnsi="Times New Roman" w:cs="Times New Roman"/>
          <w:sz w:val="24"/>
          <w:szCs w:val="24"/>
        </w:rPr>
        <w:t xml:space="preserve"> termen de </w:t>
      </w:r>
      <w:proofErr w:type="spellStart"/>
      <w:r w:rsidRPr="00E27558">
        <w:rPr>
          <w:rFonts w:ascii="Times New Roman" w:hAnsi="Times New Roman" w:cs="Times New Roman"/>
          <w:sz w:val="24"/>
          <w:szCs w:val="24"/>
        </w:rPr>
        <w:t>preaviz</w:t>
      </w:r>
      <w:proofErr w:type="spellEnd"/>
      <w:r w:rsidRPr="00E27558">
        <w:rPr>
          <w:rFonts w:ascii="Times New Roman" w:hAnsi="Times New Roman" w:cs="Times New Roman"/>
          <w:sz w:val="24"/>
          <w:szCs w:val="24"/>
        </w:rPr>
        <w:t xml:space="preserve"> de cel </w:t>
      </w:r>
      <w:proofErr w:type="spellStart"/>
      <w:r w:rsidRPr="00E27558">
        <w:rPr>
          <w:rFonts w:ascii="Times New Roman" w:hAnsi="Times New Roman" w:cs="Times New Roman"/>
          <w:sz w:val="24"/>
          <w:szCs w:val="24"/>
        </w:rPr>
        <w:t>puțin</w:t>
      </w:r>
      <w:proofErr w:type="spellEnd"/>
      <w:r w:rsidRPr="00E27558">
        <w:rPr>
          <w:rFonts w:ascii="Times New Roman" w:hAnsi="Times New Roman" w:cs="Times New Roman"/>
          <w:sz w:val="24"/>
          <w:szCs w:val="24"/>
        </w:rPr>
        <w:t xml:space="preserve"> 30 de </w:t>
      </w:r>
      <w:proofErr w:type="spellStart"/>
      <w:r w:rsidRPr="00E27558">
        <w:rPr>
          <w:rFonts w:ascii="Times New Roman" w:hAnsi="Times New Roman" w:cs="Times New Roman"/>
          <w:sz w:val="24"/>
          <w:szCs w:val="24"/>
        </w:rPr>
        <w:t>zile</w:t>
      </w:r>
      <w:proofErr w:type="spellEnd"/>
      <w:r w:rsidRPr="00E27558">
        <w:rPr>
          <w:rFonts w:ascii="Times New Roman" w:hAnsi="Times New Roman" w:cs="Times New Roman"/>
          <w:sz w:val="24"/>
          <w:szCs w:val="24"/>
        </w:rPr>
        <w:t>.</w:t>
      </w:r>
    </w:p>
    <w:p w14:paraId="67D0CFA3"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7.4.</w:t>
      </w:r>
      <w:r w:rsidR="00C536B6" w:rsidRPr="00E27558">
        <w:rPr>
          <w:rFonts w:ascii="Times New Roman" w:hAnsi="Times New Roman" w:cs="Times New Roman"/>
          <w:sz w:val="24"/>
          <w:szCs w:val="24"/>
        </w:rPr>
        <w:t xml:space="preserve"> </w:t>
      </w:r>
      <w:proofErr w:type="spellStart"/>
      <w:r w:rsidR="00C536B6" w:rsidRPr="00E27558">
        <w:rPr>
          <w:rFonts w:ascii="Times New Roman" w:hAnsi="Times New Roman" w:cs="Times New Roman"/>
          <w:sz w:val="24"/>
          <w:szCs w:val="24"/>
        </w:rPr>
        <w:t>Contractul</w:t>
      </w:r>
      <w:proofErr w:type="spellEnd"/>
      <w:r w:rsidR="00C536B6" w:rsidRPr="00E27558">
        <w:rPr>
          <w:rFonts w:ascii="Times New Roman" w:hAnsi="Times New Roman" w:cs="Times New Roman"/>
          <w:sz w:val="24"/>
          <w:szCs w:val="24"/>
        </w:rPr>
        <w:t xml:space="preserve"> de </w:t>
      </w:r>
      <w:proofErr w:type="spellStart"/>
      <w:r w:rsidR="00C536B6" w:rsidRPr="00E27558">
        <w:rPr>
          <w:rFonts w:ascii="Times New Roman" w:hAnsi="Times New Roman" w:cs="Times New Roman"/>
          <w:sz w:val="24"/>
          <w:szCs w:val="24"/>
        </w:rPr>
        <w:t>închiriere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încetează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prin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renunțare</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către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locatar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bazată</w:t>
      </w:r>
      <w:proofErr w:type="spellEnd"/>
      <w:r w:rsidRPr="00E27558">
        <w:rPr>
          <w:rFonts w:ascii="Times New Roman" w:hAnsi="Times New Roman" w:cs="Times New Roman"/>
          <w:sz w:val="24"/>
          <w:szCs w:val="24"/>
        </w:rPr>
        <w:t xml:space="preserve"> pe </w:t>
      </w:r>
      <w:proofErr w:type="spellStart"/>
      <w:r w:rsidRPr="00E27558">
        <w:rPr>
          <w:rFonts w:ascii="Times New Roman" w:hAnsi="Times New Roman" w:cs="Times New Roman"/>
          <w:sz w:val="24"/>
          <w:szCs w:val="24"/>
        </w:rPr>
        <w:t>notificare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scrisă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comunicată</w:t>
      </w:r>
      <w:proofErr w:type="spellEnd"/>
      <w:r w:rsidRPr="00E27558">
        <w:rPr>
          <w:rFonts w:ascii="Times New Roman" w:hAnsi="Times New Roman" w:cs="Times New Roman"/>
          <w:sz w:val="24"/>
          <w:szCs w:val="24"/>
        </w:rPr>
        <w:t xml:space="preserve"> cu 30 de </w:t>
      </w:r>
      <w:proofErr w:type="spellStart"/>
      <w:r w:rsidRPr="00E27558">
        <w:rPr>
          <w:rFonts w:ascii="Times New Roman" w:hAnsi="Times New Roman" w:cs="Times New Roman"/>
          <w:sz w:val="24"/>
          <w:szCs w:val="24"/>
        </w:rPr>
        <w:t>zile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înainte</w:t>
      </w:r>
      <w:proofErr w:type="spellEnd"/>
      <w:r w:rsidRPr="00E27558">
        <w:rPr>
          <w:rFonts w:ascii="Times New Roman" w:hAnsi="Times New Roman" w:cs="Times New Roman"/>
          <w:sz w:val="24"/>
          <w:szCs w:val="24"/>
        </w:rPr>
        <w:t xml:space="preserve"> de data la care se </w:t>
      </w:r>
      <w:proofErr w:type="spellStart"/>
      <w:r w:rsidRPr="00E27558">
        <w:rPr>
          <w:rFonts w:ascii="Times New Roman" w:hAnsi="Times New Roman" w:cs="Times New Roman"/>
          <w:sz w:val="24"/>
          <w:szCs w:val="24"/>
        </w:rPr>
        <w:t>dorește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încetarea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contractului</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închiriere</w:t>
      </w:r>
      <w:proofErr w:type="spellEnd"/>
      <w:r w:rsidRPr="00E27558">
        <w:rPr>
          <w:rFonts w:ascii="Times New Roman" w:hAnsi="Times New Roman" w:cs="Times New Roman"/>
          <w:sz w:val="24"/>
          <w:szCs w:val="24"/>
        </w:rPr>
        <w:t xml:space="preserve">. </w:t>
      </w:r>
    </w:p>
    <w:p w14:paraId="50BA9E3E"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7.5.</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închiriere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încetează</w:t>
      </w:r>
      <w:proofErr w:type="spellEnd"/>
      <w:r w:rsidRPr="00E27558">
        <w:rPr>
          <w:rFonts w:ascii="Times New Roman" w:hAnsi="Times New Roman" w:cs="Times New Roman"/>
          <w:sz w:val="24"/>
          <w:szCs w:val="24"/>
        </w:rPr>
        <w:t xml:space="preserve">  la </w:t>
      </w:r>
      <w:proofErr w:type="spellStart"/>
      <w:r w:rsidRPr="00E27558">
        <w:rPr>
          <w:rFonts w:ascii="Times New Roman" w:hAnsi="Times New Roman" w:cs="Times New Roman"/>
          <w:sz w:val="24"/>
          <w:szCs w:val="24"/>
        </w:rPr>
        <w:t>inițiativa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locatorului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cazul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care </w:t>
      </w:r>
      <w:proofErr w:type="spellStart"/>
      <w:r w:rsidRPr="00E27558">
        <w:rPr>
          <w:rFonts w:ascii="Times New Roman" w:hAnsi="Times New Roman" w:cs="Times New Roman"/>
          <w:sz w:val="24"/>
          <w:szCs w:val="24"/>
        </w:rPr>
        <w:t>in</w:t>
      </w:r>
      <w:r w:rsidR="00647BF6" w:rsidRPr="00E27558">
        <w:rPr>
          <w:rFonts w:ascii="Times New Roman" w:hAnsi="Times New Roman" w:cs="Times New Roman"/>
          <w:sz w:val="24"/>
          <w:szCs w:val="24"/>
        </w:rPr>
        <w:t>teresul</w:t>
      </w:r>
      <w:proofErr w:type="spellEnd"/>
      <w:r w:rsidR="00647BF6" w:rsidRPr="00E27558">
        <w:rPr>
          <w:rFonts w:ascii="Times New Roman" w:hAnsi="Times New Roman" w:cs="Times New Roman"/>
          <w:sz w:val="24"/>
          <w:szCs w:val="24"/>
        </w:rPr>
        <w:t xml:space="preserve"> local </w:t>
      </w:r>
      <w:proofErr w:type="spellStart"/>
      <w:r w:rsidR="00647BF6" w:rsidRPr="00E27558">
        <w:rPr>
          <w:rFonts w:ascii="Times New Roman" w:hAnsi="Times New Roman" w:cs="Times New Roman"/>
          <w:sz w:val="24"/>
          <w:szCs w:val="24"/>
        </w:rPr>
        <w:t>impune</w:t>
      </w:r>
      <w:proofErr w:type="spellEnd"/>
      <w:r w:rsidR="00647BF6" w:rsidRPr="00E27558">
        <w:rPr>
          <w:rFonts w:ascii="Times New Roman" w:hAnsi="Times New Roman" w:cs="Times New Roman"/>
          <w:sz w:val="24"/>
          <w:szCs w:val="24"/>
        </w:rPr>
        <w:t xml:space="preserve">, </w:t>
      </w:r>
      <w:proofErr w:type="spellStart"/>
      <w:r w:rsidR="00647BF6" w:rsidRPr="00E27558">
        <w:rPr>
          <w:rFonts w:ascii="Times New Roman" w:hAnsi="Times New Roman" w:cs="Times New Roman"/>
          <w:sz w:val="24"/>
          <w:szCs w:val="24"/>
        </w:rPr>
        <w:t>printr</w:t>
      </w:r>
      <w:proofErr w:type="spellEnd"/>
      <w:r w:rsidR="00647BF6" w:rsidRPr="00E27558">
        <w:rPr>
          <w:rFonts w:ascii="Times New Roman" w:hAnsi="Times New Roman" w:cs="Times New Roman"/>
          <w:sz w:val="24"/>
          <w:szCs w:val="24"/>
        </w:rPr>
        <w:t xml:space="preserve">-o </w:t>
      </w:r>
      <w:proofErr w:type="spellStart"/>
      <w:r w:rsidRPr="00E27558">
        <w:rPr>
          <w:rFonts w:ascii="Times New Roman" w:hAnsi="Times New Roman" w:cs="Times New Roman"/>
          <w:sz w:val="24"/>
          <w:szCs w:val="24"/>
        </w:rPr>
        <w:t>notificare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scrisă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comunicată</w:t>
      </w:r>
      <w:proofErr w:type="spellEnd"/>
      <w:r w:rsidRPr="00E27558">
        <w:rPr>
          <w:rFonts w:ascii="Times New Roman" w:hAnsi="Times New Roman" w:cs="Times New Roman"/>
          <w:sz w:val="24"/>
          <w:szCs w:val="24"/>
        </w:rPr>
        <w:t xml:space="preserve"> cu 30 de </w:t>
      </w:r>
      <w:proofErr w:type="spellStart"/>
      <w:r w:rsidRPr="00E27558">
        <w:rPr>
          <w:rFonts w:ascii="Times New Roman" w:hAnsi="Times New Roman" w:cs="Times New Roman"/>
          <w:sz w:val="24"/>
          <w:szCs w:val="24"/>
        </w:rPr>
        <w:t>zile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înainte</w:t>
      </w:r>
      <w:proofErr w:type="spellEnd"/>
      <w:r w:rsidRPr="00E27558">
        <w:rPr>
          <w:rFonts w:ascii="Times New Roman" w:hAnsi="Times New Roman" w:cs="Times New Roman"/>
          <w:sz w:val="24"/>
          <w:szCs w:val="24"/>
        </w:rPr>
        <w:t xml:space="preserve"> de data la care are loc  </w:t>
      </w:r>
      <w:proofErr w:type="spellStart"/>
      <w:r w:rsidRPr="00E27558">
        <w:rPr>
          <w:rFonts w:ascii="Times New Roman" w:hAnsi="Times New Roman" w:cs="Times New Roman"/>
          <w:sz w:val="24"/>
          <w:szCs w:val="24"/>
        </w:rPr>
        <w:t>încetarea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contractului</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închiriere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cazul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refuzulu</w:t>
      </w:r>
      <w:r w:rsidR="00240771" w:rsidRPr="00E27558">
        <w:rPr>
          <w:rFonts w:ascii="Times New Roman" w:hAnsi="Times New Roman" w:cs="Times New Roman"/>
          <w:sz w:val="24"/>
          <w:szCs w:val="24"/>
        </w:rPr>
        <w:t>i</w:t>
      </w:r>
      <w:proofErr w:type="spellEnd"/>
      <w:r w:rsidR="00240771" w:rsidRPr="00E27558">
        <w:rPr>
          <w:rFonts w:ascii="Times New Roman" w:hAnsi="Times New Roman" w:cs="Times New Roman"/>
          <w:sz w:val="24"/>
          <w:szCs w:val="24"/>
        </w:rPr>
        <w:t xml:space="preserve"> de </w:t>
      </w:r>
      <w:proofErr w:type="spellStart"/>
      <w:r w:rsidR="00240771" w:rsidRPr="00E27558">
        <w:rPr>
          <w:rFonts w:ascii="Times New Roman" w:hAnsi="Times New Roman" w:cs="Times New Roman"/>
          <w:sz w:val="24"/>
          <w:szCs w:val="24"/>
        </w:rPr>
        <w:t>primire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preavizul</w:t>
      </w:r>
      <w:proofErr w:type="spellEnd"/>
      <w:r w:rsidRPr="00E27558">
        <w:rPr>
          <w:rFonts w:ascii="Times New Roman" w:hAnsi="Times New Roman" w:cs="Times New Roman"/>
          <w:sz w:val="24"/>
          <w:szCs w:val="24"/>
        </w:rPr>
        <w:t xml:space="preserve"> se </w:t>
      </w:r>
      <w:proofErr w:type="spellStart"/>
      <w:r w:rsidRPr="00E27558">
        <w:rPr>
          <w:rFonts w:ascii="Times New Roman" w:hAnsi="Times New Roman" w:cs="Times New Roman"/>
          <w:sz w:val="24"/>
          <w:szCs w:val="24"/>
        </w:rPr>
        <w:t>consideră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comunicat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prin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afișarea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acestuia</w:t>
      </w:r>
      <w:proofErr w:type="spellEnd"/>
      <w:r w:rsidRPr="00E27558">
        <w:rPr>
          <w:rFonts w:ascii="Times New Roman" w:hAnsi="Times New Roman" w:cs="Times New Roman"/>
          <w:sz w:val="24"/>
          <w:szCs w:val="24"/>
        </w:rPr>
        <w:t xml:space="preserve"> pe </w:t>
      </w:r>
      <w:proofErr w:type="spellStart"/>
      <w:r w:rsidRPr="00E27558">
        <w:rPr>
          <w:rFonts w:ascii="Times New Roman" w:hAnsi="Times New Roman" w:cs="Times New Roman"/>
          <w:sz w:val="24"/>
          <w:szCs w:val="24"/>
        </w:rPr>
        <w:t>ușa</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intrare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imobilul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închiriat</w:t>
      </w:r>
      <w:proofErr w:type="spellEnd"/>
      <w:r w:rsidRPr="00E27558">
        <w:rPr>
          <w:rFonts w:ascii="Times New Roman" w:hAnsi="Times New Roman" w:cs="Times New Roman"/>
          <w:sz w:val="24"/>
          <w:szCs w:val="24"/>
        </w:rPr>
        <w:t>.</w:t>
      </w:r>
    </w:p>
    <w:p w14:paraId="22559E4C"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7.6.</w:t>
      </w:r>
      <w:r w:rsidR="00C404CC"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w:t>
      </w:r>
      <w:proofErr w:type="spellEnd"/>
      <w:r w:rsidRPr="00E27558">
        <w:rPr>
          <w:rFonts w:ascii="Times New Roman" w:hAnsi="Times New Roman" w:cs="Times New Roman"/>
          <w:sz w:val="24"/>
          <w:szCs w:val="24"/>
        </w:rPr>
        <w:t xml:space="preserve"> d</w:t>
      </w:r>
      <w:r w:rsidR="0051712A">
        <w:rPr>
          <w:rFonts w:ascii="Times New Roman" w:hAnsi="Times New Roman" w:cs="Times New Roman"/>
          <w:sz w:val="24"/>
          <w:szCs w:val="24"/>
        </w:rPr>
        <w:t xml:space="preserve">e </w:t>
      </w:r>
      <w:proofErr w:type="spellStart"/>
      <w:r w:rsidR="0051712A">
        <w:rPr>
          <w:rFonts w:ascii="Times New Roman" w:hAnsi="Times New Roman" w:cs="Times New Roman"/>
          <w:sz w:val="24"/>
          <w:szCs w:val="24"/>
        </w:rPr>
        <w:t>închiriere</w:t>
      </w:r>
      <w:proofErr w:type="spellEnd"/>
      <w:r w:rsidR="0051712A">
        <w:rPr>
          <w:rFonts w:ascii="Times New Roman" w:hAnsi="Times New Roman" w:cs="Times New Roman"/>
          <w:sz w:val="24"/>
          <w:szCs w:val="24"/>
        </w:rPr>
        <w:t xml:space="preserve">  </w:t>
      </w:r>
      <w:proofErr w:type="spellStart"/>
      <w:r w:rsidR="0051712A">
        <w:rPr>
          <w:rFonts w:ascii="Times New Roman" w:hAnsi="Times New Roman" w:cs="Times New Roman"/>
          <w:sz w:val="24"/>
          <w:szCs w:val="24"/>
        </w:rPr>
        <w:t>încetează</w:t>
      </w:r>
      <w:proofErr w:type="spellEnd"/>
      <w:r w:rsidR="0051712A">
        <w:rPr>
          <w:rFonts w:ascii="Times New Roman" w:hAnsi="Times New Roman" w:cs="Times New Roman"/>
          <w:sz w:val="24"/>
          <w:szCs w:val="24"/>
        </w:rPr>
        <w:t xml:space="preserve"> </w:t>
      </w:r>
      <w:proofErr w:type="spellStart"/>
      <w:r w:rsidR="0051712A">
        <w:rPr>
          <w:rFonts w:ascii="Times New Roman" w:hAnsi="Times New Roman" w:cs="Times New Roman"/>
          <w:sz w:val="24"/>
          <w:szCs w:val="24"/>
        </w:rPr>
        <w:t>atunci</w:t>
      </w:r>
      <w:proofErr w:type="spellEnd"/>
      <w:r w:rsidR="0051712A">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când</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intervine</w:t>
      </w:r>
      <w:proofErr w:type="spellEnd"/>
      <w:r w:rsidRPr="00E27558">
        <w:rPr>
          <w:rFonts w:ascii="Times New Roman" w:hAnsi="Times New Roman" w:cs="Times New Roman"/>
          <w:sz w:val="24"/>
          <w:szCs w:val="24"/>
        </w:rPr>
        <w:t xml:space="preserve"> o </w:t>
      </w:r>
      <w:proofErr w:type="spellStart"/>
      <w:r w:rsidRPr="00E27558">
        <w:rPr>
          <w:rFonts w:ascii="Times New Roman" w:hAnsi="Times New Roman" w:cs="Times New Roman"/>
          <w:sz w:val="24"/>
          <w:szCs w:val="24"/>
        </w:rPr>
        <w:t>cauză</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forță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majoră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constatată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invocată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condițiile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legii</w:t>
      </w:r>
      <w:proofErr w:type="spellEnd"/>
      <w:r w:rsidRPr="00E27558">
        <w:rPr>
          <w:rFonts w:ascii="Times New Roman" w:hAnsi="Times New Roman" w:cs="Times New Roman"/>
          <w:sz w:val="24"/>
          <w:szCs w:val="24"/>
        </w:rPr>
        <w:t xml:space="preserve">. </w:t>
      </w:r>
    </w:p>
    <w:p w14:paraId="49A6810E" w14:textId="77777777" w:rsidR="00675E21" w:rsidRPr="00E27558" w:rsidRDefault="00675E21" w:rsidP="00E27558">
      <w:pPr>
        <w:jc w:val="both"/>
        <w:rPr>
          <w:rFonts w:ascii="Times New Roman" w:hAnsi="Times New Roman" w:cs="Times New Roman"/>
          <w:sz w:val="24"/>
          <w:szCs w:val="24"/>
          <w:shd w:val="clear" w:color="auto" w:fill="FFFFFF"/>
        </w:rPr>
      </w:pPr>
      <w:r w:rsidRPr="00E27558">
        <w:rPr>
          <w:rFonts w:ascii="Times New Roman" w:hAnsi="Times New Roman" w:cs="Times New Roman"/>
          <w:b/>
          <w:sz w:val="24"/>
          <w:szCs w:val="24"/>
          <w:shd w:val="clear" w:color="auto" w:fill="FFFFFF"/>
        </w:rPr>
        <w:t>7.7.</w:t>
      </w:r>
      <w:r w:rsidRPr="00E27558">
        <w:rPr>
          <w:rFonts w:ascii="Times New Roman" w:hAnsi="Times New Roman" w:cs="Times New Roman"/>
          <w:sz w:val="24"/>
          <w:szCs w:val="24"/>
          <w:shd w:val="clear" w:color="auto" w:fill="FFFFFF"/>
        </w:rPr>
        <w:t xml:space="preserve"> La data </w:t>
      </w:r>
      <w:proofErr w:type="spellStart"/>
      <w:r w:rsidRPr="00E27558">
        <w:rPr>
          <w:rFonts w:ascii="Times New Roman" w:hAnsi="Times New Roman" w:cs="Times New Roman"/>
          <w:sz w:val="24"/>
          <w:szCs w:val="24"/>
          <w:shd w:val="clear" w:color="auto" w:fill="FFFFFF"/>
        </w:rPr>
        <w:t>încetării</w:t>
      </w:r>
      <w:proofErr w:type="spellEnd"/>
      <w:r w:rsidRPr="00E27558">
        <w:rPr>
          <w:rFonts w:ascii="Times New Roman" w:hAnsi="Times New Roman" w:cs="Times New Roman"/>
          <w:sz w:val="24"/>
          <w:szCs w:val="24"/>
          <w:shd w:val="clear" w:color="auto" w:fill="FFFFFF"/>
        </w:rPr>
        <w:t xml:space="preserve"> de </w:t>
      </w:r>
      <w:proofErr w:type="spellStart"/>
      <w:r w:rsidRPr="00E27558">
        <w:rPr>
          <w:rFonts w:ascii="Times New Roman" w:hAnsi="Times New Roman" w:cs="Times New Roman"/>
          <w:sz w:val="24"/>
          <w:szCs w:val="24"/>
          <w:shd w:val="clear" w:color="auto" w:fill="FFFFFF"/>
        </w:rPr>
        <w:t>drept</w:t>
      </w:r>
      <w:proofErr w:type="spellEnd"/>
      <w:r w:rsidRPr="00E27558">
        <w:rPr>
          <w:rFonts w:ascii="Times New Roman" w:hAnsi="Times New Roman" w:cs="Times New Roman"/>
          <w:sz w:val="24"/>
          <w:szCs w:val="24"/>
          <w:shd w:val="clear" w:color="auto" w:fill="FFFFFF"/>
        </w:rPr>
        <w:t xml:space="preserve"> a </w:t>
      </w:r>
      <w:proofErr w:type="spellStart"/>
      <w:r w:rsidRPr="00E27558">
        <w:rPr>
          <w:rFonts w:ascii="Times New Roman" w:hAnsi="Times New Roman" w:cs="Times New Roman"/>
          <w:sz w:val="24"/>
          <w:szCs w:val="24"/>
          <w:shd w:val="clear" w:color="auto" w:fill="FFFFFF"/>
        </w:rPr>
        <w:t>contractu</w:t>
      </w:r>
      <w:r w:rsidR="00D76760" w:rsidRPr="00E27558">
        <w:rPr>
          <w:rFonts w:ascii="Times New Roman" w:hAnsi="Times New Roman" w:cs="Times New Roman"/>
          <w:sz w:val="24"/>
          <w:szCs w:val="24"/>
          <w:shd w:val="clear" w:color="auto" w:fill="FFFFFF"/>
        </w:rPr>
        <w:t>lui</w:t>
      </w:r>
      <w:proofErr w:type="spellEnd"/>
      <w:r w:rsidR="00D76760" w:rsidRPr="00E27558">
        <w:rPr>
          <w:rFonts w:ascii="Times New Roman" w:hAnsi="Times New Roman" w:cs="Times New Roman"/>
          <w:sz w:val="24"/>
          <w:szCs w:val="24"/>
          <w:shd w:val="clear" w:color="auto" w:fill="FFFFFF"/>
        </w:rPr>
        <w:t xml:space="preserve">, </w:t>
      </w:r>
      <w:proofErr w:type="spellStart"/>
      <w:r w:rsidR="00D76760" w:rsidRPr="00E27558">
        <w:rPr>
          <w:rFonts w:ascii="Times New Roman" w:hAnsi="Times New Roman" w:cs="Times New Roman"/>
          <w:sz w:val="24"/>
          <w:szCs w:val="24"/>
          <w:shd w:val="clear" w:color="auto" w:fill="FFFFFF"/>
        </w:rPr>
        <w:t>locata</w:t>
      </w:r>
      <w:r w:rsidR="00C536B6" w:rsidRPr="00E27558">
        <w:rPr>
          <w:rFonts w:ascii="Times New Roman" w:hAnsi="Times New Roman" w:cs="Times New Roman"/>
          <w:sz w:val="24"/>
          <w:szCs w:val="24"/>
          <w:shd w:val="clear" w:color="auto" w:fill="FFFFFF"/>
        </w:rPr>
        <w:t>rul</w:t>
      </w:r>
      <w:proofErr w:type="spellEnd"/>
      <w:r w:rsidR="00C536B6" w:rsidRPr="00E27558">
        <w:rPr>
          <w:rFonts w:ascii="Times New Roman" w:hAnsi="Times New Roman" w:cs="Times New Roman"/>
          <w:sz w:val="24"/>
          <w:szCs w:val="24"/>
          <w:shd w:val="clear" w:color="auto" w:fill="FFFFFF"/>
        </w:rPr>
        <w:t xml:space="preserve"> </w:t>
      </w:r>
      <w:proofErr w:type="spellStart"/>
      <w:r w:rsidR="00C536B6" w:rsidRPr="00E27558">
        <w:rPr>
          <w:rFonts w:ascii="Times New Roman" w:hAnsi="Times New Roman" w:cs="Times New Roman"/>
          <w:sz w:val="24"/>
          <w:szCs w:val="24"/>
          <w:shd w:val="clear" w:color="auto" w:fill="FFFFFF"/>
        </w:rPr>
        <w:t>este</w:t>
      </w:r>
      <w:proofErr w:type="spellEnd"/>
      <w:r w:rsidR="00C536B6" w:rsidRPr="00E27558">
        <w:rPr>
          <w:rFonts w:ascii="Times New Roman" w:hAnsi="Times New Roman" w:cs="Times New Roman"/>
          <w:sz w:val="24"/>
          <w:szCs w:val="24"/>
          <w:shd w:val="clear" w:color="auto" w:fill="FFFFFF"/>
        </w:rPr>
        <w:t xml:space="preserve"> </w:t>
      </w:r>
      <w:proofErr w:type="spellStart"/>
      <w:r w:rsidR="00C536B6" w:rsidRPr="00E27558">
        <w:rPr>
          <w:rFonts w:ascii="Times New Roman" w:hAnsi="Times New Roman" w:cs="Times New Roman"/>
          <w:sz w:val="24"/>
          <w:szCs w:val="24"/>
          <w:shd w:val="clear" w:color="auto" w:fill="FFFFFF"/>
        </w:rPr>
        <w:t>obligat</w:t>
      </w:r>
      <w:proofErr w:type="spellEnd"/>
      <w:r w:rsidR="00C536B6" w:rsidRPr="00E27558">
        <w:rPr>
          <w:rFonts w:ascii="Times New Roman" w:hAnsi="Times New Roman" w:cs="Times New Roman"/>
          <w:sz w:val="24"/>
          <w:szCs w:val="24"/>
          <w:shd w:val="clear" w:color="auto" w:fill="FFFFFF"/>
        </w:rPr>
        <w:t xml:space="preserve"> </w:t>
      </w:r>
      <w:proofErr w:type="spellStart"/>
      <w:r w:rsidR="00C536B6" w:rsidRPr="00E27558">
        <w:rPr>
          <w:rFonts w:ascii="Times New Roman" w:hAnsi="Times New Roman" w:cs="Times New Roman"/>
          <w:sz w:val="24"/>
          <w:szCs w:val="24"/>
          <w:shd w:val="clear" w:color="auto" w:fill="FFFFFF"/>
        </w:rPr>
        <w:t>să</w:t>
      </w:r>
      <w:proofErr w:type="spellEnd"/>
      <w:r w:rsidR="00C536B6"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elibereze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bunul</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închiriat</w:t>
      </w:r>
      <w:proofErr w:type="spellEnd"/>
      <w:r w:rsidR="00D76760" w:rsidRPr="00E27558">
        <w:rPr>
          <w:rFonts w:ascii="Times New Roman" w:hAnsi="Times New Roman" w:cs="Times New Roman"/>
          <w:sz w:val="24"/>
          <w:szCs w:val="24"/>
          <w:shd w:val="clear" w:color="auto" w:fill="FFFFFF"/>
        </w:rPr>
        <w:t>.</w:t>
      </w:r>
    </w:p>
    <w:p w14:paraId="13B1DFD0" w14:textId="77777777" w:rsidR="00675E21" w:rsidRPr="00E27558" w:rsidRDefault="00675E21" w:rsidP="00E27558">
      <w:pPr>
        <w:jc w:val="both"/>
        <w:rPr>
          <w:rFonts w:ascii="Times New Roman" w:hAnsi="Times New Roman" w:cs="Times New Roman"/>
          <w:sz w:val="24"/>
          <w:szCs w:val="24"/>
          <w:shd w:val="clear" w:color="auto" w:fill="FFFFFF"/>
        </w:rPr>
      </w:pPr>
      <w:r w:rsidRPr="00E27558">
        <w:rPr>
          <w:rFonts w:ascii="Times New Roman" w:hAnsi="Times New Roman" w:cs="Times New Roman"/>
          <w:b/>
          <w:sz w:val="24"/>
          <w:szCs w:val="24"/>
          <w:shd w:val="clear" w:color="auto" w:fill="FFFFFF"/>
        </w:rPr>
        <w:t>7.8.</w:t>
      </w:r>
      <w:r w:rsidR="00D76760" w:rsidRPr="00E27558">
        <w:rPr>
          <w:rFonts w:ascii="Times New Roman" w:hAnsi="Times New Roman" w:cs="Times New Roman"/>
          <w:sz w:val="24"/>
          <w:szCs w:val="24"/>
          <w:shd w:val="clear" w:color="auto" w:fill="FFFFFF"/>
        </w:rPr>
        <w:t xml:space="preserve"> La </w:t>
      </w:r>
      <w:proofErr w:type="spellStart"/>
      <w:r w:rsidR="00D76760" w:rsidRPr="00E27558">
        <w:rPr>
          <w:rFonts w:ascii="Times New Roman" w:hAnsi="Times New Roman" w:cs="Times New Roman"/>
          <w:sz w:val="24"/>
          <w:szCs w:val="24"/>
          <w:shd w:val="clear" w:color="auto" w:fill="FFFFFF"/>
        </w:rPr>
        <w:t>încetarea</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contractului</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lucrările</w:t>
      </w:r>
      <w:proofErr w:type="spellEnd"/>
      <w:r w:rsidRPr="00E27558">
        <w:rPr>
          <w:rFonts w:ascii="Times New Roman" w:hAnsi="Times New Roman" w:cs="Times New Roman"/>
          <w:sz w:val="24"/>
          <w:szCs w:val="24"/>
          <w:shd w:val="clear" w:color="auto" w:fill="FFFFFF"/>
        </w:rPr>
        <w:t xml:space="preserve"> </w:t>
      </w:r>
      <w:proofErr w:type="spellStart"/>
      <w:r w:rsidR="00AC4240">
        <w:rPr>
          <w:rFonts w:ascii="Times New Roman" w:hAnsi="Times New Roman" w:cs="Times New Roman"/>
          <w:sz w:val="24"/>
          <w:szCs w:val="24"/>
          <w:shd w:val="clear" w:color="auto" w:fill="FFFFFF"/>
        </w:rPr>
        <w:t>realizate</w:t>
      </w:r>
      <w:proofErr w:type="spellEnd"/>
      <w:r w:rsidR="00AC4240">
        <w:rPr>
          <w:rFonts w:ascii="Times New Roman" w:hAnsi="Times New Roman" w:cs="Times New Roman"/>
          <w:sz w:val="24"/>
          <w:szCs w:val="24"/>
          <w:shd w:val="clear" w:color="auto" w:fill="FFFFFF"/>
        </w:rPr>
        <w:t xml:space="preserve"> </w:t>
      </w:r>
      <w:proofErr w:type="spellStart"/>
      <w:r w:rsidR="00AC4240">
        <w:rPr>
          <w:rFonts w:ascii="Times New Roman" w:hAnsi="Times New Roman" w:cs="Times New Roman"/>
          <w:sz w:val="24"/>
          <w:szCs w:val="24"/>
          <w:shd w:val="clear" w:color="auto" w:fill="FFFFFF"/>
        </w:rPr>
        <w:t>pentru</w:t>
      </w:r>
      <w:proofErr w:type="spellEnd"/>
      <w:r w:rsidR="00AC4240">
        <w:rPr>
          <w:rFonts w:ascii="Times New Roman" w:hAnsi="Times New Roman" w:cs="Times New Roman"/>
          <w:sz w:val="24"/>
          <w:szCs w:val="24"/>
          <w:shd w:val="clear" w:color="auto" w:fill="FFFFFF"/>
        </w:rPr>
        <w:t xml:space="preserve"> </w:t>
      </w:r>
      <w:proofErr w:type="spellStart"/>
      <w:r w:rsidR="00AC4240">
        <w:rPr>
          <w:rFonts w:ascii="Times New Roman" w:hAnsi="Times New Roman" w:cs="Times New Roman"/>
          <w:sz w:val="24"/>
          <w:szCs w:val="24"/>
          <w:shd w:val="clear" w:color="auto" w:fill="FFFFFF"/>
        </w:rPr>
        <w:t>întreținere</w:t>
      </w:r>
      <w:proofErr w:type="spellEnd"/>
      <w:r w:rsidR="00AC4240">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reparații</w:t>
      </w:r>
      <w:proofErr w:type="spellEnd"/>
      <w:r w:rsidRPr="00E27558">
        <w:rPr>
          <w:rFonts w:ascii="Times New Roman" w:hAnsi="Times New Roman" w:cs="Times New Roman"/>
          <w:sz w:val="24"/>
          <w:szCs w:val="24"/>
          <w:shd w:val="clear" w:color="auto" w:fill="FFFFFF"/>
        </w:rPr>
        <w:t xml:space="preserve"> </w:t>
      </w:r>
      <w:proofErr w:type="spellStart"/>
      <w:r w:rsidR="00AC4240" w:rsidRPr="00AC4240">
        <w:rPr>
          <w:rFonts w:ascii="Times New Roman" w:hAnsi="Times New Roman" w:cs="Times New Roman"/>
          <w:sz w:val="24"/>
          <w:szCs w:val="24"/>
          <w:shd w:val="clear" w:color="auto" w:fill="FFFFFF"/>
        </w:rPr>
        <w:t>ş</w:t>
      </w:r>
      <w:r w:rsidR="00AC4240">
        <w:rPr>
          <w:rFonts w:ascii="Times New Roman" w:hAnsi="Times New Roman" w:cs="Times New Roman"/>
          <w:sz w:val="24"/>
          <w:szCs w:val="24"/>
          <w:shd w:val="clear" w:color="auto" w:fill="FFFFFF"/>
        </w:rPr>
        <w:t>i</w:t>
      </w:r>
      <w:proofErr w:type="spellEnd"/>
      <w:r w:rsidR="00AC4240">
        <w:rPr>
          <w:rFonts w:ascii="Times New Roman" w:hAnsi="Times New Roman" w:cs="Times New Roman"/>
          <w:sz w:val="24"/>
          <w:szCs w:val="24"/>
          <w:shd w:val="clear" w:color="auto" w:fill="FFFFFF"/>
        </w:rPr>
        <w:t xml:space="preserve"> </w:t>
      </w:r>
      <w:proofErr w:type="spellStart"/>
      <w:r w:rsidR="00AC4240">
        <w:rPr>
          <w:rFonts w:ascii="Times New Roman" w:hAnsi="Times New Roman" w:cs="Times New Roman"/>
          <w:sz w:val="24"/>
          <w:szCs w:val="24"/>
          <w:shd w:val="clear" w:color="auto" w:fill="FFFFFF"/>
        </w:rPr>
        <w:t>moderniz</w:t>
      </w:r>
      <w:r w:rsidR="00AC4240" w:rsidRPr="00AC4240">
        <w:rPr>
          <w:rFonts w:ascii="Times New Roman" w:hAnsi="Times New Roman" w:cs="Times New Roman"/>
          <w:sz w:val="24"/>
          <w:szCs w:val="24"/>
          <w:shd w:val="clear" w:color="auto" w:fill="FFFFFF"/>
        </w:rPr>
        <w:t>ă</w:t>
      </w:r>
      <w:r w:rsidR="00AC4240">
        <w:rPr>
          <w:rFonts w:ascii="Times New Roman" w:hAnsi="Times New Roman" w:cs="Times New Roman"/>
          <w:sz w:val="24"/>
          <w:szCs w:val="24"/>
          <w:shd w:val="clear" w:color="auto" w:fill="FFFFFF"/>
        </w:rPr>
        <w:t>ri</w:t>
      </w:r>
      <w:proofErr w:type="spellEnd"/>
      <w:r w:rsidR="00AC4240">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vor</w:t>
      </w:r>
      <w:proofErr w:type="spellEnd"/>
      <w:r w:rsidRPr="00E27558">
        <w:rPr>
          <w:rFonts w:ascii="Times New Roman" w:hAnsi="Times New Roman" w:cs="Times New Roman"/>
          <w:sz w:val="24"/>
          <w:szCs w:val="24"/>
          <w:shd w:val="clear" w:color="auto" w:fill="FFFFFF"/>
        </w:rPr>
        <w:t xml:space="preserve"> intra </w:t>
      </w:r>
      <w:proofErr w:type="spellStart"/>
      <w:r w:rsidRPr="00E27558">
        <w:rPr>
          <w:rFonts w:ascii="Times New Roman" w:hAnsi="Times New Roman" w:cs="Times New Roman"/>
          <w:sz w:val="24"/>
          <w:szCs w:val="24"/>
          <w:shd w:val="clear" w:color="auto" w:fill="FFFFFF"/>
        </w:rPr>
        <w:t>în</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proprietatea</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locatorului</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fără</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nicio</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despăgubire</w:t>
      </w:r>
      <w:proofErr w:type="spellEnd"/>
      <w:r w:rsidRPr="00E27558">
        <w:rPr>
          <w:rFonts w:ascii="Times New Roman" w:hAnsi="Times New Roman" w:cs="Times New Roman"/>
          <w:sz w:val="24"/>
          <w:szCs w:val="24"/>
          <w:shd w:val="clear" w:color="auto" w:fill="FFFFFF"/>
        </w:rPr>
        <w:t xml:space="preserve"> </w:t>
      </w:r>
      <w:proofErr w:type="spellStart"/>
      <w:r w:rsidRPr="00E27558">
        <w:rPr>
          <w:rFonts w:ascii="Times New Roman" w:hAnsi="Times New Roman" w:cs="Times New Roman"/>
          <w:sz w:val="24"/>
          <w:szCs w:val="24"/>
          <w:shd w:val="clear" w:color="auto" w:fill="FFFFFF"/>
        </w:rPr>
        <w:t>față</w:t>
      </w:r>
      <w:proofErr w:type="spellEnd"/>
      <w:r w:rsidRPr="00E27558">
        <w:rPr>
          <w:rFonts w:ascii="Times New Roman" w:hAnsi="Times New Roman" w:cs="Times New Roman"/>
          <w:sz w:val="24"/>
          <w:szCs w:val="24"/>
          <w:shd w:val="clear" w:color="auto" w:fill="FFFFFF"/>
        </w:rPr>
        <w:t xml:space="preserve"> de </w:t>
      </w:r>
      <w:proofErr w:type="spellStart"/>
      <w:r w:rsidRPr="00E27558">
        <w:rPr>
          <w:rFonts w:ascii="Times New Roman" w:hAnsi="Times New Roman" w:cs="Times New Roman"/>
          <w:sz w:val="24"/>
          <w:szCs w:val="24"/>
          <w:shd w:val="clear" w:color="auto" w:fill="FFFFFF"/>
        </w:rPr>
        <w:t>locatar</w:t>
      </w:r>
      <w:proofErr w:type="spellEnd"/>
      <w:r w:rsidRPr="00E27558">
        <w:rPr>
          <w:rFonts w:ascii="Times New Roman" w:hAnsi="Times New Roman" w:cs="Times New Roman"/>
          <w:sz w:val="24"/>
          <w:szCs w:val="24"/>
          <w:shd w:val="clear" w:color="auto" w:fill="FFFFFF"/>
        </w:rPr>
        <w:t>.</w:t>
      </w:r>
    </w:p>
    <w:p w14:paraId="29E3ED5B"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bCs/>
          <w:sz w:val="24"/>
          <w:szCs w:val="24"/>
        </w:rPr>
        <w:t>7.9.</w:t>
      </w:r>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Rezilierea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cont</w:t>
      </w:r>
      <w:r w:rsidR="00C404CC" w:rsidRPr="00E27558">
        <w:rPr>
          <w:rFonts w:ascii="Times New Roman" w:hAnsi="Times New Roman" w:cs="Times New Roman"/>
          <w:bCs/>
          <w:sz w:val="24"/>
          <w:szCs w:val="24"/>
        </w:rPr>
        <w:t>ractului</w:t>
      </w:r>
      <w:proofErr w:type="spellEnd"/>
      <w:r w:rsidR="00C404CC" w:rsidRPr="00E27558">
        <w:rPr>
          <w:rFonts w:ascii="Times New Roman" w:hAnsi="Times New Roman" w:cs="Times New Roman"/>
          <w:bCs/>
          <w:sz w:val="24"/>
          <w:szCs w:val="24"/>
        </w:rPr>
        <w:t xml:space="preserve"> </w:t>
      </w:r>
      <w:proofErr w:type="spellStart"/>
      <w:r w:rsidR="00C404CC" w:rsidRPr="00E27558">
        <w:rPr>
          <w:rFonts w:ascii="Times New Roman" w:hAnsi="Times New Roman" w:cs="Times New Roman"/>
          <w:bCs/>
          <w:sz w:val="24"/>
          <w:szCs w:val="24"/>
        </w:rPr>
        <w:t>intervine</w:t>
      </w:r>
      <w:proofErr w:type="spellEnd"/>
      <w:r w:rsidR="00C404CC" w:rsidRPr="00E27558">
        <w:rPr>
          <w:rFonts w:ascii="Times New Roman" w:hAnsi="Times New Roman" w:cs="Times New Roman"/>
          <w:bCs/>
          <w:sz w:val="24"/>
          <w:szCs w:val="24"/>
        </w:rPr>
        <w:t xml:space="preserve"> </w:t>
      </w:r>
      <w:proofErr w:type="spellStart"/>
      <w:r w:rsidR="00C404CC" w:rsidRPr="00E27558">
        <w:rPr>
          <w:rFonts w:ascii="Times New Roman" w:hAnsi="Times New Roman" w:cs="Times New Roman"/>
          <w:bCs/>
          <w:sz w:val="24"/>
          <w:szCs w:val="24"/>
        </w:rPr>
        <w:t>în</w:t>
      </w:r>
      <w:proofErr w:type="spellEnd"/>
      <w:r w:rsidR="00C404CC" w:rsidRPr="00E27558">
        <w:rPr>
          <w:rFonts w:ascii="Times New Roman" w:hAnsi="Times New Roman" w:cs="Times New Roman"/>
          <w:bCs/>
          <w:sz w:val="24"/>
          <w:szCs w:val="24"/>
        </w:rPr>
        <w:t xml:space="preserve"> </w:t>
      </w:r>
      <w:proofErr w:type="spellStart"/>
      <w:r w:rsidR="00C404CC" w:rsidRPr="00E27558">
        <w:rPr>
          <w:rFonts w:ascii="Times New Roman" w:hAnsi="Times New Roman" w:cs="Times New Roman"/>
          <w:bCs/>
          <w:sz w:val="24"/>
          <w:szCs w:val="24"/>
        </w:rPr>
        <w:t>situația</w:t>
      </w:r>
      <w:proofErr w:type="spellEnd"/>
      <w:r w:rsidR="00C404CC" w:rsidRPr="00E27558">
        <w:rPr>
          <w:rFonts w:ascii="Times New Roman" w:hAnsi="Times New Roman" w:cs="Times New Roman"/>
          <w:bCs/>
          <w:sz w:val="24"/>
          <w:szCs w:val="24"/>
        </w:rPr>
        <w:t xml:space="preserve"> </w:t>
      </w:r>
      <w:proofErr w:type="spellStart"/>
      <w:r w:rsidRPr="00E27558">
        <w:rPr>
          <w:rFonts w:ascii="Times New Roman" w:hAnsi="Times New Roman" w:cs="Times New Roman"/>
          <w:sz w:val="24"/>
          <w:szCs w:val="24"/>
        </w:rPr>
        <w:t>neachitării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chiriei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pentru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două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luni</w:t>
      </w:r>
      <w:proofErr w:type="spellEnd"/>
      <w:r w:rsidRPr="00E27558">
        <w:rPr>
          <w:rFonts w:ascii="Times New Roman" w:hAnsi="Times New Roman" w:cs="Times New Roman"/>
          <w:sz w:val="24"/>
          <w:szCs w:val="24"/>
        </w:rPr>
        <w:t xml:space="preserve"> consecutive. </w:t>
      </w:r>
    </w:p>
    <w:p w14:paraId="281577C7"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bCs/>
          <w:sz w:val="24"/>
          <w:szCs w:val="24"/>
        </w:rPr>
        <w:t>7.10.</w:t>
      </w:r>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Rezilierea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contractului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intervine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situația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sz w:val="24"/>
          <w:szCs w:val="24"/>
        </w:rPr>
        <w:t>când</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fără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justificare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una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dintre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contractului</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închiriere</w:t>
      </w:r>
      <w:proofErr w:type="spellEnd"/>
      <w:r w:rsidRPr="00E27558">
        <w:rPr>
          <w:rFonts w:ascii="Times New Roman" w:hAnsi="Times New Roman" w:cs="Times New Roman"/>
          <w:sz w:val="24"/>
          <w:szCs w:val="24"/>
        </w:rPr>
        <w:t xml:space="preserve"> nu </w:t>
      </w:r>
      <w:proofErr w:type="spellStart"/>
      <w:r w:rsidRPr="00E27558">
        <w:rPr>
          <w:rFonts w:ascii="Times New Roman" w:hAnsi="Times New Roman" w:cs="Times New Roman"/>
          <w:sz w:val="24"/>
          <w:szCs w:val="24"/>
        </w:rPr>
        <w:t>își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execută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obligațiile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născute</w:t>
      </w:r>
      <w:proofErr w:type="spellEnd"/>
      <w:r w:rsidRPr="00E27558">
        <w:rPr>
          <w:rFonts w:ascii="Times New Roman" w:hAnsi="Times New Roman" w:cs="Times New Roman"/>
          <w:sz w:val="24"/>
          <w:szCs w:val="24"/>
        </w:rPr>
        <w:t xml:space="preserve"> din </w:t>
      </w:r>
      <w:proofErr w:type="spellStart"/>
      <w:r w:rsidRPr="00E27558">
        <w:rPr>
          <w:rFonts w:ascii="Times New Roman" w:hAnsi="Times New Roman" w:cs="Times New Roman"/>
          <w:sz w:val="24"/>
          <w:szCs w:val="24"/>
        </w:rPr>
        <w:t>acest</w:t>
      </w:r>
      <w:proofErr w:type="spellEnd"/>
      <w:r w:rsidRPr="00E27558">
        <w:rPr>
          <w:rFonts w:ascii="Times New Roman" w:hAnsi="Times New Roman" w:cs="Times New Roman"/>
          <w:sz w:val="24"/>
          <w:szCs w:val="24"/>
        </w:rPr>
        <w:t xml:space="preserve"> contract, </w:t>
      </w:r>
      <w:proofErr w:type="spellStart"/>
      <w:r w:rsidRPr="00E27558">
        <w:rPr>
          <w:rFonts w:ascii="Times New Roman" w:hAnsi="Times New Roman" w:cs="Times New Roman"/>
          <w:sz w:val="24"/>
          <w:szCs w:val="24"/>
        </w:rPr>
        <w:t>cealaltă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parte</w:t>
      </w:r>
      <w:proofErr w:type="spellEnd"/>
      <w:r w:rsidRPr="00E27558">
        <w:rPr>
          <w:rFonts w:ascii="Times New Roman" w:hAnsi="Times New Roman" w:cs="Times New Roman"/>
          <w:sz w:val="24"/>
          <w:szCs w:val="24"/>
        </w:rPr>
        <w:t xml:space="preserve"> are </w:t>
      </w:r>
      <w:proofErr w:type="spellStart"/>
      <w:r w:rsidRPr="00E27558">
        <w:rPr>
          <w:rFonts w:ascii="Times New Roman" w:hAnsi="Times New Roman" w:cs="Times New Roman"/>
          <w:sz w:val="24"/>
          <w:szCs w:val="24"/>
        </w:rPr>
        <w:t>dreptul</w:t>
      </w:r>
      <w:proofErr w:type="spellEnd"/>
      <w:r w:rsidRPr="00E27558">
        <w:rPr>
          <w:rFonts w:ascii="Times New Roman" w:hAnsi="Times New Roman" w:cs="Times New Roman"/>
          <w:sz w:val="24"/>
          <w:szCs w:val="24"/>
        </w:rPr>
        <w:t xml:space="preserve"> de a </w:t>
      </w:r>
      <w:proofErr w:type="spellStart"/>
      <w:r w:rsidRPr="00E27558">
        <w:rPr>
          <w:rFonts w:ascii="Times New Roman" w:hAnsi="Times New Roman" w:cs="Times New Roman"/>
          <w:sz w:val="24"/>
          <w:szCs w:val="24"/>
        </w:rPr>
        <w:t>rezilia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w:t>
      </w:r>
      <w:proofErr w:type="spellEnd"/>
      <w:r w:rsidRPr="00E27558">
        <w:rPr>
          <w:rFonts w:ascii="Times New Roman" w:hAnsi="Times New Roman" w:cs="Times New Roman"/>
          <w:sz w:val="24"/>
          <w:szCs w:val="24"/>
        </w:rPr>
        <w:t xml:space="preserve">, cu </w:t>
      </w:r>
      <w:proofErr w:type="spellStart"/>
      <w:r w:rsidRPr="00E27558">
        <w:rPr>
          <w:rFonts w:ascii="Times New Roman" w:hAnsi="Times New Roman" w:cs="Times New Roman"/>
          <w:sz w:val="24"/>
          <w:szCs w:val="24"/>
        </w:rPr>
        <w:t>daune-interese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potrivit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legii</w:t>
      </w:r>
      <w:proofErr w:type="spellEnd"/>
      <w:r w:rsidRPr="00E27558">
        <w:rPr>
          <w:rFonts w:ascii="Times New Roman" w:hAnsi="Times New Roman" w:cs="Times New Roman"/>
          <w:sz w:val="24"/>
          <w:szCs w:val="24"/>
        </w:rPr>
        <w:t>.</w:t>
      </w:r>
    </w:p>
    <w:p w14:paraId="5AA0DE37" w14:textId="77777777" w:rsidR="00675E21" w:rsidRPr="00E27558" w:rsidRDefault="00675E21" w:rsidP="00E27558">
      <w:pPr>
        <w:jc w:val="both"/>
        <w:rPr>
          <w:rFonts w:ascii="Times New Roman" w:hAnsi="Times New Roman" w:cs="Times New Roman"/>
          <w:bCs/>
          <w:sz w:val="24"/>
          <w:szCs w:val="24"/>
        </w:rPr>
      </w:pPr>
      <w:r w:rsidRPr="00E27558">
        <w:rPr>
          <w:rFonts w:ascii="Times New Roman" w:hAnsi="Times New Roman" w:cs="Times New Roman"/>
          <w:b/>
          <w:bCs/>
          <w:sz w:val="24"/>
          <w:szCs w:val="24"/>
        </w:rPr>
        <w:t>7.11.</w:t>
      </w:r>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Măsura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rezilierii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contractului</w:t>
      </w:r>
      <w:proofErr w:type="spellEnd"/>
      <w:r w:rsidRPr="00E27558">
        <w:rPr>
          <w:rFonts w:ascii="Times New Roman" w:hAnsi="Times New Roman" w:cs="Times New Roman"/>
          <w:bCs/>
          <w:sz w:val="24"/>
          <w:szCs w:val="24"/>
        </w:rPr>
        <w:t xml:space="preserve"> se </w:t>
      </w:r>
      <w:proofErr w:type="spellStart"/>
      <w:r w:rsidRPr="00E27558">
        <w:rPr>
          <w:rFonts w:ascii="Times New Roman" w:hAnsi="Times New Roman" w:cs="Times New Roman"/>
          <w:bCs/>
          <w:sz w:val="24"/>
          <w:szCs w:val="24"/>
        </w:rPr>
        <w:t>va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lua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urma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unui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preaviz</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adresat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locatarului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și</w:t>
      </w:r>
      <w:proofErr w:type="spellEnd"/>
      <w:r w:rsidRPr="00E27558">
        <w:rPr>
          <w:rFonts w:ascii="Times New Roman" w:hAnsi="Times New Roman" w:cs="Times New Roman"/>
          <w:bCs/>
          <w:sz w:val="24"/>
          <w:szCs w:val="24"/>
        </w:rPr>
        <w:t xml:space="preserve"> se </w:t>
      </w:r>
      <w:proofErr w:type="spellStart"/>
      <w:r w:rsidRPr="00E27558">
        <w:rPr>
          <w:rFonts w:ascii="Times New Roman" w:hAnsi="Times New Roman" w:cs="Times New Roman"/>
          <w:bCs/>
          <w:sz w:val="24"/>
          <w:szCs w:val="24"/>
        </w:rPr>
        <w:t>va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pune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aplicare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după</w:t>
      </w:r>
      <w:proofErr w:type="spellEnd"/>
      <w:r w:rsidRPr="00E27558">
        <w:rPr>
          <w:rFonts w:ascii="Times New Roman" w:hAnsi="Times New Roman" w:cs="Times New Roman"/>
          <w:bCs/>
          <w:sz w:val="24"/>
          <w:szCs w:val="24"/>
        </w:rPr>
        <w:t xml:space="preserve"> 10 </w:t>
      </w:r>
      <w:proofErr w:type="spellStart"/>
      <w:r w:rsidRPr="00E27558">
        <w:rPr>
          <w:rFonts w:ascii="Times New Roman" w:hAnsi="Times New Roman" w:cs="Times New Roman"/>
          <w:bCs/>
          <w:sz w:val="24"/>
          <w:szCs w:val="24"/>
        </w:rPr>
        <w:t>zile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lucrătoare</w:t>
      </w:r>
      <w:proofErr w:type="spellEnd"/>
      <w:r w:rsidRPr="00E27558">
        <w:rPr>
          <w:rFonts w:ascii="Times New Roman" w:hAnsi="Times New Roman" w:cs="Times New Roman"/>
          <w:bCs/>
          <w:sz w:val="24"/>
          <w:szCs w:val="24"/>
        </w:rPr>
        <w:t xml:space="preserve"> de la data </w:t>
      </w:r>
      <w:proofErr w:type="spellStart"/>
      <w:r w:rsidRPr="00E27558">
        <w:rPr>
          <w:rFonts w:ascii="Times New Roman" w:hAnsi="Times New Roman" w:cs="Times New Roman"/>
          <w:bCs/>
          <w:sz w:val="24"/>
          <w:szCs w:val="24"/>
        </w:rPr>
        <w:t>primirii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acestuia</w:t>
      </w:r>
      <w:proofErr w:type="spellEnd"/>
      <w:r w:rsidRPr="00E27558">
        <w:rPr>
          <w:rFonts w:ascii="Times New Roman" w:hAnsi="Times New Roman" w:cs="Times New Roman"/>
          <w:bCs/>
          <w:sz w:val="24"/>
          <w:szCs w:val="24"/>
        </w:rPr>
        <w:t xml:space="preserve"> de </w:t>
      </w:r>
      <w:proofErr w:type="spellStart"/>
      <w:r w:rsidRPr="00E27558">
        <w:rPr>
          <w:rFonts w:ascii="Times New Roman" w:hAnsi="Times New Roman" w:cs="Times New Roman"/>
          <w:bCs/>
          <w:sz w:val="24"/>
          <w:szCs w:val="24"/>
        </w:rPr>
        <w:t>către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locatar</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cazul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care </w:t>
      </w:r>
      <w:proofErr w:type="spellStart"/>
      <w:r w:rsidRPr="00E27558">
        <w:rPr>
          <w:rFonts w:ascii="Times New Roman" w:hAnsi="Times New Roman" w:cs="Times New Roman"/>
          <w:bCs/>
          <w:sz w:val="24"/>
          <w:szCs w:val="24"/>
        </w:rPr>
        <w:t>situația</w:t>
      </w:r>
      <w:proofErr w:type="spellEnd"/>
      <w:r w:rsidRPr="00E27558">
        <w:rPr>
          <w:rFonts w:ascii="Times New Roman" w:hAnsi="Times New Roman" w:cs="Times New Roman"/>
          <w:bCs/>
          <w:sz w:val="24"/>
          <w:szCs w:val="24"/>
        </w:rPr>
        <w:t xml:space="preserve"> care a </w:t>
      </w:r>
      <w:proofErr w:type="spellStart"/>
      <w:r w:rsidRPr="00E27558">
        <w:rPr>
          <w:rFonts w:ascii="Times New Roman" w:hAnsi="Times New Roman" w:cs="Times New Roman"/>
          <w:bCs/>
          <w:sz w:val="24"/>
          <w:szCs w:val="24"/>
        </w:rPr>
        <w:t>impus</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rezilierea</w:t>
      </w:r>
      <w:proofErr w:type="spellEnd"/>
      <w:r w:rsidRPr="00E27558">
        <w:rPr>
          <w:rFonts w:ascii="Times New Roman" w:hAnsi="Times New Roman" w:cs="Times New Roman"/>
          <w:bCs/>
          <w:sz w:val="24"/>
          <w:szCs w:val="24"/>
        </w:rPr>
        <w:t xml:space="preserve"> a </w:t>
      </w:r>
      <w:proofErr w:type="spellStart"/>
      <w:r w:rsidRPr="00E27558">
        <w:rPr>
          <w:rFonts w:ascii="Times New Roman" w:hAnsi="Times New Roman" w:cs="Times New Roman"/>
          <w:bCs/>
          <w:sz w:val="24"/>
          <w:szCs w:val="24"/>
        </w:rPr>
        <w:t>rămas</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neschimbată</w:t>
      </w:r>
      <w:proofErr w:type="spellEnd"/>
      <w:r w:rsidRPr="00E27558">
        <w:rPr>
          <w:rFonts w:ascii="Times New Roman" w:hAnsi="Times New Roman" w:cs="Times New Roman"/>
          <w:bCs/>
          <w:sz w:val="24"/>
          <w:szCs w:val="24"/>
        </w:rPr>
        <w:t xml:space="preserve">. </w:t>
      </w:r>
    </w:p>
    <w:p w14:paraId="6879C469" w14:textId="77777777" w:rsidR="00675E21" w:rsidRPr="00E27558" w:rsidRDefault="00675E21" w:rsidP="00E27558">
      <w:pPr>
        <w:jc w:val="both"/>
        <w:rPr>
          <w:rFonts w:ascii="Times New Roman" w:hAnsi="Times New Roman" w:cs="Times New Roman"/>
          <w:bCs/>
          <w:sz w:val="24"/>
          <w:szCs w:val="24"/>
        </w:rPr>
      </w:pPr>
      <w:r w:rsidRPr="00E27558">
        <w:rPr>
          <w:rFonts w:ascii="Times New Roman" w:hAnsi="Times New Roman" w:cs="Times New Roman"/>
          <w:b/>
          <w:bCs/>
          <w:sz w:val="24"/>
          <w:szCs w:val="24"/>
        </w:rPr>
        <w:t>7.12.</w:t>
      </w:r>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Rezilierea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contractului</w:t>
      </w:r>
      <w:proofErr w:type="spellEnd"/>
      <w:r w:rsidRPr="00E27558">
        <w:rPr>
          <w:rFonts w:ascii="Times New Roman" w:hAnsi="Times New Roman" w:cs="Times New Roman"/>
          <w:bCs/>
          <w:sz w:val="24"/>
          <w:szCs w:val="24"/>
        </w:rPr>
        <w:t xml:space="preserve"> nu </w:t>
      </w:r>
      <w:proofErr w:type="spellStart"/>
      <w:r w:rsidRPr="00E27558">
        <w:rPr>
          <w:rFonts w:ascii="Times New Roman" w:hAnsi="Times New Roman" w:cs="Times New Roman"/>
          <w:bCs/>
          <w:sz w:val="24"/>
          <w:szCs w:val="24"/>
        </w:rPr>
        <w:t>va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avea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nici</w:t>
      </w:r>
      <w:proofErr w:type="spellEnd"/>
      <w:r w:rsidRPr="00E27558">
        <w:rPr>
          <w:rFonts w:ascii="Times New Roman" w:hAnsi="Times New Roman" w:cs="Times New Roman"/>
          <w:bCs/>
          <w:sz w:val="24"/>
          <w:szCs w:val="24"/>
        </w:rPr>
        <w:t xml:space="preserve"> un </w:t>
      </w:r>
      <w:proofErr w:type="spellStart"/>
      <w:r w:rsidRPr="00E27558">
        <w:rPr>
          <w:rFonts w:ascii="Times New Roman" w:hAnsi="Times New Roman" w:cs="Times New Roman"/>
          <w:bCs/>
          <w:sz w:val="24"/>
          <w:szCs w:val="24"/>
        </w:rPr>
        <w:t>efect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asupra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obligaţiilor</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deja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scadente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între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părți</w:t>
      </w:r>
      <w:proofErr w:type="spellEnd"/>
      <w:r w:rsidRPr="00E27558">
        <w:rPr>
          <w:rFonts w:ascii="Times New Roman" w:hAnsi="Times New Roman" w:cs="Times New Roman"/>
          <w:bCs/>
          <w:sz w:val="24"/>
          <w:szCs w:val="24"/>
        </w:rPr>
        <w:t xml:space="preserve">. </w:t>
      </w:r>
    </w:p>
    <w:p w14:paraId="2270E795" w14:textId="77777777" w:rsidR="00675E21" w:rsidRPr="00E27558" w:rsidRDefault="00675E21" w:rsidP="00E27558">
      <w:pPr>
        <w:jc w:val="both"/>
        <w:rPr>
          <w:rFonts w:ascii="Times New Roman" w:hAnsi="Times New Roman" w:cs="Times New Roman"/>
          <w:bCs/>
          <w:sz w:val="24"/>
          <w:szCs w:val="24"/>
        </w:rPr>
      </w:pPr>
      <w:r w:rsidRPr="00E27558">
        <w:rPr>
          <w:rFonts w:ascii="Times New Roman" w:hAnsi="Times New Roman" w:cs="Times New Roman"/>
          <w:b/>
          <w:bCs/>
          <w:sz w:val="24"/>
          <w:szCs w:val="24"/>
        </w:rPr>
        <w:t>7.13.</w:t>
      </w:r>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Încetarea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contractului</w:t>
      </w:r>
      <w:proofErr w:type="spellEnd"/>
      <w:r w:rsidRPr="00E27558">
        <w:rPr>
          <w:rFonts w:ascii="Times New Roman" w:hAnsi="Times New Roman" w:cs="Times New Roman"/>
          <w:bCs/>
          <w:sz w:val="24"/>
          <w:szCs w:val="24"/>
        </w:rPr>
        <w:t xml:space="preserve"> de </w:t>
      </w:r>
      <w:proofErr w:type="spellStart"/>
      <w:r w:rsidRPr="00E27558">
        <w:rPr>
          <w:rFonts w:ascii="Times New Roman" w:hAnsi="Times New Roman" w:cs="Times New Roman"/>
          <w:bCs/>
          <w:sz w:val="24"/>
          <w:szCs w:val="24"/>
        </w:rPr>
        <w:t>închiriere</w:t>
      </w:r>
      <w:proofErr w:type="spellEnd"/>
      <w:r w:rsidRPr="00E27558">
        <w:rPr>
          <w:rFonts w:ascii="Times New Roman" w:hAnsi="Times New Roman" w:cs="Times New Roman"/>
          <w:bCs/>
          <w:sz w:val="24"/>
          <w:szCs w:val="24"/>
        </w:rPr>
        <w:t xml:space="preserve"> se </w:t>
      </w:r>
      <w:proofErr w:type="spellStart"/>
      <w:r w:rsidRPr="00E27558">
        <w:rPr>
          <w:rFonts w:ascii="Times New Roman" w:hAnsi="Times New Roman" w:cs="Times New Roman"/>
          <w:bCs/>
          <w:sz w:val="24"/>
          <w:szCs w:val="24"/>
        </w:rPr>
        <w:t>consideră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realizată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după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achitarea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tuturor</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datoriilor</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financiare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existente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și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predarea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spațiului</w:t>
      </w:r>
      <w:proofErr w:type="spellEnd"/>
      <w:r w:rsidRPr="00E27558">
        <w:rPr>
          <w:rFonts w:ascii="Times New Roman" w:hAnsi="Times New Roman" w:cs="Times New Roman"/>
          <w:bCs/>
          <w:sz w:val="24"/>
          <w:szCs w:val="24"/>
        </w:rPr>
        <w:t xml:space="preserve"> pe </w:t>
      </w:r>
      <w:proofErr w:type="spellStart"/>
      <w:r w:rsidRPr="00E27558">
        <w:rPr>
          <w:rFonts w:ascii="Times New Roman" w:hAnsi="Times New Roman" w:cs="Times New Roman"/>
          <w:bCs/>
          <w:sz w:val="24"/>
          <w:szCs w:val="24"/>
        </w:rPr>
        <w:t>bază</w:t>
      </w:r>
      <w:proofErr w:type="spellEnd"/>
      <w:r w:rsidRPr="00E27558">
        <w:rPr>
          <w:rFonts w:ascii="Times New Roman" w:hAnsi="Times New Roman" w:cs="Times New Roman"/>
          <w:bCs/>
          <w:sz w:val="24"/>
          <w:szCs w:val="24"/>
        </w:rPr>
        <w:t xml:space="preserve"> de </w:t>
      </w:r>
      <w:proofErr w:type="spellStart"/>
      <w:r w:rsidRPr="00E27558">
        <w:rPr>
          <w:rFonts w:ascii="Times New Roman" w:hAnsi="Times New Roman" w:cs="Times New Roman"/>
          <w:bCs/>
          <w:sz w:val="24"/>
          <w:szCs w:val="24"/>
        </w:rPr>
        <w:t>proces</w:t>
      </w:r>
      <w:proofErr w:type="spellEnd"/>
      <w:r w:rsidRPr="00E27558">
        <w:rPr>
          <w:rFonts w:ascii="Times New Roman" w:hAnsi="Times New Roman" w:cs="Times New Roman"/>
          <w:bCs/>
          <w:sz w:val="24"/>
          <w:szCs w:val="24"/>
        </w:rPr>
        <w:t xml:space="preserve"> verbal. </w:t>
      </w:r>
    </w:p>
    <w:p w14:paraId="60710722" w14:textId="77777777" w:rsidR="00675E21" w:rsidRPr="00E27558" w:rsidRDefault="00675E21" w:rsidP="00E27558">
      <w:pPr>
        <w:jc w:val="both"/>
        <w:rPr>
          <w:rFonts w:ascii="Times New Roman" w:hAnsi="Times New Roman" w:cs="Times New Roman"/>
          <w:bCs/>
          <w:sz w:val="24"/>
          <w:szCs w:val="24"/>
        </w:rPr>
      </w:pPr>
      <w:r w:rsidRPr="00E27558">
        <w:rPr>
          <w:rFonts w:ascii="Times New Roman" w:hAnsi="Times New Roman" w:cs="Times New Roman"/>
          <w:b/>
          <w:bCs/>
          <w:sz w:val="24"/>
          <w:szCs w:val="24"/>
        </w:rPr>
        <w:t>7.14.</w:t>
      </w:r>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Lo</w:t>
      </w:r>
      <w:r w:rsidR="00C536B6" w:rsidRPr="00E27558">
        <w:rPr>
          <w:rFonts w:ascii="Times New Roman" w:hAnsi="Times New Roman" w:cs="Times New Roman"/>
          <w:bCs/>
          <w:sz w:val="24"/>
          <w:szCs w:val="24"/>
        </w:rPr>
        <w:t>catarul</w:t>
      </w:r>
      <w:proofErr w:type="spellEnd"/>
      <w:r w:rsidR="00C536B6" w:rsidRPr="00E27558">
        <w:rPr>
          <w:rFonts w:ascii="Times New Roman" w:hAnsi="Times New Roman" w:cs="Times New Roman"/>
          <w:bCs/>
          <w:sz w:val="24"/>
          <w:szCs w:val="24"/>
        </w:rPr>
        <w:t xml:space="preserve"> </w:t>
      </w:r>
      <w:proofErr w:type="spellStart"/>
      <w:r w:rsidR="00C536B6" w:rsidRPr="00E27558">
        <w:rPr>
          <w:rFonts w:ascii="Times New Roman" w:hAnsi="Times New Roman" w:cs="Times New Roman"/>
          <w:bCs/>
          <w:sz w:val="24"/>
          <w:szCs w:val="24"/>
        </w:rPr>
        <w:t>este</w:t>
      </w:r>
      <w:proofErr w:type="spellEnd"/>
      <w:r w:rsidR="00C536B6" w:rsidRPr="00E27558">
        <w:rPr>
          <w:rFonts w:ascii="Times New Roman" w:hAnsi="Times New Roman" w:cs="Times New Roman"/>
          <w:bCs/>
          <w:sz w:val="24"/>
          <w:szCs w:val="24"/>
        </w:rPr>
        <w:t xml:space="preserve"> </w:t>
      </w:r>
      <w:proofErr w:type="spellStart"/>
      <w:r w:rsidR="00C536B6" w:rsidRPr="00E27558">
        <w:rPr>
          <w:rFonts w:ascii="Times New Roman" w:hAnsi="Times New Roman" w:cs="Times New Roman"/>
          <w:bCs/>
          <w:sz w:val="24"/>
          <w:szCs w:val="24"/>
        </w:rPr>
        <w:t>obligat</w:t>
      </w:r>
      <w:proofErr w:type="spellEnd"/>
      <w:r w:rsidR="00C536B6" w:rsidRPr="00E27558">
        <w:rPr>
          <w:rFonts w:ascii="Times New Roman" w:hAnsi="Times New Roman" w:cs="Times New Roman"/>
          <w:bCs/>
          <w:sz w:val="24"/>
          <w:szCs w:val="24"/>
        </w:rPr>
        <w:t xml:space="preserve">, </w:t>
      </w:r>
      <w:proofErr w:type="spellStart"/>
      <w:r w:rsidR="00C536B6" w:rsidRPr="00E27558">
        <w:rPr>
          <w:rFonts w:ascii="Times New Roman" w:hAnsi="Times New Roman" w:cs="Times New Roman"/>
          <w:bCs/>
          <w:sz w:val="24"/>
          <w:szCs w:val="24"/>
        </w:rPr>
        <w:t>fără</w:t>
      </w:r>
      <w:proofErr w:type="spellEnd"/>
      <w:r w:rsidR="00C536B6" w:rsidRPr="00E27558">
        <w:rPr>
          <w:rFonts w:ascii="Times New Roman" w:hAnsi="Times New Roman" w:cs="Times New Roman"/>
          <w:bCs/>
          <w:sz w:val="24"/>
          <w:szCs w:val="24"/>
        </w:rPr>
        <w:t xml:space="preserve"> </w:t>
      </w:r>
      <w:proofErr w:type="spellStart"/>
      <w:r w:rsidR="00C536B6" w:rsidRPr="00E27558">
        <w:rPr>
          <w:rFonts w:ascii="Times New Roman" w:hAnsi="Times New Roman" w:cs="Times New Roman"/>
          <w:bCs/>
          <w:sz w:val="24"/>
          <w:szCs w:val="24"/>
        </w:rPr>
        <w:t>altă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formalitate</w:t>
      </w:r>
      <w:proofErr w:type="spellEnd"/>
      <w:r w:rsidRPr="00E27558">
        <w:rPr>
          <w:rFonts w:ascii="Times New Roman" w:hAnsi="Times New Roman" w:cs="Times New Roman"/>
          <w:bCs/>
          <w:sz w:val="24"/>
          <w:szCs w:val="24"/>
        </w:rPr>
        <w:t xml:space="preserve">, ca la </w:t>
      </w:r>
      <w:proofErr w:type="spellStart"/>
      <w:r w:rsidRPr="00E27558">
        <w:rPr>
          <w:rFonts w:ascii="Times New Roman" w:hAnsi="Times New Roman" w:cs="Times New Roman"/>
          <w:bCs/>
          <w:sz w:val="24"/>
          <w:szCs w:val="24"/>
        </w:rPr>
        <w:t>expirarea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termenului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pentru</w:t>
      </w:r>
      <w:proofErr w:type="spellEnd"/>
      <w:r w:rsidRPr="00E27558">
        <w:rPr>
          <w:rFonts w:ascii="Times New Roman" w:hAnsi="Times New Roman" w:cs="Times New Roman"/>
          <w:bCs/>
          <w:sz w:val="24"/>
          <w:szCs w:val="24"/>
        </w:rPr>
        <w:t xml:space="preserve"> care a </w:t>
      </w:r>
      <w:proofErr w:type="spellStart"/>
      <w:r w:rsidRPr="00E27558">
        <w:rPr>
          <w:rFonts w:ascii="Times New Roman" w:hAnsi="Times New Roman" w:cs="Times New Roman"/>
          <w:bCs/>
          <w:sz w:val="24"/>
          <w:szCs w:val="24"/>
        </w:rPr>
        <w:t>fost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încheiat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contractul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să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elibereze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termen de 5 </w:t>
      </w:r>
      <w:proofErr w:type="spellStart"/>
      <w:r w:rsidRPr="00E27558">
        <w:rPr>
          <w:rFonts w:ascii="Times New Roman" w:hAnsi="Times New Roman" w:cs="Times New Roman"/>
          <w:bCs/>
          <w:sz w:val="24"/>
          <w:szCs w:val="24"/>
        </w:rPr>
        <w:t>zile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bunul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închiriat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același</w:t>
      </w:r>
      <w:proofErr w:type="spellEnd"/>
      <w:r w:rsidRPr="00E27558">
        <w:rPr>
          <w:rFonts w:ascii="Times New Roman" w:hAnsi="Times New Roman" w:cs="Times New Roman"/>
          <w:bCs/>
          <w:sz w:val="24"/>
          <w:szCs w:val="24"/>
        </w:rPr>
        <w:t xml:space="preserve"> termen de 5 </w:t>
      </w:r>
      <w:proofErr w:type="spellStart"/>
      <w:r w:rsidRPr="00E27558">
        <w:rPr>
          <w:rFonts w:ascii="Times New Roman" w:hAnsi="Times New Roman" w:cs="Times New Roman"/>
          <w:bCs/>
          <w:sz w:val="24"/>
          <w:szCs w:val="24"/>
        </w:rPr>
        <w:t>zile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trebuie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eliberat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bunul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închiriat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și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cazul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rezilierii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ori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expirării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termenului</w:t>
      </w:r>
      <w:proofErr w:type="spellEnd"/>
      <w:r w:rsidRPr="00E27558">
        <w:rPr>
          <w:rFonts w:ascii="Times New Roman" w:hAnsi="Times New Roman" w:cs="Times New Roman"/>
          <w:bCs/>
          <w:sz w:val="24"/>
          <w:szCs w:val="24"/>
        </w:rPr>
        <w:t xml:space="preserve"> de </w:t>
      </w:r>
      <w:proofErr w:type="spellStart"/>
      <w:r w:rsidRPr="00E27558">
        <w:rPr>
          <w:rFonts w:ascii="Times New Roman" w:hAnsi="Times New Roman" w:cs="Times New Roman"/>
          <w:bCs/>
          <w:sz w:val="24"/>
          <w:szCs w:val="24"/>
        </w:rPr>
        <w:t>preaviz</w:t>
      </w:r>
      <w:proofErr w:type="spellEnd"/>
      <w:r w:rsidRPr="00E27558">
        <w:rPr>
          <w:rFonts w:ascii="Times New Roman" w:hAnsi="Times New Roman" w:cs="Times New Roman"/>
          <w:bCs/>
          <w:sz w:val="24"/>
          <w:szCs w:val="24"/>
        </w:rPr>
        <w:t xml:space="preserve"> de 10 </w:t>
      </w:r>
      <w:proofErr w:type="spellStart"/>
      <w:r w:rsidRPr="00E27558">
        <w:rPr>
          <w:rFonts w:ascii="Times New Roman" w:hAnsi="Times New Roman" w:cs="Times New Roman"/>
          <w:bCs/>
          <w:sz w:val="24"/>
          <w:szCs w:val="24"/>
        </w:rPr>
        <w:t>zile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acordat</w:t>
      </w:r>
      <w:proofErr w:type="spellEnd"/>
      <w:r w:rsidRPr="00E27558">
        <w:rPr>
          <w:rFonts w:ascii="Times New Roman" w:hAnsi="Times New Roman" w:cs="Times New Roman"/>
          <w:bCs/>
          <w:sz w:val="24"/>
          <w:szCs w:val="24"/>
        </w:rPr>
        <w:t xml:space="preserve"> de locator. </w:t>
      </w:r>
    </w:p>
    <w:p w14:paraId="6B2B928B"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bCs/>
          <w:sz w:val="24"/>
          <w:szCs w:val="24"/>
        </w:rPr>
        <w:t>7.15.</w:t>
      </w:r>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După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expirarea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termenului</w:t>
      </w:r>
      <w:proofErr w:type="spellEnd"/>
      <w:r w:rsidRPr="00E27558">
        <w:rPr>
          <w:rFonts w:ascii="Times New Roman" w:hAnsi="Times New Roman" w:cs="Times New Roman"/>
          <w:bCs/>
          <w:sz w:val="24"/>
          <w:szCs w:val="24"/>
        </w:rPr>
        <w:t xml:space="preserve"> de 5 </w:t>
      </w:r>
      <w:proofErr w:type="spellStart"/>
      <w:r w:rsidRPr="00E27558">
        <w:rPr>
          <w:rFonts w:ascii="Times New Roman" w:hAnsi="Times New Roman" w:cs="Times New Roman"/>
          <w:bCs/>
          <w:sz w:val="24"/>
          <w:szCs w:val="24"/>
        </w:rPr>
        <w:t>zile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prevăzut</w:t>
      </w:r>
      <w:proofErr w:type="spellEnd"/>
      <w:r w:rsidRPr="00E27558">
        <w:rPr>
          <w:rFonts w:ascii="Times New Roman" w:hAnsi="Times New Roman" w:cs="Times New Roman"/>
          <w:bCs/>
          <w:sz w:val="24"/>
          <w:szCs w:val="24"/>
        </w:rPr>
        <w:t xml:space="preserve"> la pct.7.14, </w:t>
      </w:r>
      <w:proofErr w:type="spellStart"/>
      <w:r w:rsidRPr="00E27558">
        <w:rPr>
          <w:rFonts w:ascii="Times New Roman" w:hAnsi="Times New Roman" w:cs="Times New Roman"/>
          <w:bCs/>
          <w:sz w:val="24"/>
          <w:szCs w:val="24"/>
        </w:rPr>
        <w:t>locatorul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procedează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fără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îndeplinirea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altor</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formalități</w:t>
      </w:r>
      <w:proofErr w:type="spellEnd"/>
      <w:r w:rsidRPr="00E27558">
        <w:rPr>
          <w:rFonts w:ascii="Times New Roman" w:hAnsi="Times New Roman" w:cs="Times New Roman"/>
          <w:bCs/>
          <w:sz w:val="24"/>
          <w:szCs w:val="24"/>
        </w:rPr>
        <w:t xml:space="preserve">, la </w:t>
      </w:r>
      <w:proofErr w:type="spellStart"/>
      <w:r w:rsidRPr="00E27558">
        <w:rPr>
          <w:rFonts w:ascii="Times New Roman" w:hAnsi="Times New Roman" w:cs="Times New Roman"/>
          <w:bCs/>
          <w:sz w:val="24"/>
          <w:szCs w:val="24"/>
        </w:rPr>
        <w:t>evacuarea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locatarului</w:t>
      </w:r>
      <w:proofErr w:type="spellEnd"/>
      <w:r w:rsidRPr="00E27558">
        <w:rPr>
          <w:rFonts w:ascii="Times New Roman" w:hAnsi="Times New Roman" w:cs="Times New Roman"/>
          <w:bCs/>
          <w:sz w:val="24"/>
          <w:szCs w:val="24"/>
        </w:rPr>
        <w:t xml:space="preserve">, pe </w:t>
      </w:r>
      <w:proofErr w:type="spellStart"/>
      <w:r w:rsidRPr="00E27558">
        <w:rPr>
          <w:rFonts w:ascii="Times New Roman" w:hAnsi="Times New Roman" w:cs="Times New Roman"/>
          <w:bCs/>
          <w:sz w:val="24"/>
          <w:szCs w:val="24"/>
        </w:rPr>
        <w:t>cheltuiala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acestuia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locatarul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fiind</w:t>
      </w:r>
      <w:proofErr w:type="spellEnd"/>
      <w:r w:rsidRPr="00E27558">
        <w:rPr>
          <w:rFonts w:ascii="Times New Roman" w:hAnsi="Times New Roman" w:cs="Times New Roman"/>
          <w:bCs/>
          <w:sz w:val="24"/>
          <w:szCs w:val="24"/>
        </w:rPr>
        <w:t xml:space="preserve"> de </w:t>
      </w:r>
      <w:proofErr w:type="spellStart"/>
      <w:r w:rsidRPr="00E27558">
        <w:rPr>
          <w:rFonts w:ascii="Times New Roman" w:hAnsi="Times New Roman" w:cs="Times New Roman"/>
          <w:bCs/>
          <w:sz w:val="24"/>
          <w:szCs w:val="24"/>
        </w:rPr>
        <w:t>drept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întarziere</w:t>
      </w:r>
      <w:proofErr w:type="spellEnd"/>
      <w:r w:rsidRPr="00E27558">
        <w:rPr>
          <w:rFonts w:ascii="Times New Roman" w:hAnsi="Times New Roman" w:cs="Times New Roman"/>
          <w:bCs/>
          <w:sz w:val="24"/>
          <w:szCs w:val="24"/>
        </w:rPr>
        <w:t xml:space="preserve"> la </w:t>
      </w:r>
      <w:proofErr w:type="spellStart"/>
      <w:r w:rsidRPr="00E27558">
        <w:rPr>
          <w:rFonts w:ascii="Times New Roman" w:hAnsi="Times New Roman" w:cs="Times New Roman"/>
          <w:bCs/>
          <w:sz w:val="24"/>
          <w:szCs w:val="24"/>
        </w:rPr>
        <w:t>expirarea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termenului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pentru</w:t>
      </w:r>
      <w:proofErr w:type="spellEnd"/>
      <w:r w:rsidRPr="00E27558">
        <w:rPr>
          <w:rFonts w:ascii="Times New Roman" w:hAnsi="Times New Roman" w:cs="Times New Roman"/>
          <w:bCs/>
          <w:sz w:val="24"/>
          <w:szCs w:val="24"/>
        </w:rPr>
        <w:t xml:space="preserve"> care s-a </w:t>
      </w:r>
      <w:proofErr w:type="spellStart"/>
      <w:r w:rsidRPr="00E27558">
        <w:rPr>
          <w:rFonts w:ascii="Times New Roman" w:hAnsi="Times New Roman" w:cs="Times New Roman"/>
          <w:bCs/>
          <w:sz w:val="24"/>
          <w:szCs w:val="24"/>
        </w:rPr>
        <w:t>încheiat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contractul</w:t>
      </w:r>
      <w:proofErr w:type="spellEnd"/>
      <w:r w:rsidRPr="00E27558">
        <w:rPr>
          <w:rFonts w:ascii="Times New Roman" w:hAnsi="Times New Roman" w:cs="Times New Roman"/>
          <w:bCs/>
          <w:sz w:val="24"/>
          <w:szCs w:val="24"/>
        </w:rPr>
        <w:t xml:space="preserve">. </w:t>
      </w:r>
    </w:p>
    <w:p w14:paraId="01A1CD9E" w14:textId="77777777" w:rsidR="00675E21" w:rsidRPr="00E27558" w:rsidRDefault="00675E21" w:rsidP="00E27558">
      <w:pPr>
        <w:jc w:val="both"/>
        <w:rPr>
          <w:rFonts w:ascii="Times New Roman" w:hAnsi="Times New Roman" w:cs="Times New Roman"/>
          <w:b/>
          <w:sz w:val="24"/>
          <w:szCs w:val="24"/>
        </w:rPr>
      </w:pPr>
    </w:p>
    <w:p w14:paraId="3759E843" w14:textId="77777777" w:rsidR="00675E21" w:rsidRPr="00E27558" w:rsidRDefault="00675E21" w:rsidP="00E27558">
      <w:pPr>
        <w:jc w:val="both"/>
        <w:rPr>
          <w:rFonts w:ascii="Times New Roman" w:hAnsi="Times New Roman" w:cs="Times New Roman"/>
          <w:b/>
          <w:i/>
          <w:sz w:val="24"/>
          <w:szCs w:val="24"/>
        </w:rPr>
      </w:pPr>
      <w:r w:rsidRPr="00E27558">
        <w:rPr>
          <w:rFonts w:ascii="Times New Roman" w:hAnsi="Times New Roman" w:cs="Times New Roman"/>
          <w:b/>
          <w:sz w:val="24"/>
          <w:szCs w:val="24"/>
        </w:rPr>
        <w:t>CAPITOLUL 8  FORȚA MAJORĂ</w:t>
      </w:r>
    </w:p>
    <w:p w14:paraId="0F301F39"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8.1.</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Forța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majoră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este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constatată</w:t>
      </w:r>
      <w:proofErr w:type="spellEnd"/>
      <w:r w:rsidRPr="00E27558">
        <w:rPr>
          <w:rFonts w:ascii="Times New Roman" w:hAnsi="Times New Roman" w:cs="Times New Roman"/>
          <w:sz w:val="24"/>
          <w:szCs w:val="24"/>
        </w:rPr>
        <w:t xml:space="preserve"> de o </w:t>
      </w:r>
      <w:proofErr w:type="spellStart"/>
      <w:r w:rsidRPr="00E27558">
        <w:rPr>
          <w:rFonts w:ascii="Times New Roman" w:hAnsi="Times New Roman" w:cs="Times New Roman"/>
          <w:sz w:val="24"/>
          <w:szCs w:val="24"/>
        </w:rPr>
        <w:t>autoritate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competentă</w:t>
      </w:r>
      <w:proofErr w:type="spellEnd"/>
      <w:r w:rsidRPr="00E27558">
        <w:rPr>
          <w:rFonts w:ascii="Times New Roman" w:hAnsi="Times New Roman" w:cs="Times New Roman"/>
          <w:sz w:val="24"/>
          <w:szCs w:val="24"/>
        </w:rPr>
        <w:t>.</w:t>
      </w:r>
    </w:p>
    <w:p w14:paraId="442A7438"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8.2</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Forța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majoră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exonerează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contractante</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îndeplinirea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obligațiilor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asumate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prin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prezentul</w:t>
      </w:r>
      <w:proofErr w:type="spellEnd"/>
      <w:r w:rsidRPr="00E27558">
        <w:rPr>
          <w:rFonts w:ascii="Times New Roman" w:hAnsi="Times New Roman" w:cs="Times New Roman"/>
          <w:sz w:val="24"/>
          <w:szCs w:val="24"/>
        </w:rPr>
        <w:t xml:space="preserve"> contract, pe </w:t>
      </w:r>
      <w:proofErr w:type="spellStart"/>
      <w:r w:rsidRPr="00E27558">
        <w:rPr>
          <w:rFonts w:ascii="Times New Roman" w:hAnsi="Times New Roman" w:cs="Times New Roman"/>
          <w:sz w:val="24"/>
          <w:szCs w:val="24"/>
        </w:rPr>
        <w:t>toată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perioada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care </w:t>
      </w:r>
      <w:proofErr w:type="spellStart"/>
      <w:r w:rsidRPr="00E27558">
        <w:rPr>
          <w:rFonts w:ascii="Times New Roman" w:hAnsi="Times New Roman" w:cs="Times New Roman"/>
          <w:sz w:val="24"/>
          <w:szCs w:val="24"/>
        </w:rPr>
        <w:t>aceasta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acționează</w:t>
      </w:r>
      <w:proofErr w:type="spellEnd"/>
      <w:r w:rsidRPr="00E27558">
        <w:rPr>
          <w:rFonts w:ascii="Times New Roman" w:hAnsi="Times New Roman" w:cs="Times New Roman"/>
          <w:sz w:val="24"/>
          <w:szCs w:val="24"/>
        </w:rPr>
        <w:t xml:space="preserve"> </w:t>
      </w:r>
    </w:p>
    <w:p w14:paraId="2BB9701F"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8.3.</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Îndeplinirea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va</w:t>
      </w:r>
      <w:proofErr w:type="spellEnd"/>
      <w:r w:rsidRPr="00E27558">
        <w:rPr>
          <w:rFonts w:ascii="Times New Roman" w:hAnsi="Times New Roman" w:cs="Times New Roman"/>
          <w:sz w:val="24"/>
          <w:szCs w:val="24"/>
        </w:rPr>
        <w:t xml:space="preserve"> fi </w:t>
      </w:r>
      <w:proofErr w:type="spellStart"/>
      <w:r w:rsidRPr="00E27558">
        <w:rPr>
          <w:rFonts w:ascii="Times New Roman" w:hAnsi="Times New Roman" w:cs="Times New Roman"/>
          <w:sz w:val="24"/>
          <w:szCs w:val="24"/>
        </w:rPr>
        <w:t>suspendata</w:t>
      </w:r>
      <w:proofErr w:type="spellEnd"/>
      <w:r w:rsidRPr="00E27558">
        <w:rPr>
          <w:rFonts w:ascii="Times New Roman" w:hAnsi="Times New Roman" w:cs="Times New Roman"/>
          <w:sz w:val="24"/>
          <w:szCs w:val="24"/>
        </w:rPr>
        <w:t xml:space="preserve"> pe </w:t>
      </w:r>
      <w:proofErr w:type="spellStart"/>
      <w:r w:rsidRPr="00E27558">
        <w:rPr>
          <w:rFonts w:ascii="Times New Roman" w:hAnsi="Times New Roman" w:cs="Times New Roman"/>
          <w:sz w:val="24"/>
          <w:szCs w:val="24"/>
        </w:rPr>
        <w:t>perioada</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acțiune</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forței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majore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dar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fără</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prejudicia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drepturile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obligațiile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ce</w:t>
      </w:r>
      <w:proofErr w:type="spellEnd"/>
      <w:r w:rsidRPr="00E27558">
        <w:rPr>
          <w:rFonts w:ascii="Times New Roman" w:hAnsi="Times New Roman" w:cs="Times New Roman"/>
          <w:sz w:val="24"/>
          <w:szCs w:val="24"/>
        </w:rPr>
        <w:t xml:space="preserve"> li se </w:t>
      </w:r>
      <w:proofErr w:type="spellStart"/>
      <w:r w:rsidRPr="00E27558">
        <w:rPr>
          <w:rFonts w:ascii="Times New Roman" w:hAnsi="Times New Roman" w:cs="Times New Roman"/>
          <w:sz w:val="24"/>
          <w:szCs w:val="24"/>
        </w:rPr>
        <w:t>cuveneau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părților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până</w:t>
      </w:r>
      <w:proofErr w:type="spellEnd"/>
      <w:r w:rsidRPr="00E27558">
        <w:rPr>
          <w:rFonts w:ascii="Times New Roman" w:hAnsi="Times New Roman" w:cs="Times New Roman"/>
          <w:sz w:val="24"/>
          <w:szCs w:val="24"/>
        </w:rPr>
        <w:t xml:space="preserve"> la </w:t>
      </w:r>
      <w:proofErr w:type="spellStart"/>
      <w:r w:rsidRPr="00E27558">
        <w:rPr>
          <w:rFonts w:ascii="Times New Roman" w:hAnsi="Times New Roman" w:cs="Times New Roman"/>
          <w:sz w:val="24"/>
          <w:szCs w:val="24"/>
        </w:rPr>
        <w:t>apariția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acesteia</w:t>
      </w:r>
      <w:proofErr w:type="spellEnd"/>
      <w:r w:rsidRPr="00E27558">
        <w:rPr>
          <w:rFonts w:ascii="Times New Roman" w:hAnsi="Times New Roman" w:cs="Times New Roman"/>
          <w:sz w:val="24"/>
          <w:szCs w:val="24"/>
        </w:rPr>
        <w:t>.</w:t>
      </w:r>
    </w:p>
    <w:p w14:paraId="040F1EB2"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8.4.</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Partea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contractantă</w:t>
      </w:r>
      <w:proofErr w:type="spellEnd"/>
      <w:r w:rsidRPr="00E27558">
        <w:rPr>
          <w:rFonts w:ascii="Times New Roman" w:hAnsi="Times New Roman" w:cs="Times New Roman"/>
          <w:sz w:val="24"/>
          <w:szCs w:val="24"/>
        </w:rPr>
        <w:t xml:space="preserve"> care </w:t>
      </w:r>
      <w:proofErr w:type="spellStart"/>
      <w:r w:rsidRPr="00E27558">
        <w:rPr>
          <w:rFonts w:ascii="Times New Roman" w:hAnsi="Times New Roman" w:cs="Times New Roman"/>
          <w:sz w:val="24"/>
          <w:szCs w:val="24"/>
        </w:rPr>
        <w:t>invocă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forța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majoră</w:t>
      </w:r>
      <w:proofErr w:type="spellEnd"/>
      <w:r w:rsidRPr="00E27558">
        <w:rPr>
          <w:rFonts w:ascii="Times New Roman" w:hAnsi="Times New Roman" w:cs="Times New Roman"/>
          <w:sz w:val="24"/>
          <w:szCs w:val="24"/>
        </w:rPr>
        <w:t xml:space="preserve"> are </w:t>
      </w:r>
      <w:proofErr w:type="spellStart"/>
      <w:r w:rsidRPr="00E27558">
        <w:rPr>
          <w:rFonts w:ascii="Times New Roman" w:hAnsi="Times New Roman" w:cs="Times New Roman"/>
          <w:sz w:val="24"/>
          <w:szCs w:val="24"/>
        </w:rPr>
        <w:t>obligația</w:t>
      </w:r>
      <w:proofErr w:type="spellEnd"/>
      <w:r w:rsidRPr="00E27558">
        <w:rPr>
          <w:rFonts w:ascii="Times New Roman" w:hAnsi="Times New Roman" w:cs="Times New Roman"/>
          <w:sz w:val="24"/>
          <w:szCs w:val="24"/>
        </w:rPr>
        <w:t xml:space="preserve"> de a </w:t>
      </w:r>
      <w:proofErr w:type="spellStart"/>
      <w:r w:rsidRPr="00E27558">
        <w:rPr>
          <w:rFonts w:ascii="Times New Roman" w:hAnsi="Times New Roman" w:cs="Times New Roman"/>
          <w:sz w:val="24"/>
          <w:szCs w:val="24"/>
        </w:rPr>
        <w:t>notifica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celeilaltei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imediat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fără</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depăși</w:t>
      </w:r>
      <w:proofErr w:type="spellEnd"/>
      <w:r w:rsidRPr="00E27558">
        <w:rPr>
          <w:rFonts w:ascii="Times New Roman" w:hAnsi="Times New Roman" w:cs="Times New Roman"/>
          <w:sz w:val="24"/>
          <w:szCs w:val="24"/>
        </w:rPr>
        <w:t xml:space="preserve"> un termen de 7 </w:t>
      </w:r>
      <w:proofErr w:type="spellStart"/>
      <w:r w:rsidRPr="00E27558">
        <w:rPr>
          <w:rFonts w:ascii="Times New Roman" w:hAnsi="Times New Roman" w:cs="Times New Roman"/>
          <w:sz w:val="24"/>
          <w:szCs w:val="24"/>
        </w:rPr>
        <w:t>zile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şi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mod </w:t>
      </w:r>
      <w:proofErr w:type="spellStart"/>
      <w:r w:rsidRPr="00E27558">
        <w:rPr>
          <w:rFonts w:ascii="Times New Roman" w:hAnsi="Times New Roman" w:cs="Times New Roman"/>
          <w:sz w:val="24"/>
          <w:szCs w:val="24"/>
        </w:rPr>
        <w:t>complet</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producerea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acesteia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şi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orice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măsuri</w:t>
      </w:r>
      <w:proofErr w:type="spellEnd"/>
      <w:r w:rsidRPr="00E27558">
        <w:rPr>
          <w:rFonts w:ascii="Times New Roman" w:hAnsi="Times New Roman" w:cs="Times New Roman"/>
          <w:sz w:val="24"/>
          <w:szCs w:val="24"/>
        </w:rPr>
        <w:t xml:space="preserve"> care </w:t>
      </w:r>
      <w:proofErr w:type="spellStart"/>
      <w:r w:rsidRPr="00E27558">
        <w:rPr>
          <w:rFonts w:ascii="Times New Roman" w:hAnsi="Times New Roman" w:cs="Times New Roman"/>
          <w:sz w:val="24"/>
          <w:szCs w:val="24"/>
        </w:rPr>
        <w:t>îi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stau</w:t>
      </w:r>
      <w:proofErr w:type="spellEnd"/>
      <w:r w:rsidRPr="00E27558">
        <w:rPr>
          <w:rFonts w:ascii="Times New Roman" w:hAnsi="Times New Roman" w:cs="Times New Roman"/>
          <w:sz w:val="24"/>
          <w:szCs w:val="24"/>
        </w:rPr>
        <w:t xml:space="preserve"> la </w:t>
      </w:r>
      <w:proofErr w:type="spellStart"/>
      <w:r w:rsidRPr="00E27558">
        <w:rPr>
          <w:rFonts w:ascii="Times New Roman" w:hAnsi="Times New Roman" w:cs="Times New Roman"/>
          <w:sz w:val="24"/>
          <w:szCs w:val="24"/>
        </w:rPr>
        <w:t>dispoziție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vederea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limitării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consecințelor</w:t>
      </w:r>
      <w:proofErr w:type="spellEnd"/>
      <w:r w:rsidRPr="00E27558">
        <w:rPr>
          <w:rFonts w:ascii="Times New Roman" w:hAnsi="Times New Roman" w:cs="Times New Roman"/>
          <w:sz w:val="24"/>
          <w:szCs w:val="24"/>
        </w:rPr>
        <w:t>.</w:t>
      </w:r>
    </w:p>
    <w:p w14:paraId="53194670"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8.5.</w:t>
      </w:r>
      <w:r w:rsidRPr="00E27558">
        <w:rPr>
          <w:rFonts w:ascii="Times New Roman" w:hAnsi="Times New Roman" w:cs="Times New Roman"/>
          <w:sz w:val="24"/>
          <w:szCs w:val="24"/>
        </w:rPr>
        <w:t xml:space="preserve"> Daca </w:t>
      </w:r>
      <w:proofErr w:type="spellStart"/>
      <w:r w:rsidRPr="00E27558">
        <w:rPr>
          <w:rFonts w:ascii="Times New Roman" w:hAnsi="Times New Roman" w:cs="Times New Roman"/>
          <w:sz w:val="24"/>
          <w:szCs w:val="24"/>
        </w:rPr>
        <w:t>forța</w:t>
      </w:r>
      <w:proofErr w:type="spellEnd"/>
      <w:r w:rsidRPr="00E27558">
        <w:rPr>
          <w:rFonts w:ascii="Times New Roman" w:hAnsi="Times New Roman" w:cs="Times New Roman"/>
          <w:sz w:val="24"/>
          <w:szCs w:val="24"/>
        </w:rPr>
        <w:t xml:space="preserve"> majora </w:t>
      </w:r>
      <w:proofErr w:type="spellStart"/>
      <w:r w:rsidRPr="00E27558">
        <w:rPr>
          <w:rFonts w:ascii="Times New Roman" w:hAnsi="Times New Roman" w:cs="Times New Roman"/>
          <w:sz w:val="24"/>
          <w:szCs w:val="24"/>
        </w:rPr>
        <w:t>acționează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sau</w:t>
      </w:r>
      <w:proofErr w:type="spellEnd"/>
      <w:r w:rsidRPr="00E27558">
        <w:rPr>
          <w:rFonts w:ascii="Times New Roman" w:hAnsi="Times New Roman" w:cs="Times New Roman"/>
          <w:sz w:val="24"/>
          <w:szCs w:val="24"/>
        </w:rPr>
        <w:t xml:space="preserve"> se </w:t>
      </w:r>
      <w:proofErr w:type="spellStart"/>
      <w:r w:rsidRPr="00E27558">
        <w:rPr>
          <w:rFonts w:ascii="Times New Roman" w:hAnsi="Times New Roman" w:cs="Times New Roman"/>
          <w:sz w:val="24"/>
          <w:szCs w:val="24"/>
        </w:rPr>
        <w:t>estimează</w:t>
      </w:r>
      <w:proofErr w:type="spellEnd"/>
      <w:r w:rsidRPr="00E27558">
        <w:rPr>
          <w:rFonts w:ascii="Times New Roman" w:hAnsi="Times New Roman" w:cs="Times New Roman"/>
          <w:sz w:val="24"/>
          <w:szCs w:val="24"/>
        </w:rPr>
        <w:t xml:space="preserve"> ca </w:t>
      </w:r>
      <w:proofErr w:type="spellStart"/>
      <w:r w:rsidRPr="00E27558">
        <w:rPr>
          <w:rFonts w:ascii="Times New Roman" w:hAnsi="Times New Roman" w:cs="Times New Roman"/>
          <w:sz w:val="24"/>
          <w:szCs w:val="24"/>
        </w:rPr>
        <w:t>va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acționa</w:t>
      </w:r>
      <w:proofErr w:type="spellEnd"/>
      <w:r w:rsidRPr="00E27558">
        <w:rPr>
          <w:rFonts w:ascii="Times New Roman" w:hAnsi="Times New Roman" w:cs="Times New Roman"/>
          <w:sz w:val="24"/>
          <w:szCs w:val="24"/>
        </w:rPr>
        <w:t xml:space="preserve"> pe o </w:t>
      </w:r>
      <w:proofErr w:type="spellStart"/>
      <w:r w:rsidRPr="00E27558">
        <w:rPr>
          <w:rFonts w:ascii="Times New Roman" w:hAnsi="Times New Roman" w:cs="Times New Roman"/>
          <w:sz w:val="24"/>
          <w:szCs w:val="24"/>
        </w:rPr>
        <w:t>perioada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mai</w:t>
      </w:r>
      <w:proofErr w:type="spellEnd"/>
      <w:r w:rsidRPr="00E27558">
        <w:rPr>
          <w:rFonts w:ascii="Times New Roman" w:hAnsi="Times New Roman" w:cs="Times New Roman"/>
          <w:sz w:val="24"/>
          <w:szCs w:val="24"/>
        </w:rPr>
        <w:t xml:space="preserve"> mare de 3 </w:t>
      </w:r>
      <w:proofErr w:type="spellStart"/>
      <w:r w:rsidRPr="00E27558">
        <w:rPr>
          <w:rFonts w:ascii="Times New Roman" w:hAnsi="Times New Roman" w:cs="Times New Roman"/>
          <w:sz w:val="24"/>
          <w:szCs w:val="24"/>
        </w:rPr>
        <w:t>luni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fiecare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parte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avea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dreptul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notifice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celeilalte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încetarea</w:t>
      </w:r>
      <w:proofErr w:type="spellEnd"/>
      <w:r w:rsidRPr="00E27558">
        <w:rPr>
          <w:rFonts w:ascii="Times New Roman" w:hAnsi="Times New Roman" w:cs="Times New Roman"/>
          <w:b/>
          <w:i/>
          <w:sz w:val="24"/>
          <w:szCs w:val="24"/>
        </w:rPr>
        <w:t xml:space="preserve"> </w:t>
      </w:r>
      <w:r w:rsidRPr="00E27558">
        <w:rPr>
          <w:rFonts w:ascii="Times New Roman" w:hAnsi="Times New Roman" w:cs="Times New Roman"/>
          <w:sz w:val="24"/>
          <w:szCs w:val="24"/>
        </w:rPr>
        <w:t xml:space="preserve">de </w:t>
      </w:r>
      <w:proofErr w:type="spellStart"/>
      <w:r w:rsidRPr="00E27558">
        <w:rPr>
          <w:rFonts w:ascii="Times New Roman" w:hAnsi="Times New Roman" w:cs="Times New Roman"/>
          <w:sz w:val="24"/>
          <w:szCs w:val="24"/>
        </w:rPr>
        <w:t>plin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drept</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contractului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fără</w:t>
      </w:r>
      <w:proofErr w:type="spellEnd"/>
      <w:r w:rsidRPr="00E27558">
        <w:rPr>
          <w:rFonts w:ascii="Times New Roman" w:hAnsi="Times New Roman" w:cs="Times New Roman"/>
          <w:sz w:val="24"/>
          <w:szCs w:val="24"/>
        </w:rPr>
        <w:t xml:space="preserve"> ca </w:t>
      </w:r>
      <w:proofErr w:type="spellStart"/>
      <w:r w:rsidRPr="00E27558">
        <w:rPr>
          <w:rFonts w:ascii="Times New Roman" w:hAnsi="Times New Roman" w:cs="Times New Roman"/>
          <w:sz w:val="24"/>
          <w:szCs w:val="24"/>
        </w:rPr>
        <w:t>vreuna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dintre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poată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pretinde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celeilalte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daune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interese</w:t>
      </w:r>
      <w:proofErr w:type="spellEnd"/>
      <w:r w:rsidRPr="00E27558">
        <w:rPr>
          <w:rFonts w:ascii="Times New Roman" w:hAnsi="Times New Roman" w:cs="Times New Roman"/>
          <w:sz w:val="24"/>
          <w:szCs w:val="24"/>
        </w:rPr>
        <w:t>.</w:t>
      </w:r>
    </w:p>
    <w:p w14:paraId="0BB0243C" w14:textId="77777777" w:rsidR="00675E21" w:rsidRPr="00E27558" w:rsidRDefault="00675E21" w:rsidP="00E27558">
      <w:pPr>
        <w:jc w:val="both"/>
        <w:rPr>
          <w:rFonts w:ascii="Times New Roman" w:hAnsi="Times New Roman" w:cs="Times New Roman"/>
          <w:sz w:val="24"/>
          <w:szCs w:val="24"/>
        </w:rPr>
      </w:pPr>
    </w:p>
    <w:p w14:paraId="7F6ADAB3" w14:textId="77777777" w:rsidR="00675E21" w:rsidRPr="00E27558" w:rsidRDefault="00675E21" w:rsidP="00E27558">
      <w:pPr>
        <w:jc w:val="both"/>
        <w:rPr>
          <w:rFonts w:ascii="Times New Roman" w:hAnsi="Times New Roman" w:cs="Times New Roman"/>
          <w:b/>
          <w:i/>
          <w:sz w:val="24"/>
          <w:szCs w:val="24"/>
        </w:rPr>
      </w:pPr>
      <w:r w:rsidRPr="00E27558">
        <w:rPr>
          <w:rFonts w:ascii="Times New Roman" w:hAnsi="Times New Roman" w:cs="Times New Roman"/>
          <w:b/>
          <w:sz w:val="24"/>
          <w:szCs w:val="24"/>
        </w:rPr>
        <w:t>CAPITOLUL 9. LITIGII</w:t>
      </w:r>
    </w:p>
    <w:p w14:paraId="4154FB1D"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9.1</w:t>
      </w:r>
      <w:r w:rsidRPr="00E27558">
        <w:rPr>
          <w:rFonts w:ascii="Times New Roman" w:hAnsi="Times New Roman" w:cs="Times New Roman"/>
          <w:b/>
          <w:i/>
          <w:sz w:val="24"/>
          <w:szCs w:val="24"/>
        </w:rPr>
        <w:t xml:space="preserve">. </w:t>
      </w:r>
      <w:proofErr w:type="spellStart"/>
      <w:r w:rsidRPr="00E27558">
        <w:rPr>
          <w:rFonts w:ascii="Times New Roman" w:hAnsi="Times New Roman" w:cs="Times New Roman"/>
          <w:sz w:val="24"/>
          <w:szCs w:val="24"/>
        </w:rPr>
        <w:t>Părțile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vor</w:t>
      </w:r>
      <w:proofErr w:type="spellEnd"/>
      <w:r w:rsidRPr="00E27558">
        <w:rPr>
          <w:rFonts w:ascii="Times New Roman" w:hAnsi="Times New Roman" w:cs="Times New Roman"/>
          <w:sz w:val="24"/>
          <w:szCs w:val="24"/>
        </w:rPr>
        <w:t xml:space="preserve"> face </w:t>
      </w:r>
      <w:proofErr w:type="spellStart"/>
      <w:r w:rsidRPr="00E27558">
        <w:rPr>
          <w:rFonts w:ascii="Times New Roman" w:hAnsi="Times New Roman" w:cs="Times New Roman"/>
          <w:sz w:val="24"/>
          <w:szCs w:val="24"/>
        </w:rPr>
        <w:t>toate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eforturile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pentru</w:t>
      </w:r>
      <w:proofErr w:type="spellEnd"/>
      <w:r w:rsidRPr="00E27558">
        <w:rPr>
          <w:rFonts w:ascii="Times New Roman" w:hAnsi="Times New Roman" w:cs="Times New Roman"/>
          <w:sz w:val="24"/>
          <w:szCs w:val="24"/>
        </w:rPr>
        <w:t xml:space="preserve"> a </w:t>
      </w:r>
      <w:proofErr w:type="spellStart"/>
      <w:r w:rsidRPr="00E27558">
        <w:rPr>
          <w:rFonts w:ascii="Times New Roman" w:hAnsi="Times New Roman" w:cs="Times New Roman"/>
          <w:sz w:val="24"/>
          <w:szCs w:val="24"/>
        </w:rPr>
        <w:t>rezolva</w:t>
      </w:r>
      <w:proofErr w:type="spellEnd"/>
      <w:r w:rsidRPr="00E27558">
        <w:rPr>
          <w:rFonts w:ascii="Times New Roman" w:hAnsi="Times New Roman" w:cs="Times New Roman"/>
          <w:sz w:val="24"/>
          <w:szCs w:val="24"/>
        </w:rPr>
        <w:t xml:space="preserve"> pe cale </w:t>
      </w:r>
      <w:proofErr w:type="spellStart"/>
      <w:r w:rsidRPr="00E27558">
        <w:rPr>
          <w:rFonts w:ascii="Times New Roman" w:hAnsi="Times New Roman" w:cs="Times New Roman"/>
          <w:sz w:val="24"/>
          <w:szCs w:val="24"/>
        </w:rPr>
        <w:t>amiabilă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prin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tratative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directe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orice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neînțelegere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sau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dispută</w:t>
      </w:r>
      <w:proofErr w:type="spellEnd"/>
      <w:r w:rsidRPr="00E27558">
        <w:rPr>
          <w:rFonts w:ascii="Times New Roman" w:hAnsi="Times New Roman" w:cs="Times New Roman"/>
          <w:sz w:val="24"/>
          <w:szCs w:val="24"/>
        </w:rPr>
        <w:t xml:space="preserve"> care se </w:t>
      </w:r>
      <w:proofErr w:type="spellStart"/>
      <w:r w:rsidRPr="00E27558">
        <w:rPr>
          <w:rFonts w:ascii="Times New Roman" w:hAnsi="Times New Roman" w:cs="Times New Roman"/>
          <w:sz w:val="24"/>
          <w:szCs w:val="24"/>
        </w:rPr>
        <w:t>poate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ivi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cadrul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sau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legătură</w:t>
      </w:r>
      <w:proofErr w:type="spellEnd"/>
      <w:r w:rsidRPr="00E27558">
        <w:rPr>
          <w:rFonts w:ascii="Times New Roman" w:hAnsi="Times New Roman" w:cs="Times New Roman"/>
          <w:sz w:val="24"/>
          <w:szCs w:val="24"/>
        </w:rPr>
        <w:t xml:space="preserve"> cu </w:t>
      </w:r>
      <w:proofErr w:type="spellStart"/>
      <w:r w:rsidRPr="00E27558">
        <w:rPr>
          <w:rFonts w:ascii="Times New Roman" w:hAnsi="Times New Roman" w:cs="Times New Roman"/>
          <w:sz w:val="24"/>
          <w:szCs w:val="24"/>
        </w:rPr>
        <w:t>îndeplinirea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contractului</w:t>
      </w:r>
      <w:proofErr w:type="spellEnd"/>
      <w:r w:rsidRPr="00E27558">
        <w:rPr>
          <w:rFonts w:ascii="Times New Roman" w:hAnsi="Times New Roman" w:cs="Times New Roman"/>
          <w:sz w:val="24"/>
          <w:szCs w:val="24"/>
        </w:rPr>
        <w:t>.</w:t>
      </w:r>
    </w:p>
    <w:p w14:paraId="74326B90"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9.2.</w:t>
      </w:r>
      <w:r w:rsidRPr="00E27558">
        <w:rPr>
          <w:rFonts w:ascii="Times New Roman" w:hAnsi="Times New Roman" w:cs="Times New Roman"/>
          <w:b/>
          <w:i/>
          <w:sz w:val="24"/>
          <w:szCs w:val="24"/>
        </w:rPr>
        <w:t xml:space="preserve"> </w:t>
      </w:r>
      <w:proofErr w:type="spellStart"/>
      <w:r w:rsidRPr="00E27558">
        <w:rPr>
          <w:rFonts w:ascii="Times New Roman" w:hAnsi="Times New Roman" w:cs="Times New Roman"/>
          <w:sz w:val="24"/>
          <w:szCs w:val="24"/>
        </w:rPr>
        <w:t>Dacă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termen de 30 de </w:t>
      </w:r>
      <w:proofErr w:type="spellStart"/>
      <w:r w:rsidRPr="00E27558">
        <w:rPr>
          <w:rFonts w:ascii="Times New Roman" w:hAnsi="Times New Roman" w:cs="Times New Roman"/>
          <w:sz w:val="24"/>
          <w:szCs w:val="24"/>
        </w:rPr>
        <w:t>zile</w:t>
      </w:r>
      <w:proofErr w:type="spellEnd"/>
      <w:r w:rsidRPr="00E27558">
        <w:rPr>
          <w:rFonts w:ascii="Times New Roman" w:hAnsi="Times New Roman" w:cs="Times New Roman"/>
          <w:sz w:val="24"/>
          <w:szCs w:val="24"/>
        </w:rPr>
        <w:t xml:space="preserve"> de la </w:t>
      </w:r>
      <w:proofErr w:type="spellStart"/>
      <w:r w:rsidRPr="00E27558">
        <w:rPr>
          <w:rFonts w:ascii="Times New Roman" w:hAnsi="Times New Roman" w:cs="Times New Roman"/>
          <w:sz w:val="24"/>
          <w:szCs w:val="24"/>
        </w:rPr>
        <w:t>începerea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acestor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tratative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părțile</w:t>
      </w:r>
      <w:proofErr w:type="spellEnd"/>
      <w:r w:rsidRPr="00E27558">
        <w:rPr>
          <w:rFonts w:ascii="Times New Roman" w:hAnsi="Times New Roman" w:cs="Times New Roman"/>
          <w:sz w:val="24"/>
          <w:szCs w:val="24"/>
        </w:rPr>
        <w:t xml:space="preserve"> nu </w:t>
      </w:r>
      <w:proofErr w:type="spellStart"/>
      <w:r w:rsidRPr="00E27558">
        <w:rPr>
          <w:rFonts w:ascii="Times New Roman" w:hAnsi="Times New Roman" w:cs="Times New Roman"/>
          <w:sz w:val="24"/>
          <w:szCs w:val="24"/>
        </w:rPr>
        <w:t>reușesc</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rezolve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mod </w:t>
      </w:r>
      <w:proofErr w:type="spellStart"/>
      <w:r w:rsidRPr="00E27558">
        <w:rPr>
          <w:rFonts w:ascii="Times New Roman" w:hAnsi="Times New Roman" w:cs="Times New Roman"/>
          <w:sz w:val="24"/>
          <w:szCs w:val="24"/>
        </w:rPr>
        <w:t>amiabil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neînțelegerile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apărute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acestea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vor</w:t>
      </w:r>
      <w:proofErr w:type="spellEnd"/>
      <w:r w:rsidRPr="00E27558">
        <w:rPr>
          <w:rFonts w:ascii="Times New Roman" w:hAnsi="Times New Roman" w:cs="Times New Roman"/>
          <w:sz w:val="24"/>
          <w:szCs w:val="24"/>
        </w:rPr>
        <w:t xml:space="preserve"> fi </w:t>
      </w:r>
      <w:proofErr w:type="spellStart"/>
      <w:r w:rsidRPr="00E27558">
        <w:rPr>
          <w:rFonts w:ascii="Times New Roman" w:hAnsi="Times New Roman" w:cs="Times New Roman"/>
          <w:sz w:val="24"/>
          <w:szCs w:val="24"/>
        </w:rPr>
        <w:t>supuse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instanțelor</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j</w:t>
      </w:r>
      <w:r w:rsidR="00D13727" w:rsidRPr="00E27558">
        <w:rPr>
          <w:rFonts w:ascii="Times New Roman" w:hAnsi="Times New Roman" w:cs="Times New Roman"/>
          <w:sz w:val="24"/>
          <w:szCs w:val="24"/>
        </w:rPr>
        <w:t>udecătorești</w:t>
      </w:r>
      <w:proofErr w:type="spellEnd"/>
      <w:r w:rsidR="00D13727" w:rsidRPr="00E27558">
        <w:rPr>
          <w:rFonts w:ascii="Times New Roman" w:hAnsi="Times New Roman" w:cs="Times New Roman"/>
          <w:sz w:val="24"/>
          <w:szCs w:val="24"/>
        </w:rPr>
        <w:t xml:space="preserve"> </w:t>
      </w:r>
      <w:proofErr w:type="spellStart"/>
      <w:r w:rsidR="00D13727" w:rsidRPr="00E27558">
        <w:rPr>
          <w:rFonts w:ascii="Times New Roman" w:hAnsi="Times New Roman" w:cs="Times New Roman"/>
          <w:sz w:val="24"/>
          <w:szCs w:val="24"/>
        </w:rPr>
        <w:t>competente</w:t>
      </w:r>
      <w:proofErr w:type="spellEnd"/>
      <w:r w:rsidR="00D13727" w:rsidRPr="00E27558">
        <w:rPr>
          <w:rFonts w:ascii="Times New Roman" w:hAnsi="Times New Roman" w:cs="Times New Roman"/>
          <w:sz w:val="24"/>
          <w:szCs w:val="24"/>
        </w:rPr>
        <w:t xml:space="preserve"> din </w:t>
      </w:r>
      <w:proofErr w:type="spellStart"/>
      <w:r w:rsidR="00D13727" w:rsidRPr="00E27558">
        <w:rPr>
          <w:rFonts w:ascii="Times New Roman" w:hAnsi="Times New Roman" w:cs="Times New Roman"/>
          <w:sz w:val="24"/>
          <w:szCs w:val="24"/>
        </w:rPr>
        <w:t>România</w:t>
      </w:r>
      <w:proofErr w:type="spellEnd"/>
      <w:r w:rsidR="00D13727" w:rsidRPr="00E27558">
        <w:rPr>
          <w:rFonts w:ascii="Times New Roman" w:hAnsi="Times New Roman" w:cs="Times New Roman"/>
          <w:sz w:val="24"/>
          <w:szCs w:val="24"/>
        </w:rPr>
        <w:t xml:space="preserve">. </w:t>
      </w:r>
      <w:proofErr w:type="spellStart"/>
      <w:r w:rsidR="00D13727" w:rsidRPr="00E27558">
        <w:rPr>
          <w:rFonts w:ascii="Times New Roman" w:hAnsi="Times New Roman" w:cs="Times New Roman"/>
          <w:sz w:val="24"/>
          <w:szCs w:val="24"/>
        </w:rPr>
        <w:t>Partea</w:t>
      </w:r>
      <w:proofErr w:type="spellEnd"/>
      <w:r w:rsidR="00D13727" w:rsidRPr="00E27558">
        <w:rPr>
          <w:rFonts w:ascii="Times New Roman" w:hAnsi="Times New Roman" w:cs="Times New Roman"/>
          <w:sz w:val="24"/>
          <w:szCs w:val="24"/>
        </w:rPr>
        <w:t xml:space="preserve"> </w:t>
      </w:r>
      <w:proofErr w:type="spellStart"/>
      <w:r w:rsidR="00D13727" w:rsidRPr="00E27558">
        <w:rPr>
          <w:rFonts w:ascii="Times New Roman" w:hAnsi="Times New Roman" w:cs="Times New Roman"/>
          <w:sz w:val="24"/>
          <w:szCs w:val="24"/>
        </w:rPr>
        <w:t>interesată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putea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sesiza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numai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instanța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raza </w:t>
      </w:r>
      <w:proofErr w:type="spellStart"/>
      <w:r w:rsidRPr="00E27558">
        <w:rPr>
          <w:rFonts w:ascii="Times New Roman" w:hAnsi="Times New Roman" w:cs="Times New Roman"/>
          <w:sz w:val="24"/>
          <w:szCs w:val="24"/>
        </w:rPr>
        <w:t>căreia</w:t>
      </w:r>
      <w:proofErr w:type="spellEnd"/>
      <w:r w:rsidRPr="00E27558">
        <w:rPr>
          <w:rFonts w:ascii="Times New Roman" w:hAnsi="Times New Roman" w:cs="Times New Roman"/>
          <w:sz w:val="24"/>
          <w:szCs w:val="24"/>
        </w:rPr>
        <w:t xml:space="preserve"> se </w:t>
      </w:r>
      <w:proofErr w:type="spellStart"/>
      <w:r w:rsidRPr="00E27558">
        <w:rPr>
          <w:rFonts w:ascii="Times New Roman" w:hAnsi="Times New Roman" w:cs="Times New Roman"/>
          <w:sz w:val="24"/>
          <w:szCs w:val="24"/>
        </w:rPr>
        <w:t>afla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sediul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locatorului</w:t>
      </w:r>
      <w:proofErr w:type="spellEnd"/>
      <w:r w:rsidRPr="00E27558">
        <w:rPr>
          <w:rFonts w:ascii="Times New Roman" w:hAnsi="Times New Roman" w:cs="Times New Roman"/>
          <w:sz w:val="24"/>
          <w:szCs w:val="24"/>
        </w:rPr>
        <w:t>.</w:t>
      </w:r>
    </w:p>
    <w:p w14:paraId="4D555FF5" w14:textId="77777777" w:rsidR="00675E21" w:rsidRPr="00E27558" w:rsidRDefault="00675E21" w:rsidP="00E27558">
      <w:pPr>
        <w:jc w:val="both"/>
        <w:rPr>
          <w:rFonts w:ascii="Times New Roman" w:hAnsi="Times New Roman" w:cs="Times New Roman"/>
          <w:sz w:val="24"/>
          <w:szCs w:val="24"/>
        </w:rPr>
      </w:pPr>
    </w:p>
    <w:p w14:paraId="5F4F2287" w14:textId="77777777" w:rsidR="00675E21" w:rsidRPr="00E27558" w:rsidRDefault="00675E21" w:rsidP="00E27558">
      <w:pPr>
        <w:jc w:val="both"/>
        <w:rPr>
          <w:rFonts w:ascii="Times New Roman" w:hAnsi="Times New Roman" w:cs="Times New Roman"/>
          <w:b/>
          <w:i/>
          <w:sz w:val="24"/>
          <w:szCs w:val="24"/>
        </w:rPr>
      </w:pPr>
      <w:r w:rsidRPr="00E27558">
        <w:rPr>
          <w:rFonts w:ascii="Times New Roman" w:hAnsi="Times New Roman" w:cs="Times New Roman"/>
          <w:b/>
          <w:sz w:val="24"/>
          <w:szCs w:val="24"/>
        </w:rPr>
        <w:t>CAPITOLUL 10. LIMBA CARE GUVERNEAZĂ CONTRACTUL</w:t>
      </w:r>
    </w:p>
    <w:p w14:paraId="79EC7DCA"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10.1.</w:t>
      </w:r>
      <w:r w:rsidRPr="00E27558">
        <w:rPr>
          <w:rFonts w:ascii="Times New Roman" w:hAnsi="Times New Roman" w:cs="Times New Roman"/>
          <w:b/>
          <w:i/>
          <w:sz w:val="24"/>
          <w:szCs w:val="24"/>
        </w:rPr>
        <w:t xml:space="preserve"> </w:t>
      </w:r>
      <w:r w:rsidRPr="00E27558">
        <w:rPr>
          <w:rFonts w:ascii="Times New Roman" w:hAnsi="Times New Roman" w:cs="Times New Roman"/>
          <w:sz w:val="24"/>
          <w:szCs w:val="24"/>
        </w:rPr>
        <w:t xml:space="preserve">Limba care </w:t>
      </w:r>
      <w:proofErr w:type="spellStart"/>
      <w:r w:rsidRPr="00E27558">
        <w:rPr>
          <w:rFonts w:ascii="Times New Roman" w:hAnsi="Times New Roman" w:cs="Times New Roman"/>
          <w:sz w:val="24"/>
          <w:szCs w:val="24"/>
        </w:rPr>
        <w:t>guvernează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este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limba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română</w:t>
      </w:r>
      <w:proofErr w:type="spellEnd"/>
      <w:r w:rsidRPr="00E27558">
        <w:rPr>
          <w:rFonts w:ascii="Times New Roman" w:hAnsi="Times New Roman" w:cs="Times New Roman"/>
          <w:sz w:val="24"/>
          <w:szCs w:val="24"/>
        </w:rPr>
        <w:t>.</w:t>
      </w:r>
    </w:p>
    <w:p w14:paraId="00A2AC0B" w14:textId="77777777" w:rsidR="00675E21" w:rsidRPr="00E27558" w:rsidRDefault="00675E21" w:rsidP="00E27558">
      <w:pPr>
        <w:jc w:val="both"/>
        <w:rPr>
          <w:rFonts w:ascii="Times New Roman" w:hAnsi="Times New Roman" w:cs="Times New Roman"/>
          <w:b/>
          <w:i/>
          <w:sz w:val="24"/>
          <w:szCs w:val="24"/>
        </w:rPr>
      </w:pPr>
    </w:p>
    <w:p w14:paraId="7BAEC6A2"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CAPITOLUL 11. COMUNICARI</w:t>
      </w:r>
    </w:p>
    <w:p w14:paraId="7B072E3C"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11.1.</w:t>
      </w:r>
      <w:r w:rsidRPr="00E27558">
        <w:rPr>
          <w:rFonts w:ascii="Times New Roman" w:hAnsi="Times New Roman" w:cs="Times New Roman"/>
          <w:b/>
          <w:i/>
          <w:sz w:val="24"/>
          <w:szCs w:val="24"/>
        </w:rPr>
        <w:t xml:space="preserve"> </w:t>
      </w:r>
      <w:r w:rsidRPr="00E27558">
        <w:rPr>
          <w:rFonts w:ascii="Times New Roman" w:hAnsi="Times New Roman" w:cs="Times New Roman"/>
          <w:sz w:val="24"/>
          <w:szCs w:val="24"/>
        </w:rPr>
        <w:t xml:space="preserve">Orice </w:t>
      </w:r>
      <w:proofErr w:type="spellStart"/>
      <w:r w:rsidRPr="00E27558">
        <w:rPr>
          <w:rFonts w:ascii="Times New Roman" w:hAnsi="Times New Roman" w:cs="Times New Roman"/>
          <w:sz w:val="24"/>
          <w:szCs w:val="24"/>
        </w:rPr>
        <w:t>comunicare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referitoare</w:t>
      </w:r>
      <w:proofErr w:type="spellEnd"/>
      <w:r w:rsidRPr="00E27558">
        <w:rPr>
          <w:rFonts w:ascii="Times New Roman" w:hAnsi="Times New Roman" w:cs="Times New Roman"/>
          <w:sz w:val="24"/>
          <w:szCs w:val="24"/>
        </w:rPr>
        <w:t xml:space="preserve"> la </w:t>
      </w:r>
      <w:proofErr w:type="spellStart"/>
      <w:r w:rsidRPr="00E27558">
        <w:rPr>
          <w:rFonts w:ascii="Times New Roman" w:hAnsi="Times New Roman" w:cs="Times New Roman"/>
          <w:sz w:val="24"/>
          <w:szCs w:val="24"/>
        </w:rPr>
        <w:t>îndeplinirea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prezentului</w:t>
      </w:r>
      <w:proofErr w:type="spellEnd"/>
      <w:r w:rsidRPr="00E27558">
        <w:rPr>
          <w:rFonts w:ascii="Times New Roman" w:hAnsi="Times New Roman" w:cs="Times New Roman"/>
          <w:sz w:val="24"/>
          <w:szCs w:val="24"/>
        </w:rPr>
        <w:t xml:space="preserve"> contract, </w:t>
      </w:r>
      <w:proofErr w:type="spellStart"/>
      <w:r w:rsidRPr="00E27558">
        <w:rPr>
          <w:rFonts w:ascii="Times New Roman" w:hAnsi="Times New Roman" w:cs="Times New Roman"/>
          <w:sz w:val="24"/>
          <w:szCs w:val="24"/>
        </w:rPr>
        <w:t>trebuie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fie </w:t>
      </w:r>
      <w:proofErr w:type="spellStart"/>
      <w:r w:rsidRPr="00E27558">
        <w:rPr>
          <w:rFonts w:ascii="Times New Roman" w:hAnsi="Times New Roman" w:cs="Times New Roman"/>
          <w:sz w:val="24"/>
          <w:szCs w:val="24"/>
        </w:rPr>
        <w:t>transmisă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scris</w:t>
      </w:r>
      <w:proofErr w:type="spellEnd"/>
      <w:r w:rsidRPr="00E27558">
        <w:rPr>
          <w:rFonts w:ascii="Times New Roman" w:hAnsi="Times New Roman" w:cs="Times New Roman"/>
          <w:sz w:val="24"/>
          <w:szCs w:val="24"/>
        </w:rPr>
        <w:t>.</w:t>
      </w:r>
    </w:p>
    <w:p w14:paraId="5D85A310"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11.2.</w:t>
      </w:r>
      <w:r w:rsidRPr="00E27558">
        <w:rPr>
          <w:rFonts w:ascii="Times New Roman" w:hAnsi="Times New Roman" w:cs="Times New Roman"/>
          <w:b/>
          <w:i/>
          <w:sz w:val="24"/>
          <w:szCs w:val="24"/>
        </w:rPr>
        <w:t xml:space="preserve"> </w:t>
      </w:r>
      <w:proofErr w:type="spellStart"/>
      <w:r w:rsidR="00707A93" w:rsidRPr="00E27558">
        <w:rPr>
          <w:rFonts w:ascii="Times New Roman" w:hAnsi="Times New Roman" w:cs="Times New Roman"/>
          <w:sz w:val="24"/>
          <w:szCs w:val="24"/>
        </w:rPr>
        <w:t>Comunicarea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între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w:t>
      </w:r>
      <w:proofErr w:type="spellEnd"/>
      <w:r w:rsidRPr="00E27558">
        <w:rPr>
          <w:rFonts w:ascii="Times New Roman" w:hAnsi="Times New Roman" w:cs="Times New Roman"/>
          <w:sz w:val="24"/>
          <w:szCs w:val="24"/>
        </w:rPr>
        <w:t xml:space="preserve"> se </w:t>
      </w:r>
      <w:proofErr w:type="spellStart"/>
      <w:r w:rsidRPr="00E27558">
        <w:rPr>
          <w:rFonts w:ascii="Times New Roman" w:hAnsi="Times New Roman" w:cs="Times New Roman"/>
          <w:sz w:val="24"/>
          <w:szCs w:val="24"/>
        </w:rPr>
        <w:t>poate</w:t>
      </w:r>
      <w:proofErr w:type="spellEnd"/>
      <w:r w:rsidRPr="00E27558">
        <w:rPr>
          <w:rFonts w:ascii="Times New Roman" w:hAnsi="Times New Roman" w:cs="Times New Roman"/>
          <w:sz w:val="24"/>
          <w:szCs w:val="24"/>
        </w:rPr>
        <w:t xml:space="preserve"> face </w:t>
      </w:r>
      <w:proofErr w:type="spellStart"/>
      <w:r w:rsidRPr="00E27558">
        <w:rPr>
          <w:rFonts w:ascii="Times New Roman" w:hAnsi="Times New Roman" w:cs="Times New Roman"/>
          <w:sz w:val="24"/>
          <w:szCs w:val="24"/>
        </w:rPr>
        <w:t>prin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scrisoare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recomandata</w:t>
      </w:r>
      <w:proofErr w:type="spellEnd"/>
      <w:r w:rsidRPr="00E27558">
        <w:rPr>
          <w:rFonts w:ascii="Times New Roman" w:hAnsi="Times New Roman" w:cs="Times New Roman"/>
          <w:sz w:val="24"/>
          <w:szCs w:val="24"/>
        </w:rPr>
        <w:t xml:space="preserve"> cu </w:t>
      </w:r>
      <w:proofErr w:type="spellStart"/>
      <w:r w:rsidRPr="00E27558">
        <w:rPr>
          <w:rFonts w:ascii="Times New Roman" w:hAnsi="Times New Roman" w:cs="Times New Roman"/>
          <w:sz w:val="24"/>
          <w:szCs w:val="24"/>
        </w:rPr>
        <w:t>confirmare</w:t>
      </w:r>
      <w:proofErr w:type="spellEnd"/>
      <w:r w:rsidRPr="00E27558">
        <w:rPr>
          <w:rFonts w:ascii="Times New Roman" w:hAnsi="Times New Roman" w:cs="Times New Roman"/>
          <w:sz w:val="24"/>
          <w:szCs w:val="24"/>
        </w:rPr>
        <w:t xml:space="preserve"> de </w:t>
      </w:r>
      <w:proofErr w:type="spellStart"/>
      <w:r w:rsidRPr="00E27558">
        <w:rPr>
          <w:rFonts w:ascii="Times New Roman" w:hAnsi="Times New Roman" w:cs="Times New Roman"/>
          <w:sz w:val="24"/>
          <w:szCs w:val="24"/>
        </w:rPr>
        <w:t>primire</w:t>
      </w:r>
      <w:proofErr w:type="spellEnd"/>
      <w:r w:rsidRPr="00E27558">
        <w:rPr>
          <w:rFonts w:ascii="Times New Roman" w:hAnsi="Times New Roman" w:cs="Times New Roman"/>
          <w:sz w:val="24"/>
          <w:szCs w:val="24"/>
        </w:rPr>
        <w:t>, e-mail, fax.</w:t>
      </w:r>
    </w:p>
    <w:p w14:paraId="6ACD92F9" w14:textId="77777777" w:rsidR="00675E21" w:rsidRPr="00E27558" w:rsidRDefault="00675E21" w:rsidP="00E27558">
      <w:pPr>
        <w:jc w:val="both"/>
        <w:rPr>
          <w:rFonts w:ascii="Times New Roman" w:hAnsi="Times New Roman" w:cs="Times New Roman"/>
          <w:b/>
          <w:i/>
          <w:sz w:val="24"/>
          <w:szCs w:val="24"/>
        </w:rPr>
      </w:pPr>
      <w:r w:rsidRPr="00E27558">
        <w:rPr>
          <w:rFonts w:ascii="Times New Roman" w:hAnsi="Times New Roman" w:cs="Times New Roman"/>
          <w:b/>
          <w:sz w:val="24"/>
          <w:szCs w:val="24"/>
        </w:rPr>
        <w:t>11.3.</w:t>
      </w:r>
      <w:r w:rsidRPr="00E27558">
        <w:rPr>
          <w:rFonts w:ascii="Times New Roman" w:hAnsi="Times New Roman" w:cs="Times New Roman"/>
          <w:b/>
          <w:i/>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situația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care o </w:t>
      </w:r>
      <w:proofErr w:type="spellStart"/>
      <w:r w:rsidRPr="00E27558">
        <w:rPr>
          <w:rFonts w:ascii="Times New Roman" w:hAnsi="Times New Roman" w:cs="Times New Roman"/>
          <w:sz w:val="24"/>
          <w:szCs w:val="24"/>
        </w:rPr>
        <w:t>parte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își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schimba</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datele</w:t>
      </w:r>
      <w:proofErr w:type="spellEnd"/>
      <w:r w:rsidRPr="00E27558">
        <w:rPr>
          <w:rFonts w:ascii="Times New Roman" w:hAnsi="Times New Roman" w:cs="Times New Roman"/>
          <w:sz w:val="24"/>
          <w:szCs w:val="24"/>
        </w:rPr>
        <w:t xml:space="preserve"> de contact </w:t>
      </w:r>
      <w:proofErr w:type="spellStart"/>
      <w:r w:rsidRPr="00E27558">
        <w:rPr>
          <w:rFonts w:ascii="Times New Roman" w:hAnsi="Times New Roman" w:cs="Times New Roman"/>
          <w:sz w:val="24"/>
          <w:szCs w:val="24"/>
        </w:rPr>
        <w:t>si</w:t>
      </w:r>
      <w:proofErr w:type="spellEnd"/>
      <w:r w:rsidRPr="00E27558">
        <w:rPr>
          <w:rFonts w:ascii="Times New Roman" w:hAnsi="Times New Roman" w:cs="Times New Roman"/>
          <w:sz w:val="24"/>
          <w:szCs w:val="24"/>
        </w:rPr>
        <w:t>/</w:t>
      </w:r>
      <w:proofErr w:type="spellStart"/>
      <w:r w:rsidRPr="00E27558">
        <w:rPr>
          <w:rFonts w:ascii="Times New Roman" w:hAnsi="Times New Roman" w:cs="Times New Roman"/>
          <w:sz w:val="24"/>
          <w:szCs w:val="24"/>
        </w:rPr>
        <w:t>sau</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sediul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este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obligată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să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aducă</w:t>
      </w:r>
      <w:proofErr w:type="spellEnd"/>
      <w:r w:rsidRPr="00E27558">
        <w:rPr>
          <w:rFonts w:ascii="Times New Roman" w:hAnsi="Times New Roman" w:cs="Times New Roman"/>
          <w:sz w:val="24"/>
          <w:szCs w:val="24"/>
        </w:rPr>
        <w:t xml:space="preserve"> la </w:t>
      </w:r>
      <w:proofErr w:type="spellStart"/>
      <w:r w:rsidRPr="00E27558">
        <w:rPr>
          <w:rFonts w:ascii="Times New Roman" w:hAnsi="Times New Roman" w:cs="Times New Roman"/>
          <w:sz w:val="24"/>
          <w:szCs w:val="24"/>
        </w:rPr>
        <w:t>cunoștință</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celeilalte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părți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noile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modificări</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în</w:t>
      </w:r>
      <w:proofErr w:type="spellEnd"/>
      <w:r w:rsidRPr="00E27558">
        <w:rPr>
          <w:rFonts w:ascii="Times New Roman" w:hAnsi="Times New Roman" w:cs="Times New Roman"/>
          <w:sz w:val="24"/>
          <w:szCs w:val="24"/>
        </w:rPr>
        <w:t xml:space="preserve"> termen de 3 </w:t>
      </w:r>
      <w:proofErr w:type="spellStart"/>
      <w:r w:rsidRPr="00E27558">
        <w:rPr>
          <w:rFonts w:ascii="Times New Roman" w:hAnsi="Times New Roman" w:cs="Times New Roman"/>
          <w:sz w:val="24"/>
          <w:szCs w:val="24"/>
        </w:rPr>
        <w:t>zile</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calendaristice</w:t>
      </w:r>
      <w:proofErr w:type="spellEnd"/>
      <w:r w:rsidRPr="00E27558">
        <w:rPr>
          <w:rFonts w:ascii="Times New Roman" w:hAnsi="Times New Roman" w:cs="Times New Roman"/>
          <w:sz w:val="24"/>
          <w:szCs w:val="24"/>
        </w:rPr>
        <w:t xml:space="preserve"> de la data </w:t>
      </w:r>
      <w:proofErr w:type="spellStart"/>
      <w:r w:rsidRPr="00E27558">
        <w:rPr>
          <w:rFonts w:ascii="Times New Roman" w:hAnsi="Times New Roman" w:cs="Times New Roman"/>
          <w:sz w:val="24"/>
          <w:szCs w:val="24"/>
        </w:rPr>
        <w:t>modificării</w:t>
      </w:r>
      <w:proofErr w:type="spellEnd"/>
      <w:r w:rsidRPr="00E27558">
        <w:rPr>
          <w:rFonts w:ascii="Times New Roman" w:hAnsi="Times New Roman" w:cs="Times New Roman"/>
          <w:b/>
          <w:i/>
          <w:sz w:val="24"/>
          <w:szCs w:val="24"/>
        </w:rPr>
        <w:t>.</w:t>
      </w:r>
    </w:p>
    <w:p w14:paraId="6B8C4574" w14:textId="77777777" w:rsidR="00675E21" w:rsidRPr="00E27558" w:rsidRDefault="00675E21" w:rsidP="00E27558">
      <w:pPr>
        <w:jc w:val="both"/>
        <w:rPr>
          <w:rFonts w:ascii="Times New Roman" w:hAnsi="Times New Roman" w:cs="Times New Roman"/>
          <w:b/>
          <w:i/>
          <w:sz w:val="24"/>
          <w:szCs w:val="24"/>
        </w:rPr>
      </w:pPr>
    </w:p>
    <w:p w14:paraId="7F515BA9" w14:textId="77777777" w:rsidR="00675E21" w:rsidRPr="00E27558" w:rsidRDefault="00675E21" w:rsidP="00E27558">
      <w:pPr>
        <w:jc w:val="both"/>
        <w:rPr>
          <w:rFonts w:ascii="Times New Roman" w:hAnsi="Times New Roman" w:cs="Times New Roman"/>
          <w:b/>
          <w:i/>
          <w:sz w:val="24"/>
          <w:szCs w:val="24"/>
        </w:rPr>
      </w:pPr>
      <w:r w:rsidRPr="00E27558">
        <w:rPr>
          <w:rFonts w:ascii="Times New Roman" w:hAnsi="Times New Roman" w:cs="Times New Roman"/>
          <w:b/>
          <w:sz w:val="24"/>
          <w:szCs w:val="24"/>
        </w:rPr>
        <w:t>CAPITOLUL 12. LEGEA APLICABILĂ CONTRACTULUI</w:t>
      </w:r>
    </w:p>
    <w:p w14:paraId="6F367194" w14:textId="77777777" w:rsidR="00675E21" w:rsidRPr="00E27558" w:rsidRDefault="00675E21" w:rsidP="00E27558">
      <w:pPr>
        <w:jc w:val="both"/>
        <w:rPr>
          <w:rFonts w:ascii="Times New Roman" w:hAnsi="Times New Roman" w:cs="Times New Roman"/>
          <w:sz w:val="24"/>
          <w:szCs w:val="24"/>
        </w:rPr>
      </w:pPr>
      <w:r w:rsidRPr="00E27558">
        <w:rPr>
          <w:rFonts w:ascii="Times New Roman" w:hAnsi="Times New Roman" w:cs="Times New Roman"/>
          <w:b/>
          <w:sz w:val="24"/>
          <w:szCs w:val="24"/>
        </w:rPr>
        <w:t>12.1</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Contractul</w:t>
      </w:r>
      <w:proofErr w:type="spellEnd"/>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va</w:t>
      </w:r>
      <w:proofErr w:type="spellEnd"/>
      <w:r w:rsidRPr="00E27558">
        <w:rPr>
          <w:rFonts w:ascii="Times New Roman" w:hAnsi="Times New Roman" w:cs="Times New Roman"/>
          <w:sz w:val="24"/>
          <w:szCs w:val="24"/>
        </w:rPr>
        <w:t xml:space="preserve"> fi </w:t>
      </w:r>
      <w:proofErr w:type="spellStart"/>
      <w:r w:rsidRPr="00E27558">
        <w:rPr>
          <w:rFonts w:ascii="Times New Roman" w:hAnsi="Times New Roman" w:cs="Times New Roman"/>
          <w:sz w:val="24"/>
          <w:szCs w:val="24"/>
        </w:rPr>
        <w:t>interpretat</w:t>
      </w:r>
      <w:proofErr w:type="spellEnd"/>
      <w:r w:rsidRPr="00E27558">
        <w:rPr>
          <w:rFonts w:ascii="Times New Roman" w:hAnsi="Times New Roman" w:cs="Times New Roman"/>
          <w:sz w:val="24"/>
          <w:szCs w:val="24"/>
        </w:rPr>
        <w:t xml:space="preserve"> conf</w:t>
      </w:r>
      <w:r w:rsidR="00C404CC" w:rsidRPr="00E27558">
        <w:rPr>
          <w:rFonts w:ascii="Times New Roman" w:hAnsi="Times New Roman" w:cs="Times New Roman"/>
          <w:sz w:val="24"/>
          <w:szCs w:val="24"/>
        </w:rPr>
        <w:t>orm</w:t>
      </w:r>
      <w:r w:rsidRPr="00E27558">
        <w:rPr>
          <w:rFonts w:ascii="Times New Roman" w:hAnsi="Times New Roman" w:cs="Times New Roman"/>
          <w:sz w:val="24"/>
          <w:szCs w:val="24"/>
        </w:rPr>
        <w:t xml:space="preserve"> </w:t>
      </w:r>
      <w:proofErr w:type="spellStart"/>
      <w:r w:rsidRPr="00E27558">
        <w:rPr>
          <w:rFonts w:ascii="Times New Roman" w:hAnsi="Times New Roman" w:cs="Times New Roman"/>
          <w:sz w:val="24"/>
          <w:szCs w:val="24"/>
        </w:rPr>
        <w:t>legilor</w:t>
      </w:r>
      <w:proofErr w:type="spellEnd"/>
      <w:r w:rsidRPr="00E27558">
        <w:rPr>
          <w:rFonts w:ascii="Times New Roman" w:hAnsi="Times New Roman" w:cs="Times New Roman"/>
          <w:sz w:val="24"/>
          <w:szCs w:val="24"/>
        </w:rPr>
        <w:t xml:space="preserve"> din Romania.</w:t>
      </w:r>
    </w:p>
    <w:p w14:paraId="16B03F77" w14:textId="77777777" w:rsidR="00675E21" w:rsidRPr="00E27558" w:rsidRDefault="00675E21" w:rsidP="00E27558">
      <w:pPr>
        <w:jc w:val="both"/>
        <w:rPr>
          <w:rFonts w:ascii="Times New Roman" w:hAnsi="Times New Roman" w:cs="Times New Roman"/>
          <w:b/>
          <w:i/>
          <w:sz w:val="24"/>
          <w:szCs w:val="24"/>
        </w:rPr>
      </w:pPr>
      <w:r w:rsidRPr="00E27558">
        <w:rPr>
          <w:rFonts w:ascii="Times New Roman" w:hAnsi="Times New Roman" w:cs="Times New Roman"/>
          <w:b/>
          <w:i/>
          <w:sz w:val="24"/>
          <w:szCs w:val="24"/>
        </w:rPr>
        <w:t xml:space="preserve"> </w:t>
      </w:r>
    </w:p>
    <w:p w14:paraId="027F8616" w14:textId="77777777" w:rsidR="00675E21" w:rsidRPr="00E27558" w:rsidRDefault="00647BF6" w:rsidP="00E27558">
      <w:pPr>
        <w:jc w:val="both"/>
        <w:rPr>
          <w:rFonts w:ascii="Times New Roman" w:hAnsi="Times New Roman" w:cs="Times New Roman"/>
          <w:b/>
          <w:sz w:val="24"/>
          <w:szCs w:val="24"/>
        </w:rPr>
      </w:pPr>
      <w:r w:rsidRPr="00E27558">
        <w:rPr>
          <w:rFonts w:ascii="Times New Roman" w:hAnsi="Times New Roman" w:cs="Times New Roman"/>
          <w:b/>
          <w:sz w:val="24"/>
          <w:szCs w:val="24"/>
        </w:rPr>
        <w:t>CAPITOLUL 13.    CLAUZE FINALE ȘI SPECIALE</w:t>
      </w:r>
    </w:p>
    <w:p w14:paraId="7147A2E6" w14:textId="77777777" w:rsidR="00675E21" w:rsidRPr="00E27558" w:rsidRDefault="00675E21" w:rsidP="00E27558">
      <w:pPr>
        <w:pStyle w:val="ListParagraph"/>
        <w:ind w:left="0" w:firstLine="0"/>
        <w:rPr>
          <w:rFonts w:ascii="Times New Roman" w:hAnsi="Times New Roman" w:cs="Times New Roman"/>
          <w:bCs/>
          <w:sz w:val="24"/>
          <w:szCs w:val="24"/>
        </w:rPr>
      </w:pPr>
      <w:r w:rsidRPr="00E27558">
        <w:rPr>
          <w:rFonts w:ascii="Times New Roman" w:hAnsi="Times New Roman" w:cs="Times New Roman"/>
          <w:b/>
          <w:bCs/>
          <w:sz w:val="24"/>
          <w:szCs w:val="24"/>
        </w:rPr>
        <w:t>13.1.</w:t>
      </w:r>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Locatarul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este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obligat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să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obțină</w:t>
      </w:r>
      <w:proofErr w:type="spellEnd"/>
      <w:r w:rsidRPr="00E27558">
        <w:rPr>
          <w:rFonts w:ascii="Times New Roman" w:hAnsi="Times New Roman" w:cs="Times New Roman"/>
          <w:bCs/>
          <w:sz w:val="24"/>
          <w:szCs w:val="24"/>
        </w:rPr>
        <w:t xml:space="preserve">, pe </w:t>
      </w:r>
      <w:proofErr w:type="spellStart"/>
      <w:r w:rsidRPr="00E27558">
        <w:rPr>
          <w:rFonts w:ascii="Times New Roman" w:hAnsi="Times New Roman" w:cs="Times New Roman"/>
          <w:bCs/>
          <w:sz w:val="24"/>
          <w:szCs w:val="24"/>
        </w:rPr>
        <w:t>cheltuiala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proprie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toate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autorizațiile</w:t>
      </w:r>
      <w:proofErr w:type="spellEnd"/>
      <w:r w:rsidRPr="00E27558">
        <w:rPr>
          <w:rFonts w:ascii="Times New Roman" w:hAnsi="Times New Roman" w:cs="Times New Roman"/>
          <w:bCs/>
          <w:sz w:val="24"/>
          <w:szCs w:val="24"/>
        </w:rPr>
        <w:t xml:space="preserve"> de </w:t>
      </w:r>
      <w:proofErr w:type="spellStart"/>
      <w:r w:rsidRPr="00E27558">
        <w:rPr>
          <w:rFonts w:ascii="Times New Roman" w:hAnsi="Times New Roman" w:cs="Times New Roman"/>
          <w:bCs/>
          <w:sz w:val="24"/>
          <w:szCs w:val="24"/>
        </w:rPr>
        <w:t>funcționare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eliberate</w:t>
      </w:r>
      <w:proofErr w:type="spellEnd"/>
      <w:r w:rsidRPr="00E27558">
        <w:rPr>
          <w:rFonts w:ascii="Times New Roman" w:hAnsi="Times New Roman" w:cs="Times New Roman"/>
          <w:bCs/>
          <w:sz w:val="24"/>
          <w:szCs w:val="24"/>
        </w:rPr>
        <w:t xml:space="preserve"> de </w:t>
      </w:r>
      <w:proofErr w:type="spellStart"/>
      <w:r w:rsidRPr="00E27558">
        <w:rPr>
          <w:rFonts w:ascii="Times New Roman" w:hAnsi="Times New Roman" w:cs="Times New Roman"/>
          <w:bCs/>
          <w:sz w:val="24"/>
          <w:szCs w:val="24"/>
        </w:rPr>
        <w:t>forurile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competente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înainte</w:t>
      </w:r>
      <w:proofErr w:type="spellEnd"/>
      <w:r w:rsidRPr="00E27558">
        <w:rPr>
          <w:rFonts w:ascii="Times New Roman" w:hAnsi="Times New Roman" w:cs="Times New Roman"/>
          <w:bCs/>
          <w:sz w:val="24"/>
          <w:szCs w:val="24"/>
        </w:rPr>
        <w:t xml:space="preserve"> de </w:t>
      </w:r>
      <w:proofErr w:type="spellStart"/>
      <w:r w:rsidRPr="00E27558">
        <w:rPr>
          <w:rFonts w:ascii="Times New Roman" w:hAnsi="Times New Roman" w:cs="Times New Roman"/>
          <w:bCs/>
          <w:sz w:val="24"/>
          <w:szCs w:val="24"/>
        </w:rPr>
        <w:t>începerea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activității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fiind</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singurul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răspunzător</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pentru</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respectarea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tuturor</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prevederilor</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legale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domeniu</w:t>
      </w:r>
      <w:proofErr w:type="spellEnd"/>
      <w:r w:rsidRPr="00E27558">
        <w:rPr>
          <w:rFonts w:ascii="Times New Roman" w:hAnsi="Times New Roman" w:cs="Times New Roman"/>
          <w:bCs/>
          <w:sz w:val="24"/>
          <w:szCs w:val="24"/>
        </w:rPr>
        <w:t>.</w:t>
      </w:r>
    </w:p>
    <w:p w14:paraId="64415880" w14:textId="77777777" w:rsidR="00675E21" w:rsidRPr="00E27558" w:rsidRDefault="00675E21" w:rsidP="00E27558">
      <w:pPr>
        <w:pStyle w:val="ListParagraph"/>
        <w:ind w:left="0" w:firstLine="0"/>
        <w:rPr>
          <w:rFonts w:ascii="Times New Roman" w:hAnsi="Times New Roman" w:cs="Times New Roman"/>
          <w:bCs/>
          <w:sz w:val="24"/>
          <w:szCs w:val="24"/>
        </w:rPr>
      </w:pPr>
      <w:r w:rsidRPr="00E27558">
        <w:rPr>
          <w:rFonts w:ascii="Times New Roman" w:hAnsi="Times New Roman" w:cs="Times New Roman"/>
          <w:b/>
          <w:bCs/>
          <w:sz w:val="24"/>
          <w:szCs w:val="24"/>
        </w:rPr>
        <w:t>13.2.</w:t>
      </w:r>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Locatarul</w:t>
      </w:r>
      <w:proofErr w:type="spellEnd"/>
      <w:r w:rsidRPr="00E27558">
        <w:rPr>
          <w:rFonts w:ascii="Times New Roman" w:hAnsi="Times New Roman" w:cs="Times New Roman"/>
          <w:bCs/>
          <w:sz w:val="24"/>
          <w:szCs w:val="24"/>
        </w:rPr>
        <w:t xml:space="preserve"> nu </w:t>
      </w:r>
      <w:proofErr w:type="spellStart"/>
      <w:r w:rsidRPr="00E27558">
        <w:rPr>
          <w:rFonts w:ascii="Times New Roman" w:hAnsi="Times New Roman" w:cs="Times New Roman"/>
          <w:bCs/>
          <w:sz w:val="24"/>
          <w:szCs w:val="24"/>
        </w:rPr>
        <w:t>poate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subînchiria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fără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acordul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locatorului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totalitate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sau</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parțial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spațiul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ce</w:t>
      </w:r>
      <w:proofErr w:type="spellEnd"/>
      <w:r w:rsidRPr="00E27558">
        <w:rPr>
          <w:rFonts w:ascii="Times New Roman" w:hAnsi="Times New Roman" w:cs="Times New Roman"/>
          <w:bCs/>
          <w:sz w:val="24"/>
          <w:szCs w:val="24"/>
        </w:rPr>
        <w:t xml:space="preserve"> face </w:t>
      </w:r>
      <w:proofErr w:type="spellStart"/>
      <w:r w:rsidRPr="00E27558">
        <w:rPr>
          <w:rFonts w:ascii="Times New Roman" w:hAnsi="Times New Roman" w:cs="Times New Roman"/>
          <w:bCs/>
          <w:sz w:val="24"/>
          <w:szCs w:val="24"/>
        </w:rPr>
        <w:t>obiectul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contractului</w:t>
      </w:r>
      <w:proofErr w:type="spellEnd"/>
      <w:r w:rsidRPr="00E27558">
        <w:rPr>
          <w:rFonts w:ascii="Times New Roman" w:hAnsi="Times New Roman" w:cs="Times New Roman"/>
          <w:bCs/>
          <w:sz w:val="24"/>
          <w:szCs w:val="24"/>
        </w:rPr>
        <w:t xml:space="preserve"> de </w:t>
      </w:r>
      <w:proofErr w:type="spellStart"/>
      <w:r w:rsidRPr="00E27558">
        <w:rPr>
          <w:rFonts w:ascii="Times New Roman" w:hAnsi="Times New Roman" w:cs="Times New Roman"/>
          <w:bCs/>
          <w:sz w:val="24"/>
          <w:szCs w:val="24"/>
        </w:rPr>
        <w:t>închiriere</w:t>
      </w:r>
      <w:proofErr w:type="spellEnd"/>
      <w:r w:rsidRPr="00E27558">
        <w:rPr>
          <w:rFonts w:ascii="Times New Roman" w:hAnsi="Times New Roman" w:cs="Times New Roman"/>
          <w:bCs/>
          <w:sz w:val="24"/>
          <w:szCs w:val="24"/>
        </w:rPr>
        <w:t>.</w:t>
      </w:r>
    </w:p>
    <w:p w14:paraId="39ED1C83" w14:textId="77777777" w:rsidR="00675E21" w:rsidRPr="00E27558" w:rsidRDefault="00675E21" w:rsidP="00E27558">
      <w:pPr>
        <w:pStyle w:val="ListParagraph"/>
        <w:ind w:left="0" w:firstLine="0"/>
        <w:rPr>
          <w:rFonts w:ascii="Times New Roman" w:hAnsi="Times New Roman" w:cs="Times New Roman"/>
          <w:b/>
          <w:sz w:val="24"/>
          <w:szCs w:val="24"/>
        </w:rPr>
      </w:pPr>
      <w:r w:rsidRPr="00E27558">
        <w:rPr>
          <w:rFonts w:ascii="Times New Roman" w:hAnsi="Times New Roman" w:cs="Times New Roman"/>
          <w:b/>
          <w:bCs/>
          <w:sz w:val="24"/>
          <w:szCs w:val="24"/>
        </w:rPr>
        <w:t xml:space="preserve">13.3. </w:t>
      </w:r>
      <w:proofErr w:type="spellStart"/>
      <w:r w:rsidRPr="00E27558">
        <w:rPr>
          <w:rFonts w:ascii="Times New Roman" w:hAnsi="Times New Roman" w:cs="Times New Roman"/>
          <w:bCs/>
          <w:sz w:val="24"/>
          <w:szCs w:val="24"/>
        </w:rPr>
        <w:t>Dacă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prin</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lege</w:t>
      </w:r>
      <w:proofErr w:type="spellEnd"/>
      <w:r w:rsidRPr="00E27558">
        <w:rPr>
          <w:rFonts w:ascii="Times New Roman" w:hAnsi="Times New Roman" w:cs="Times New Roman"/>
          <w:bCs/>
          <w:sz w:val="24"/>
          <w:szCs w:val="24"/>
        </w:rPr>
        <w:t xml:space="preserve"> nu se </w:t>
      </w:r>
      <w:proofErr w:type="spellStart"/>
      <w:r w:rsidRPr="00E27558">
        <w:rPr>
          <w:rFonts w:ascii="Times New Roman" w:hAnsi="Times New Roman" w:cs="Times New Roman"/>
          <w:bCs/>
          <w:sz w:val="24"/>
          <w:szCs w:val="24"/>
        </w:rPr>
        <w:t>prevede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altfel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evacuarea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locatarului</w:t>
      </w:r>
      <w:proofErr w:type="spellEnd"/>
      <w:r w:rsidRPr="00E27558">
        <w:rPr>
          <w:rFonts w:ascii="Times New Roman" w:hAnsi="Times New Roman" w:cs="Times New Roman"/>
          <w:bCs/>
          <w:sz w:val="24"/>
          <w:szCs w:val="24"/>
        </w:rPr>
        <w:t xml:space="preserve"> se face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baza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unei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hotărâri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judecătorești</w:t>
      </w:r>
      <w:proofErr w:type="spellEnd"/>
      <w:r w:rsidRPr="00E27558">
        <w:rPr>
          <w:rFonts w:ascii="Times New Roman" w:hAnsi="Times New Roman" w:cs="Times New Roman"/>
          <w:bCs/>
          <w:sz w:val="24"/>
          <w:szCs w:val="24"/>
        </w:rPr>
        <w:t>.</w:t>
      </w:r>
    </w:p>
    <w:p w14:paraId="586BAAA6" w14:textId="77777777" w:rsidR="00675E21" w:rsidRPr="00E27558" w:rsidRDefault="00675E21" w:rsidP="00E27558">
      <w:pPr>
        <w:jc w:val="both"/>
        <w:rPr>
          <w:rFonts w:ascii="Times New Roman" w:hAnsi="Times New Roman" w:cs="Times New Roman"/>
          <w:bCs/>
          <w:sz w:val="24"/>
          <w:szCs w:val="24"/>
        </w:rPr>
      </w:pPr>
      <w:r w:rsidRPr="00E27558">
        <w:rPr>
          <w:rFonts w:ascii="Times New Roman" w:hAnsi="Times New Roman" w:cs="Times New Roman"/>
          <w:b/>
          <w:bCs/>
          <w:sz w:val="24"/>
          <w:szCs w:val="24"/>
        </w:rPr>
        <w:t>13.4.</w:t>
      </w:r>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Locatarul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este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obligat</w:t>
      </w:r>
      <w:proofErr w:type="spellEnd"/>
      <w:r w:rsidRPr="00E27558">
        <w:rPr>
          <w:rFonts w:ascii="Times New Roman" w:hAnsi="Times New Roman" w:cs="Times New Roman"/>
          <w:bCs/>
          <w:sz w:val="24"/>
          <w:szCs w:val="24"/>
        </w:rPr>
        <w:t xml:space="preserve"> la </w:t>
      </w:r>
      <w:proofErr w:type="spellStart"/>
      <w:r w:rsidRPr="00E27558">
        <w:rPr>
          <w:rFonts w:ascii="Times New Roman" w:hAnsi="Times New Roman" w:cs="Times New Roman"/>
          <w:bCs/>
          <w:sz w:val="24"/>
          <w:szCs w:val="24"/>
        </w:rPr>
        <w:t>plata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chiriei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prevăzute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contract </w:t>
      </w:r>
      <w:proofErr w:type="spellStart"/>
      <w:r w:rsidRPr="00E27558">
        <w:rPr>
          <w:rFonts w:ascii="Times New Roman" w:hAnsi="Times New Roman" w:cs="Times New Roman"/>
          <w:bCs/>
          <w:sz w:val="24"/>
          <w:szCs w:val="24"/>
        </w:rPr>
        <w:t>până</w:t>
      </w:r>
      <w:proofErr w:type="spellEnd"/>
      <w:r w:rsidRPr="00E27558">
        <w:rPr>
          <w:rFonts w:ascii="Times New Roman" w:hAnsi="Times New Roman" w:cs="Times New Roman"/>
          <w:bCs/>
          <w:sz w:val="24"/>
          <w:szCs w:val="24"/>
        </w:rPr>
        <w:t xml:space="preserve"> la data </w:t>
      </w:r>
      <w:proofErr w:type="spellStart"/>
      <w:r w:rsidRPr="00E27558">
        <w:rPr>
          <w:rFonts w:ascii="Times New Roman" w:hAnsi="Times New Roman" w:cs="Times New Roman"/>
          <w:bCs/>
          <w:sz w:val="24"/>
          <w:szCs w:val="24"/>
        </w:rPr>
        <w:t>eliberării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efective</w:t>
      </w:r>
      <w:proofErr w:type="spellEnd"/>
      <w:r w:rsidRPr="00E27558">
        <w:rPr>
          <w:rFonts w:ascii="Times New Roman" w:hAnsi="Times New Roman" w:cs="Times New Roman"/>
          <w:bCs/>
          <w:sz w:val="24"/>
          <w:szCs w:val="24"/>
        </w:rPr>
        <w:t xml:space="preserve"> a </w:t>
      </w:r>
      <w:proofErr w:type="spellStart"/>
      <w:r w:rsidRPr="00E27558">
        <w:rPr>
          <w:rFonts w:ascii="Times New Roman" w:hAnsi="Times New Roman" w:cs="Times New Roman"/>
          <w:bCs/>
          <w:sz w:val="24"/>
          <w:szCs w:val="24"/>
        </w:rPr>
        <w:t>bunului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închiriat</w:t>
      </w:r>
      <w:proofErr w:type="spellEnd"/>
      <w:r w:rsidRPr="00E27558">
        <w:rPr>
          <w:rFonts w:ascii="Times New Roman" w:hAnsi="Times New Roman" w:cs="Times New Roman"/>
          <w:bCs/>
          <w:sz w:val="24"/>
          <w:szCs w:val="24"/>
        </w:rPr>
        <w:t xml:space="preserve">, precum </w:t>
      </w:r>
      <w:proofErr w:type="spellStart"/>
      <w:r w:rsidRPr="00E27558">
        <w:rPr>
          <w:rFonts w:ascii="Times New Roman" w:hAnsi="Times New Roman" w:cs="Times New Roman"/>
          <w:bCs/>
          <w:sz w:val="24"/>
          <w:szCs w:val="24"/>
        </w:rPr>
        <w:t>și</w:t>
      </w:r>
      <w:proofErr w:type="spellEnd"/>
      <w:r w:rsidRPr="00E27558">
        <w:rPr>
          <w:rFonts w:ascii="Times New Roman" w:hAnsi="Times New Roman" w:cs="Times New Roman"/>
          <w:bCs/>
          <w:sz w:val="24"/>
          <w:szCs w:val="24"/>
        </w:rPr>
        <w:t xml:space="preserve"> la </w:t>
      </w:r>
      <w:proofErr w:type="spellStart"/>
      <w:r w:rsidRPr="00E27558">
        <w:rPr>
          <w:rFonts w:ascii="Times New Roman" w:hAnsi="Times New Roman" w:cs="Times New Roman"/>
          <w:bCs/>
          <w:sz w:val="24"/>
          <w:szCs w:val="24"/>
        </w:rPr>
        <w:t>repararea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prejudiciilor</w:t>
      </w:r>
      <w:proofErr w:type="spellEnd"/>
      <w:r w:rsidRPr="00E27558">
        <w:rPr>
          <w:rFonts w:ascii="Times New Roman" w:hAnsi="Times New Roman" w:cs="Times New Roman"/>
          <w:bCs/>
          <w:sz w:val="24"/>
          <w:szCs w:val="24"/>
        </w:rPr>
        <w:t xml:space="preserve"> de </w:t>
      </w:r>
      <w:proofErr w:type="spellStart"/>
      <w:r w:rsidRPr="00E27558">
        <w:rPr>
          <w:rFonts w:ascii="Times New Roman" w:hAnsi="Times New Roman" w:cs="Times New Roman"/>
          <w:bCs/>
          <w:sz w:val="24"/>
          <w:szCs w:val="24"/>
        </w:rPr>
        <w:t>orice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natură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cauzate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locatorului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până</w:t>
      </w:r>
      <w:proofErr w:type="spellEnd"/>
      <w:r w:rsidRPr="00E27558">
        <w:rPr>
          <w:rFonts w:ascii="Times New Roman" w:hAnsi="Times New Roman" w:cs="Times New Roman"/>
          <w:bCs/>
          <w:sz w:val="24"/>
          <w:szCs w:val="24"/>
        </w:rPr>
        <w:t xml:space="preserve"> la </w:t>
      </w:r>
      <w:proofErr w:type="spellStart"/>
      <w:r w:rsidRPr="00E27558">
        <w:rPr>
          <w:rFonts w:ascii="Times New Roman" w:hAnsi="Times New Roman" w:cs="Times New Roman"/>
          <w:bCs/>
          <w:sz w:val="24"/>
          <w:szCs w:val="24"/>
        </w:rPr>
        <w:t>acea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dată</w:t>
      </w:r>
      <w:proofErr w:type="spellEnd"/>
      <w:r w:rsidRPr="00E27558">
        <w:rPr>
          <w:rFonts w:ascii="Times New Roman" w:hAnsi="Times New Roman" w:cs="Times New Roman"/>
          <w:bCs/>
          <w:sz w:val="24"/>
          <w:szCs w:val="24"/>
        </w:rPr>
        <w:t>.</w:t>
      </w:r>
    </w:p>
    <w:p w14:paraId="357E9313" w14:textId="77777777" w:rsidR="00675E21" w:rsidRPr="00E27558" w:rsidRDefault="00675E21" w:rsidP="00E27558">
      <w:pPr>
        <w:jc w:val="both"/>
        <w:rPr>
          <w:rFonts w:ascii="Times New Roman" w:hAnsi="Times New Roman" w:cs="Times New Roman"/>
          <w:bCs/>
          <w:sz w:val="24"/>
          <w:szCs w:val="24"/>
        </w:rPr>
      </w:pPr>
      <w:r w:rsidRPr="00E27558">
        <w:rPr>
          <w:rFonts w:ascii="Times New Roman" w:hAnsi="Times New Roman" w:cs="Times New Roman"/>
          <w:b/>
          <w:bCs/>
          <w:sz w:val="24"/>
          <w:szCs w:val="24"/>
        </w:rPr>
        <w:t>13.5.</w:t>
      </w:r>
      <w:r w:rsidRPr="00E27558">
        <w:rPr>
          <w:rFonts w:ascii="Times New Roman" w:hAnsi="Times New Roman" w:cs="Times New Roman"/>
          <w:b/>
          <w:bCs/>
          <w:i/>
          <w:sz w:val="24"/>
          <w:szCs w:val="24"/>
        </w:rPr>
        <w:t xml:space="preserve"> </w:t>
      </w:r>
      <w:r w:rsidRPr="00E27558">
        <w:rPr>
          <w:rFonts w:ascii="Times New Roman" w:hAnsi="Times New Roman" w:cs="Times New Roman"/>
          <w:bCs/>
          <w:sz w:val="24"/>
          <w:szCs w:val="24"/>
        </w:rPr>
        <w:t xml:space="preserve">Orice </w:t>
      </w:r>
      <w:proofErr w:type="spellStart"/>
      <w:r w:rsidRPr="00E27558">
        <w:rPr>
          <w:rFonts w:ascii="Times New Roman" w:hAnsi="Times New Roman" w:cs="Times New Roman"/>
          <w:bCs/>
          <w:sz w:val="24"/>
          <w:szCs w:val="24"/>
        </w:rPr>
        <w:t>modificare</w:t>
      </w:r>
      <w:proofErr w:type="spellEnd"/>
      <w:r w:rsidRPr="00E27558">
        <w:rPr>
          <w:rFonts w:ascii="Times New Roman" w:hAnsi="Times New Roman" w:cs="Times New Roman"/>
          <w:bCs/>
          <w:sz w:val="24"/>
          <w:szCs w:val="24"/>
        </w:rPr>
        <w:t xml:space="preserve"> a </w:t>
      </w:r>
      <w:proofErr w:type="spellStart"/>
      <w:r w:rsidRPr="00E27558">
        <w:rPr>
          <w:rFonts w:ascii="Times New Roman" w:hAnsi="Times New Roman" w:cs="Times New Roman"/>
          <w:bCs/>
          <w:sz w:val="24"/>
          <w:szCs w:val="24"/>
        </w:rPr>
        <w:t>prezentului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contractului</w:t>
      </w:r>
      <w:proofErr w:type="spellEnd"/>
      <w:r w:rsidRPr="00E27558">
        <w:rPr>
          <w:rFonts w:ascii="Times New Roman" w:hAnsi="Times New Roman" w:cs="Times New Roman"/>
          <w:bCs/>
          <w:sz w:val="24"/>
          <w:szCs w:val="24"/>
        </w:rPr>
        <w:t xml:space="preserve"> se </w:t>
      </w:r>
      <w:proofErr w:type="spellStart"/>
      <w:r w:rsidRPr="00E27558">
        <w:rPr>
          <w:rFonts w:ascii="Times New Roman" w:hAnsi="Times New Roman" w:cs="Times New Roman"/>
          <w:bCs/>
          <w:sz w:val="24"/>
          <w:szCs w:val="24"/>
        </w:rPr>
        <w:t>poate</w:t>
      </w:r>
      <w:proofErr w:type="spellEnd"/>
      <w:r w:rsidRPr="00E27558">
        <w:rPr>
          <w:rFonts w:ascii="Times New Roman" w:hAnsi="Times New Roman" w:cs="Times New Roman"/>
          <w:bCs/>
          <w:sz w:val="24"/>
          <w:szCs w:val="24"/>
        </w:rPr>
        <w:t xml:space="preserve"> face </w:t>
      </w:r>
      <w:proofErr w:type="spellStart"/>
      <w:r w:rsidRPr="00E27558">
        <w:rPr>
          <w:rFonts w:ascii="Times New Roman" w:hAnsi="Times New Roman" w:cs="Times New Roman"/>
          <w:bCs/>
          <w:sz w:val="24"/>
          <w:szCs w:val="24"/>
        </w:rPr>
        <w:t>numai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prin</w:t>
      </w:r>
      <w:proofErr w:type="spellEnd"/>
      <w:r w:rsidRPr="00E27558">
        <w:rPr>
          <w:rFonts w:ascii="Times New Roman" w:hAnsi="Times New Roman" w:cs="Times New Roman"/>
          <w:bCs/>
          <w:sz w:val="24"/>
          <w:szCs w:val="24"/>
        </w:rPr>
        <w:t xml:space="preserve"> act </w:t>
      </w:r>
      <w:proofErr w:type="spellStart"/>
      <w:r w:rsidRPr="00E27558">
        <w:rPr>
          <w:rFonts w:ascii="Times New Roman" w:hAnsi="Times New Roman" w:cs="Times New Roman"/>
          <w:bCs/>
          <w:sz w:val="24"/>
          <w:szCs w:val="24"/>
        </w:rPr>
        <w:t>adițional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datat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lastRenderedPageBreak/>
        <w:t>semnat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și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ștampilat</w:t>
      </w:r>
      <w:proofErr w:type="spellEnd"/>
      <w:r w:rsidRPr="00E27558">
        <w:rPr>
          <w:rFonts w:ascii="Times New Roman" w:hAnsi="Times New Roman" w:cs="Times New Roman"/>
          <w:bCs/>
          <w:sz w:val="24"/>
          <w:szCs w:val="24"/>
        </w:rPr>
        <w:t xml:space="preserve"> de </w:t>
      </w:r>
      <w:proofErr w:type="spellStart"/>
      <w:r w:rsidRPr="00E27558">
        <w:rPr>
          <w:rFonts w:ascii="Times New Roman" w:hAnsi="Times New Roman" w:cs="Times New Roman"/>
          <w:bCs/>
          <w:sz w:val="24"/>
          <w:szCs w:val="24"/>
        </w:rPr>
        <w:t>ambele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părți</w:t>
      </w:r>
      <w:proofErr w:type="spellEnd"/>
      <w:r w:rsidRPr="00E27558">
        <w:rPr>
          <w:rFonts w:ascii="Times New Roman" w:hAnsi="Times New Roman" w:cs="Times New Roman"/>
          <w:bCs/>
          <w:sz w:val="24"/>
          <w:szCs w:val="24"/>
        </w:rPr>
        <w:t>.</w:t>
      </w:r>
    </w:p>
    <w:p w14:paraId="53DD018A" w14:textId="77777777" w:rsidR="00675E21" w:rsidRPr="00E27558" w:rsidRDefault="00675E21" w:rsidP="00E27558">
      <w:pPr>
        <w:jc w:val="both"/>
        <w:rPr>
          <w:rFonts w:ascii="Times New Roman" w:hAnsi="Times New Roman" w:cs="Times New Roman"/>
          <w:bCs/>
          <w:sz w:val="24"/>
          <w:szCs w:val="24"/>
        </w:rPr>
      </w:pPr>
      <w:r w:rsidRPr="00E27558">
        <w:rPr>
          <w:rFonts w:ascii="Times New Roman" w:hAnsi="Times New Roman" w:cs="Times New Roman"/>
          <w:b/>
          <w:bCs/>
          <w:sz w:val="24"/>
          <w:szCs w:val="24"/>
        </w:rPr>
        <w:t>13.6.</w:t>
      </w:r>
      <w:r w:rsidRPr="00E27558">
        <w:rPr>
          <w:rFonts w:ascii="Times New Roman" w:hAnsi="Times New Roman" w:cs="Times New Roman"/>
          <w:b/>
          <w:bCs/>
          <w:i/>
          <w:sz w:val="24"/>
          <w:szCs w:val="24"/>
        </w:rPr>
        <w:t xml:space="preserve"> </w:t>
      </w:r>
      <w:proofErr w:type="spellStart"/>
      <w:r w:rsidRPr="00E27558">
        <w:rPr>
          <w:rFonts w:ascii="Times New Roman" w:hAnsi="Times New Roman" w:cs="Times New Roman"/>
          <w:bCs/>
          <w:sz w:val="24"/>
          <w:szCs w:val="24"/>
        </w:rPr>
        <w:t>Schița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bunului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închiriat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oferta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tehnica</w:t>
      </w:r>
      <w:proofErr w:type="spellEnd"/>
      <w:r w:rsidRPr="00E27558">
        <w:rPr>
          <w:rFonts w:ascii="Times New Roman" w:hAnsi="Times New Roman" w:cs="Times New Roman"/>
          <w:bCs/>
          <w:sz w:val="24"/>
          <w:szCs w:val="24"/>
        </w:rPr>
        <w:t>/</w:t>
      </w:r>
      <w:proofErr w:type="spellStart"/>
      <w:r w:rsidRPr="00E27558">
        <w:rPr>
          <w:rFonts w:ascii="Times New Roman" w:hAnsi="Times New Roman" w:cs="Times New Roman"/>
          <w:bCs/>
          <w:sz w:val="24"/>
          <w:szCs w:val="24"/>
        </w:rPr>
        <w:t>financiară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procesele</w:t>
      </w:r>
      <w:proofErr w:type="spellEnd"/>
      <w:r w:rsidRPr="00E27558">
        <w:rPr>
          <w:rFonts w:ascii="Times New Roman" w:hAnsi="Times New Roman" w:cs="Times New Roman"/>
          <w:bCs/>
          <w:sz w:val="24"/>
          <w:szCs w:val="24"/>
        </w:rPr>
        <w:t xml:space="preserve"> verbale de </w:t>
      </w:r>
      <w:proofErr w:type="spellStart"/>
      <w:r w:rsidRPr="00E27558">
        <w:rPr>
          <w:rFonts w:ascii="Times New Roman" w:hAnsi="Times New Roman" w:cs="Times New Roman"/>
          <w:bCs/>
          <w:sz w:val="24"/>
          <w:szCs w:val="24"/>
        </w:rPr>
        <w:t>predare-primire</w:t>
      </w:r>
      <w:proofErr w:type="spellEnd"/>
      <w:r w:rsidRPr="00E27558">
        <w:rPr>
          <w:rFonts w:ascii="Times New Roman" w:hAnsi="Times New Roman" w:cs="Times New Roman"/>
          <w:bCs/>
          <w:sz w:val="24"/>
          <w:szCs w:val="24"/>
        </w:rPr>
        <w:t xml:space="preserve"> precum </w:t>
      </w:r>
      <w:proofErr w:type="spellStart"/>
      <w:r w:rsidRPr="00E27558">
        <w:rPr>
          <w:rFonts w:ascii="Times New Roman" w:hAnsi="Times New Roman" w:cs="Times New Roman"/>
          <w:bCs/>
          <w:sz w:val="24"/>
          <w:szCs w:val="24"/>
        </w:rPr>
        <w:t>şi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actele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adiționale</w:t>
      </w:r>
      <w:proofErr w:type="spellEnd"/>
      <w:r w:rsidRPr="00E27558">
        <w:rPr>
          <w:rFonts w:ascii="Times New Roman" w:hAnsi="Times New Roman" w:cs="Times New Roman"/>
          <w:bCs/>
          <w:sz w:val="24"/>
          <w:szCs w:val="24"/>
        </w:rPr>
        <w:t xml:space="preserve"> care se </w:t>
      </w:r>
      <w:proofErr w:type="spellStart"/>
      <w:r w:rsidRPr="00E27558">
        <w:rPr>
          <w:rFonts w:ascii="Times New Roman" w:hAnsi="Times New Roman" w:cs="Times New Roman"/>
          <w:bCs/>
          <w:sz w:val="24"/>
          <w:szCs w:val="24"/>
        </w:rPr>
        <w:t>vor</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încheia</w:t>
      </w:r>
      <w:proofErr w:type="spellEnd"/>
      <w:r w:rsidRPr="00E27558">
        <w:rPr>
          <w:rFonts w:ascii="Times New Roman" w:hAnsi="Times New Roman" w:cs="Times New Roman"/>
          <w:bCs/>
          <w:sz w:val="24"/>
          <w:szCs w:val="24"/>
        </w:rPr>
        <w:t xml:space="preserve"> fac </w:t>
      </w:r>
      <w:proofErr w:type="spellStart"/>
      <w:r w:rsidRPr="00E27558">
        <w:rPr>
          <w:rFonts w:ascii="Times New Roman" w:hAnsi="Times New Roman" w:cs="Times New Roman"/>
          <w:bCs/>
          <w:sz w:val="24"/>
          <w:szCs w:val="24"/>
        </w:rPr>
        <w:t>parte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integranta</w:t>
      </w:r>
      <w:proofErr w:type="spellEnd"/>
      <w:r w:rsidRPr="00E27558">
        <w:rPr>
          <w:rFonts w:ascii="Times New Roman" w:hAnsi="Times New Roman" w:cs="Times New Roman"/>
          <w:bCs/>
          <w:sz w:val="24"/>
          <w:szCs w:val="24"/>
        </w:rPr>
        <w:t xml:space="preserve"> din </w:t>
      </w:r>
      <w:proofErr w:type="spellStart"/>
      <w:r w:rsidRPr="00E27558">
        <w:rPr>
          <w:rFonts w:ascii="Times New Roman" w:hAnsi="Times New Roman" w:cs="Times New Roman"/>
          <w:bCs/>
          <w:sz w:val="24"/>
          <w:szCs w:val="24"/>
        </w:rPr>
        <w:t>prezentul</w:t>
      </w:r>
      <w:proofErr w:type="spellEnd"/>
      <w:r w:rsidRPr="00E27558">
        <w:rPr>
          <w:rFonts w:ascii="Times New Roman" w:hAnsi="Times New Roman" w:cs="Times New Roman"/>
          <w:bCs/>
          <w:sz w:val="24"/>
          <w:szCs w:val="24"/>
        </w:rPr>
        <w:t xml:space="preserve"> contract.</w:t>
      </w:r>
    </w:p>
    <w:p w14:paraId="6090E977" w14:textId="77777777" w:rsidR="00675E21" w:rsidRPr="00E27558" w:rsidRDefault="00675E21" w:rsidP="00E27558">
      <w:pPr>
        <w:jc w:val="both"/>
        <w:rPr>
          <w:rFonts w:ascii="Times New Roman" w:hAnsi="Times New Roman" w:cs="Times New Roman"/>
          <w:bCs/>
          <w:sz w:val="24"/>
          <w:szCs w:val="24"/>
        </w:rPr>
      </w:pPr>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Acest</w:t>
      </w:r>
      <w:proofErr w:type="spellEnd"/>
      <w:r w:rsidRPr="00E27558">
        <w:rPr>
          <w:rFonts w:ascii="Times New Roman" w:hAnsi="Times New Roman" w:cs="Times New Roman"/>
          <w:bCs/>
          <w:sz w:val="24"/>
          <w:szCs w:val="24"/>
        </w:rPr>
        <w:t xml:space="preserve"> contract </w:t>
      </w:r>
      <w:proofErr w:type="spellStart"/>
      <w:r w:rsidRPr="00E27558">
        <w:rPr>
          <w:rFonts w:ascii="Times New Roman" w:hAnsi="Times New Roman" w:cs="Times New Roman"/>
          <w:bCs/>
          <w:sz w:val="24"/>
          <w:szCs w:val="24"/>
        </w:rPr>
        <w:t>reprezintă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voința</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părților</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și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orice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modificare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sau</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completare</w:t>
      </w:r>
      <w:proofErr w:type="spellEnd"/>
      <w:r w:rsidRPr="00E27558">
        <w:rPr>
          <w:rFonts w:ascii="Times New Roman" w:hAnsi="Times New Roman" w:cs="Times New Roman"/>
          <w:bCs/>
          <w:sz w:val="24"/>
          <w:szCs w:val="24"/>
        </w:rPr>
        <w:t xml:space="preserve"> a </w:t>
      </w:r>
      <w:proofErr w:type="spellStart"/>
      <w:r w:rsidRPr="00E27558">
        <w:rPr>
          <w:rFonts w:ascii="Times New Roman" w:hAnsi="Times New Roman" w:cs="Times New Roman"/>
          <w:bCs/>
          <w:sz w:val="24"/>
          <w:szCs w:val="24"/>
        </w:rPr>
        <w:t>clauzelor</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contractuale</w:t>
      </w:r>
      <w:proofErr w:type="spellEnd"/>
      <w:r w:rsidRPr="00E27558">
        <w:rPr>
          <w:rFonts w:ascii="Times New Roman" w:hAnsi="Times New Roman" w:cs="Times New Roman"/>
          <w:bCs/>
          <w:sz w:val="24"/>
          <w:szCs w:val="24"/>
        </w:rPr>
        <w:t xml:space="preserve"> se </w:t>
      </w:r>
      <w:proofErr w:type="spellStart"/>
      <w:r w:rsidRPr="00E27558">
        <w:rPr>
          <w:rFonts w:ascii="Times New Roman" w:hAnsi="Times New Roman" w:cs="Times New Roman"/>
          <w:bCs/>
          <w:sz w:val="24"/>
          <w:szCs w:val="24"/>
        </w:rPr>
        <w:t>poate</w:t>
      </w:r>
      <w:proofErr w:type="spellEnd"/>
      <w:r w:rsidRPr="00E27558">
        <w:rPr>
          <w:rFonts w:ascii="Times New Roman" w:hAnsi="Times New Roman" w:cs="Times New Roman"/>
          <w:bCs/>
          <w:sz w:val="24"/>
          <w:szCs w:val="24"/>
        </w:rPr>
        <w:t xml:space="preserve"> face </w:t>
      </w:r>
      <w:proofErr w:type="spellStart"/>
      <w:r w:rsidRPr="00E27558">
        <w:rPr>
          <w:rFonts w:ascii="Times New Roman" w:hAnsi="Times New Roman" w:cs="Times New Roman"/>
          <w:bCs/>
          <w:sz w:val="24"/>
          <w:szCs w:val="24"/>
        </w:rPr>
        <w:t>numai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scris</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și</w:t>
      </w:r>
      <w:proofErr w:type="spellEnd"/>
      <w:r w:rsidRPr="00E27558">
        <w:rPr>
          <w:rFonts w:ascii="Times New Roman" w:hAnsi="Times New Roman" w:cs="Times New Roman"/>
          <w:bCs/>
          <w:sz w:val="24"/>
          <w:szCs w:val="24"/>
        </w:rPr>
        <w:t xml:space="preserve"> cu </w:t>
      </w:r>
      <w:proofErr w:type="spellStart"/>
      <w:r w:rsidRPr="00E27558">
        <w:rPr>
          <w:rFonts w:ascii="Times New Roman" w:hAnsi="Times New Roman" w:cs="Times New Roman"/>
          <w:bCs/>
          <w:sz w:val="24"/>
          <w:szCs w:val="24"/>
        </w:rPr>
        <w:t>acordul</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ambelor</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părți</w:t>
      </w:r>
      <w:proofErr w:type="spellEnd"/>
      <w:r w:rsidRPr="00E27558">
        <w:rPr>
          <w:rFonts w:ascii="Times New Roman" w:hAnsi="Times New Roman" w:cs="Times New Roman"/>
          <w:bCs/>
          <w:sz w:val="24"/>
          <w:szCs w:val="24"/>
        </w:rPr>
        <w:t>.</w:t>
      </w:r>
    </w:p>
    <w:p w14:paraId="32596E5F" w14:textId="77777777" w:rsidR="00675E21" w:rsidRPr="00E27558" w:rsidRDefault="00675E21" w:rsidP="00E27558">
      <w:pPr>
        <w:jc w:val="both"/>
        <w:rPr>
          <w:rFonts w:ascii="Times New Roman" w:hAnsi="Times New Roman" w:cs="Times New Roman"/>
          <w:bCs/>
          <w:sz w:val="24"/>
          <w:szCs w:val="24"/>
        </w:rPr>
      </w:pPr>
      <w:r w:rsidRPr="00E27558">
        <w:rPr>
          <w:rFonts w:ascii="Times New Roman" w:hAnsi="Times New Roman" w:cs="Times New Roman"/>
          <w:bCs/>
          <w:sz w:val="24"/>
          <w:szCs w:val="24"/>
        </w:rPr>
        <w:t xml:space="preserve"> </w:t>
      </w:r>
      <w:r w:rsidRPr="00E27558">
        <w:rPr>
          <w:rFonts w:ascii="Times New Roman" w:hAnsi="Times New Roman" w:cs="Times New Roman"/>
          <w:bCs/>
          <w:sz w:val="24"/>
          <w:szCs w:val="24"/>
        </w:rPr>
        <w:tab/>
        <w:t xml:space="preserve"> </w:t>
      </w:r>
    </w:p>
    <w:p w14:paraId="2BEBFAD2" w14:textId="77777777" w:rsidR="00675E21" w:rsidRPr="00E27558" w:rsidRDefault="00675E21" w:rsidP="00E27558">
      <w:pPr>
        <w:jc w:val="both"/>
        <w:rPr>
          <w:rFonts w:ascii="Times New Roman" w:hAnsi="Times New Roman" w:cs="Times New Roman"/>
          <w:bCs/>
          <w:sz w:val="24"/>
          <w:szCs w:val="24"/>
        </w:rPr>
      </w:pPr>
      <w:proofErr w:type="spellStart"/>
      <w:r w:rsidRPr="00E27558">
        <w:rPr>
          <w:rFonts w:ascii="Times New Roman" w:hAnsi="Times New Roman" w:cs="Times New Roman"/>
          <w:bCs/>
          <w:sz w:val="24"/>
          <w:szCs w:val="24"/>
        </w:rPr>
        <w:t>Prezentul</w:t>
      </w:r>
      <w:proofErr w:type="spellEnd"/>
      <w:r w:rsidRPr="00E27558">
        <w:rPr>
          <w:rFonts w:ascii="Times New Roman" w:hAnsi="Times New Roman" w:cs="Times New Roman"/>
          <w:bCs/>
          <w:sz w:val="24"/>
          <w:szCs w:val="24"/>
        </w:rPr>
        <w:t xml:space="preserve"> contract s-a </w:t>
      </w:r>
      <w:proofErr w:type="spellStart"/>
      <w:r w:rsidRPr="00E27558">
        <w:rPr>
          <w:rFonts w:ascii="Times New Roman" w:hAnsi="Times New Roman" w:cs="Times New Roman"/>
          <w:bCs/>
          <w:sz w:val="24"/>
          <w:szCs w:val="24"/>
        </w:rPr>
        <w:t>încheiat</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astăzi</w:t>
      </w:r>
      <w:proofErr w:type="spellEnd"/>
      <w:r w:rsidRPr="00E27558">
        <w:rPr>
          <w:rFonts w:ascii="Times New Roman" w:hAnsi="Times New Roman" w:cs="Times New Roman"/>
          <w:bCs/>
          <w:sz w:val="24"/>
          <w:szCs w:val="24"/>
        </w:rPr>
        <w:t xml:space="preserve">, ......................., </w:t>
      </w:r>
      <w:proofErr w:type="spellStart"/>
      <w:r w:rsidRPr="00E27558">
        <w:rPr>
          <w:rFonts w:ascii="Times New Roman" w:hAnsi="Times New Roman" w:cs="Times New Roman"/>
          <w:bCs/>
          <w:sz w:val="24"/>
          <w:szCs w:val="24"/>
        </w:rPr>
        <w:t>în</w:t>
      </w:r>
      <w:proofErr w:type="spellEnd"/>
      <w:r w:rsidRPr="00E27558">
        <w:rPr>
          <w:rFonts w:ascii="Times New Roman" w:hAnsi="Times New Roman" w:cs="Times New Roman"/>
          <w:bCs/>
          <w:sz w:val="24"/>
          <w:szCs w:val="24"/>
        </w:rPr>
        <w:t xml:space="preserve"> 2 </w:t>
      </w:r>
      <w:proofErr w:type="spellStart"/>
      <w:r w:rsidRPr="00E27558">
        <w:rPr>
          <w:rFonts w:ascii="Times New Roman" w:hAnsi="Times New Roman" w:cs="Times New Roman"/>
          <w:bCs/>
          <w:sz w:val="24"/>
          <w:szCs w:val="24"/>
        </w:rPr>
        <w:t>exemplare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originale</w:t>
      </w:r>
      <w:proofErr w:type="spellEnd"/>
      <w:r w:rsidRPr="00E27558">
        <w:rPr>
          <w:rFonts w:ascii="Times New Roman" w:hAnsi="Times New Roman" w:cs="Times New Roman"/>
          <w:bCs/>
          <w:sz w:val="24"/>
          <w:szCs w:val="24"/>
        </w:rPr>
        <w:t xml:space="preserve">, cu </w:t>
      </w:r>
      <w:proofErr w:type="spellStart"/>
      <w:r w:rsidRPr="00E27558">
        <w:rPr>
          <w:rFonts w:ascii="Times New Roman" w:hAnsi="Times New Roman" w:cs="Times New Roman"/>
          <w:bCs/>
          <w:sz w:val="24"/>
          <w:szCs w:val="24"/>
        </w:rPr>
        <w:t>aceeași</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valoare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juridică</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câte</w:t>
      </w:r>
      <w:proofErr w:type="spellEnd"/>
      <w:r w:rsidRPr="00E27558">
        <w:rPr>
          <w:rFonts w:ascii="Times New Roman" w:hAnsi="Times New Roman" w:cs="Times New Roman"/>
          <w:bCs/>
          <w:sz w:val="24"/>
          <w:szCs w:val="24"/>
        </w:rPr>
        <w:t xml:space="preserve"> </w:t>
      </w:r>
      <w:proofErr w:type="spellStart"/>
      <w:r w:rsidRPr="00E27558">
        <w:rPr>
          <w:rFonts w:ascii="Times New Roman" w:hAnsi="Times New Roman" w:cs="Times New Roman"/>
          <w:bCs/>
          <w:sz w:val="24"/>
          <w:szCs w:val="24"/>
        </w:rPr>
        <w:t>unul</w:t>
      </w:r>
      <w:proofErr w:type="spellEnd"/>
      <w:r w:rsidRPr="00E27558">
        <w:rPr>
          <w:rFonts w:ascii="Times New Roman" w:hAnsi="Times New Roman" w:cs="Times New Roman"/>
          <w:bCs/>
          <w:sz w:val="24"/>
          <w:szCs w:val="24"/>
        </w:rPr>
        <w:t xml:space="preserve"> pentru fiecare </w:t>
      </w:r>
      <w:proofErr w:type="spellStart"/>
      <w:r w:rsidRPr="00E27558">
        <w:rPr>
          <w:rFonts w:ascii="Times New Roman" w:hAnsi="Times New Roman" w:cs="Times New Roman"/>
          <w:bCs/>
          <w:sz w:val="24"/>
          <w:szCs w:val="24"/>
        </w:rPr>
        <w:t>parte</w:t>
      </w:r>
      <w:proofErr w:type="spellEnd"/>
      <w:r w:rsidRPr="00E27558">
        <w:rPr>
          <w:rFonts w:ascii="Times New Roman" w:hAnsi="Times New Roman" w:cs="Times New Roman"/>
          <w:bCs/>
          <w:sz w:val="24"/>
          <w:szCs w:val="24"/>
        </w:rPr>
        <w:t>.</w:t>
      </w:r>
    </w:p>
    <w:p w14:paraId="170208A2"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 xml:space="preserve">         </w:t>
      </w:r>
    </w:p>
    <w:p w14:paraId="4411E71F" w14:textId="77777777" w:rsidR="00675E21" w:rsidRPr="00E27558" w:rsidRDefault="00675E21" w:rsidP="00E27558">
      <w:pPr>
        <w:jc w:val="both"/>
        <w:rPr>
          <w:rFonts w:ascii="Times New Roman" w:hAnsi="Times New Roman" w:cs="Times New Roman"/>
          <w:b/>
          <w:sz w:val="24"/>
          <w:szCs w:val="24"/>
        </w:rPr>
      </w:pPr>
      <w:r w:rsidRPr="00E27558">
        <w:rPr>
          <w:rFonts w:ascii="Times New Roman" w:hAnsi="Times New Roman" w:cs="Times New Roman"/>
          <w:b/>
          <w:sz w:val="24"/>
          <w:szCs w:val="24"/>
        </w:rPr>
        <w:t xml:space="preserve">              LOCATOR,                                                     </w:t>
      </w:r>
      <w:r w:rsidR="00D13727" w:rsidRPr="00E27558">
        <w:rPr>
          <w:rFonts w:ascii="Times New Roman" w:hAnsi="Times New Roman" w:cs="Times New Roman"/>
          <w:b/>
          <w:sz w:val="24"/>
          <w:szCs w:val="24"/>
        </w:rPr>
        <w:t xml:space="preserve">                          </w:t>
      </w:r>
      <w:r w:rsidRPr="00E27558">
        <w:rPr>
          <w:rFonts w:ascii="Times New Roman" w:hAnsi="Times New Roman" w:cs="Times New Roman"/>
          <w:b/>
          <w:sz w:val="24"/>
          <w:szCs w:val="24"/>
        </w:rPr>
        <w:t xml:space="preserve">  LOCATAR,                               </w:t>
      </w:r>
    </w:p>
    <w:sectPr w:rsidR="00675E21" w:rsidRPr="00E27558" w:rsidSect="00C0345A">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81BD" w14:textId="77777777" w:rsidR="005C68AC" w:rsidRDefault="005C68AC" w:rsidP="001E6FF0">
      <w:r>
        <w:separator/>
      </w:r>
    </w:p>
  </w:endnote>
  <w:endnote w:type="continuationSeparator" w:id="0">
    <w:p w14:paraId="1748DD60" w14:textId="77777777" w:rsidR="005C68AC" w:rsidRDefault="005C68AC" w:rsidP="001E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617559"/>
      <w:docPartObj>
        <w:docPartGallery w:val="Page Numbers (Bottom of Page)"/>
        <w:docPartUnique/>
      </w:docPartObj>
    </w:sdtPr>
    <w:sdtEndPr>
      <w:rPr>
        <w:noProof/>
      </w:rPr>
    </w:sdtEndPr>
    <w:sdtContent>
      <w:p w14:paraId="4794C89B" w14:textId="77777777" w:rsidR="00FA2E32" w:rsidRDefault="00FA2E32">
        <w:pPr>
          <w:pStyle w:val="Footer"/>
          <w:jc w:val="center"/>
        </w:pPr>
        <w:r>
          <w:fldChar w:fldCharType="begin"/>
        </w:r>
        <w:r>
          <w:instrText xml:space="preserve"> PAGE   \* MERGEFORMAT </w:instrText>
        </w:r>
        <w:r>
          <w:fldChar w:fldCharType="separate"/>
        </w:r>
        <w:r w:rsidR="007138E7">
          <w:rPr>
            <w:noProof/>
          </w:rPr>
          <w:t>1</w:t>
        </w:r>
        <w:r>
          <w:rPr>
            <w:noProof/>
          </w:rPr>
          <w:fldChar w:fldCharType="end"/>
        </w:r>
      </w:p>
    </w:sdtContent>
  </w:sdt>
  <w:p w14:paraId="31E0BF98" w14:textId="77777777" w:rsidR="00FA2E32" w:rsidRDefault="00FA2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B4F1" w14:textId="77777777" w:rsidR="005C68AC" w:rsidRDefault="005C68AC" w:rsidP="001E6FF0">
      <w:r>
        <w:separator/>
      </w:r>
    </w:p>
  </w:footnote>
  <w:footnote w:type="continuationSeparator" w:id="0">
    <w:p w14:paraId="0EB2B499" w14:textId="77777777" w:rsidR="005C68AC" w:rsidRDefault="005C68AC" w:rsidP="001E6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8B9"/>
    <w:multiLevelType w:val="hybridMultilevel"/>
    <w:tmpl w:val="028E38B4"/>
    <w:lvl w:ilvl="0" w:tplc="3DBE10F0">
      <w:start w:val="1"/>
      <w:numFmt w:val="decimal"/>
      <w:lvlText w:val="(%1)"/>
      <w:lvlJc w:val="left"/>
      <w:pPr>
        <w:ind w:left="261" w:hanging="360"/>
      </w:pPr>
      <w:rPr>
        <w:rFonts w:hint="default"/>
        <w:b/>
        <w:bCs/>
        <w:spacing w:val="-1"/>
        <w:w w:val="102"/>
      </w:rPr>
    </w:lvl>
    <w:lvl w:ilvl="1" w:tplc="04180019">
      <w:start w:val="1"/>
      <w:numFmt w:val="lowerLetter"/>
      <w:lvlText w:val="%2."/>
      <w:lvlJc w:val="left"/>
      <w:pPr>
        <w:ind w:left="981" w:hanging="360"/>
      </w:pPr>
    </w:lvl>
    <w:lvl w:ilvl="2" w:tplc="0418001B" w:tentative="1">
      <w:start w:val="1"/>
      <w:numFmt w:val="lowerRoman"/>
      <w:lvlText w:val="%3."/>
      <w:lvlJc w:val="right"/>
      <w:pPr>
        <w:ind w:left="1701" w:hanging="180"/>
      </w:pPr>
    </w:lvl>
    <w:lvl w:ilvl="3" w:tplc="0418000F" w:tentative="1">
      <w:start w:val="1"/>
      <w:numFmt w:val="decimal"/>
      <w:lvlText w:val="%4."/>
      <w:lvlJc w:val="left"/>
      <w:pPr>
        <w:ind w:left="2421" w:hanging="360"/>
      </w:pPr>
    </w:lvl>
    <w:lvl w:ilvl="4" w:tplc="04180019" w:tentative="1">
      <w:start w:val="1"/>
      <w:numFmt w:val="lowerLetter"/>
      <w:lvlText w:val="%5."/>
      <w:lvlJc w:val="left"/>
      <w:pPr>
        <w:ind w:left="3141" w:hanging="360"/>
      </w:pPr>
    </w:lvl>
    <w:lvl w:ilvl="5" w:tplc="0418001B" w:tentative="1">
      <w:start w:val="1"/>
      <w:numFmt w:val="lowerRoman"/>
      <w:lvlText w:val="%6."/>
      <w:lvlJc w:val="right"/>
      <w:pPr>
        <w:ind w:left="3861" w:hanging="180"/>
      </w:pPr>
    </w:lvl>
    <w:lvl w:ilvl="6" w:tplc="0418000F" w:tentative="1">
      <w:start w:val="1"/>
      <w:numFmt w:val="decimal"/>
      <w:lvlText w:val="%7."/>
      <w:lvlJc w:val="left"/>
      <w:pPr>
        <w:ind w:left="4581" w:hanging="360"/>
      </w:pPr>
    </w:lvl>
    <w:lvl w:ilvl="7" w:tplc="04180019" w:tentative="1">
      <w:start w:val="1"/>
      <w:numFmt w:val="lowerLetter"/>
      <w:lvlText w:val="%8."/>
      <w:lvlJc w:val="left"/>
      <w:pPr>
        <w:ind w:left="5301" w:hanging="360"/>
      </w:pPr>
    </w:lvl>
    <w:lvl w:ilvl="8" w:tplc="0418001B" w:tentative="1">
      <w:start w:val="1"/>
      <w:numFmt w:val="lowerRoman"/>
      <w:lvlText w:val="%9."/>
      <w:lvlJc w:val="right"/>
      <w:pPr>
        <w:ind w:left="6021" w:hanging="180"/>
      </w:pPr>
    </w:lvl>
  </w:abstractNum>
  <w:abstractNum w:abstractNumId="1" w15:restartNumberingAfterBreak="0">
    <w:nsid w:val="027D13CF"/>
    <w:multiLevelType w:val="multilevel"/>
    <w:tmpl w:val="647C625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6474F"/>
    <w:multiLevelType w:val="hybridMultilevel"/>
    <w:tmpl w:val="0206E20E"/>
    <w:lvl w:ilvl="0" w:tplc="96E41D64">
      <w:numFmt w:val="bullet"/>
      <w:lvlText w:val="•"/>
      <w:lvlJc w:val="left"/>
      <w:pPr>
        <w:ind w:left="873" w:hanging="153"/>
      </w:pPr>
      <w:rPr>
        <w:rFonts w:hint="default"/>
        <w:w w:val="99"/>
      </w:rPr>
    </w:lvl>
    <w:lvl w:ilvl="1" w:tplc="0576F850">
      <w:numFmt w:val="bullet"/>
      <w:lvlText w:val="•"/>
      <w:lvlJc w:val="left"/>
      <w:pPr>
        <w:ind w:left="1338" w:hanging="153"/>
      </w:pPr>
      <w:rPr>
        <w:rFonts w:hint="default"/>
      </w:rPr>
    </w:lvl>
    <w:lvl w:ilvl="2" w:tplc="BB74CEF0">
      <w:numFmt w:val="bullet"/>
      <w:lvlText w:val="•"/>
      <w:lvlJc w:val="left"/>
      <w:pPr>
        <w:ind w:left="2396" w:hanging="153"/>
      </w:pPr>
      <w:rPr>
        <w:rFonts w:hint="default"/>
      </w:rPr>
    </w:lvl>
    <w:lvl w:ilvl="3" w:tplc="4ED0EDBC">
      <w:numFmt w:val="bullet"/>
      <w:lvlText w:val="•"/>
      <w:lvlJc w:val="left"/>
      <w:pPr>
        <w:ind w:left="3454" w:hanging="153"/>
      </w:pPr>
      <w:rPr>
        <w:rFonts w:hint="default"/>
      </w:rPr>
    </w:lvl>
    <w:lvl w:ilvl="4" w:tplc="CDD86560">
      <w:numFmt w:val="bullet"/>
      <w:lvlText w:val="•"/>
      <w:lvlJc w:val="left"/>
      <w:pPr>
        <w:ind w:left="4512" w:hanging="153"/>
      </w:pPr>
      <w:rPr>
        <w:rFonts w:hint="default"/>
      </w:rPr>
    </w:lvl>
    <w:lvl w:ilvl="5" w:tplc="8A00B504">
      <w:numFmt w:val="bullet"/>
      <w:lvlText w:val="•"/>
      <w:lvlJc w:val="left"/>
      <w:pPr>
        <w:ind w:left="5570" w:hanging="153"/>
      </w:pPr>
      <w:rPr>
        <w:rFonts w:hint="default"/>
      </w:rPr>
    </w:lvl>
    <w:lvl w:ilvl="6" w:tplc="E62A8FD4">
      <w:numFmt w:val="bullet"/>
      <w:lvlText w:val="•"/>
      <w:lvlJc w:val="left"/>
      <w:pPr>
        <w:ind w:left="6628" w:hanging="153"/>
      </w:pPr>
      <w:rPr>
        <w:rFonts w:hint="default"/>
      </w:rPr>
    </w:lvl>
    <w:lvl w:ilvl="7" w:tplc="45AADDC2">
      <w:numFmt w:val="bullet"/>
      <w:lvlText w:val="•"/>
      <w:lvlJc w:val="left"/>
      <w:pPr>
        <w:ind w:left="7687" w:hanging="153"/>
      </w:pPr>
      <w:rPr>
        <w:rFonts w:hint="default"/>
      </w:rPr>
    </w:lvl>
    <w:lvl w:ilvl="8" w:tplc="DB28405E">
      <w:numFmt w:val="bullet"/>
      <w:lvlText w:val="•"/>
      <w:lvlJc w:val="left"/>
      <w:pPr>
        <w:ind w:left="8745" w:hanging="153"/>
      </w:pPr>
      <w:rPr>
        <w:rFonts w:hint="default"/>
      </w:rPr>
    </w:lvl>
  </w:abstractNum>
  <w:abstractNum w:abstractNumId="3" w15:restartNumberingAfterBreak="0">
    <w:nsid w:val="0C775778"/>
    <w:multiLevelType w:val="hybridMultilevel"/>
    <w:tmpl w:val="4244B914"/>
    <w:lvl w:ilvl="0" w:tplc="ACBC3262">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565BE"/>
    <w:multiLevelType w:val="multilevel"/>
    <w:tmpl w:val="80887842"/>
    <w:lvl w:ilvl="0">
      <w:start w:val="1"/>
      <w:numFmt w:val="upperLetter"/>
      <w:lvlText w:val="%1."/>
      <w:lvlJc w:val="left"/>
      <w:pPr>
        <w:ind w:left="968" w:hanging="293"/>
      </w:pPr>
      <w:rPr>
        <w:rFonts w:hint="default"/>
        <w:spacing w:val="-1"/>
        <w:w w:val="100"/>
      </w:rPr>
    </w:lvl>
    <w:lvl w:ilvl="1">
      <w:start w:val="1"/>
      <w:numFmt w:val="decimal"/>
      <w:lvlText w:val="%1.%2."/>
      <w:lvlJc w:val="left"/>
      <w:pPr>
        <w:ind w:left="1020" w:hanging="452"/>
      </w:pPr>
      <w:rPr>
        <w:rFonts w:hint="default"/>
        <w:spacing w:val="-1"/>
        <w:w w:val="100"/>
      </w:rPr>
    </w:lvl>
    <w:lvl w:ilvl="2">
      <w:numFmt w:val="bullet"/>
      <w:lvlText w:val="•"/>
      <w:lvlJc w:val="left"/>
      <w:pPr>
        <w:ind w:left="2169" w:hanging="452"/>
      </w:pPr>
      <w:rPr>
        <w:rFonts w:hint="default"/>
      </w:rPr>
    </w:lvl>
    <w:lvl w:ilvl="3">
      <w:numFmt w:val="bullet"/>
      <w:lvlText w:val="•"/>
      <w:lvlJc w:val="left"/>
      <w:pPr>
        <w:ind w:left="3219" w:hanging="452"/>
      </w:pPr>
      <w:rPr>
        <w:rFonts w:hint="default"/>
      </w:rPr>
    </w:lvl>
    <w:lvl w:ilvl="4">
      <w:numFmt w:val="bullet"/>
      <w:lvlText w:val="•"/>
      <w:lvlJc w:val="left"/>
      <w:pPr>
        <w:ind w:left="4268" w:hanging="452"/>
      </w:pPr>
      <w:rPr>
        <w:rFonts w:hint="default"/>
      </w:rPr>
    </w:lvl>
    <w:lvl w:ilvl="5">
      <w:numFmt w:val="bullet"/>
      <w:lvlText w:val="•"/>
      <w:lvlJc w:val="left"/>
      <w:pPr>
        <w:ind w:left="5318" w:hanging="452"/>
      </w:pPr>
      <w:rPr>
        <w:rFonts w:hint="default"/>
      </w:rPr>
    </w:lvl>
    <w:lvl w:ilvl="6">
      <w:numFmt w:val="bullet"/>
      <w:lvlText w:val="•"/>
      <w:lvlJc w:val="left"/>
      <w:pPr>
        <w:ind w:left="6368" w:hanging="452"/>
      </w:pPr>
      <w:rPr>
        <w:rFonts w:hint="default"/>
      </w:rPr>
    </w:lvl>
    <w:lvl w:ilvl="7">
      <w:numFmt w:val="bullet"/>
      <w:lvlText w:val="•"/>
      <w:lvlJc w:val="left"/>
      <w:pPr>
        <w:ind w:left="7417" w:hanging="452"/>
      </w:pPr>
      <w:rPr>
        <w:rFonts w:hint="default"/>
      </w:rPr>
    </w:lvl>
    <w:lvl w:ilvl="8">
      <w:numFmt w:val="bullet"/>
      <w:lvlText w:val="•"/>
      <w:lvlJc w:val="left"/>
      <w:pPr>
        <w:ind w:left="8467" w:hanging="452"/>
      </w:pPr>
      <w:rPr>
        <w:rFonts w:hint="default"/>
      </w:rPr>
    </w:lvl>
  </w:abstractNum>
  <w:abstractNum w:abstractNumId="5" w15:restartNumberingAfterBreak="0">
    <w:nsid w:val="104565CC"/>
    <w:multiLevelType w:val="multilevel"/>
    <w:tmpl w:val="36FA837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19F3DA3"/>
    <w:multiLevelType w:val="multilevel"/>
    <w:tmpl w:val="B0A2C9F6"/>
    <w:lvl w:ilvl="0">
      <w:start w:val="4"/>
      <w:numFmt w:val="decimal"/>
      <w:lvlText w:val="%1"/>
      <w:lvlJc w:val="left"/>
      <w:pPr>
        <w:ind w:left="360" w:hanging="360"/>
      </w:pPr>
      <w:rPr>
        <w:rFonts w:hint="default"/>
      </w:rPr>
    </w:lvl>
    <w:lvl w:ilvl="1">
      <w:start w:val="1"/>
      <w:numFmt w:val="decimal"/>
      <w:lvlText w:val="%1.%2"/>
      <w:lvlJc w:val="left"/>
      <w:pPr>
        <w:ind w:left="699" w:hanging="360"/>
      </w:pPr>
      <w:rPr>
        <w:rFonts w:hint="default"/>
      </w:rPr>
    </w:lvl>
    <w:lvl w:ilvl="2">
      <w:start w:val="1"/>
      <w:numFmt w:val="decimal"/>
      <w:lvlText w:val="%1.%2.%3"/>
      <w:lvlJc w:val="left"/>
      <w:pPr>
        <w:ind w:left="1398" w:hanging="720"/>
      </w:pPr>
      <w:rPr>
        <w:rFonts w:hint="default"/>
      </w:rPr>
    </w:lvl>
    <w:lvl w:ilvl="3">
      <w:start w:val="1"/>
      <w:numFmt w:val="decimal"/>
      <w:lvlText w:val="%1.%2.%3.%4"/>
      <w:lvlJc w:val="left"/>
      <w:pPr>
        <w:ind w:left="1737" w:hanging="72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474" w:hanging="144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512" w:hanging="1800"/>
      </w:pPr>
      <w:rPr>
        <w:rFonts w:hint="default"/>
      </w:rPr>
    </w:lvl>
  </w:abstractNum>
  <w:abstractNum w:abstractNumId="7" w15:restartNumberingAfterBreak="0">
    <w:nsid w:val="12836A95"/>
    <w:multiLevelType w:val="multilevel"/>
    <w:tmpl w:val="CCC05DBA"/>
    <w:lvl w:ilvl="0">
      <w:start w:val="1"/>
      <w:numFmt w:val="decimal"/>
      <w:lvlText w:val="%1."/>
      <w:lvlJc w:val="left"/>
      <w:pPr>
        <w:ind w:left="644" w:hanging="360"/>
        <w:jc w:val="right"/>
      </w:pPr>
      <w:rPr>
        <w:rFonts w:hint="default"/>
        <w:spacing w:val="-1"/>
        <w:w w:val="100"/>
      </w:rPr>
    </w:lvl>
    <w:lvl w:ilvl="1">
      <w:start w:val="1"/>
      <w:numFmt w:val="decimal"/>
      <w:lvlText w:val="(%2)"/>
      <w:lvlJc w:val="left"/>
      <w:pPr>
        <w:ind w:left="1060" w:hanging="721"/>
      </w:pPr>
      <w:rPr>
        <w:rFonts w:ascii="Times New Roman" w:eastAsia="Georgia" w:hAnsi="Times New Roman" w:cs="Times New Roman"/>
        <w:spacing w:val="-1"/>
        <w:w w:val="100"/>
      </w:rPr>
    </w:lvl>
    <w:lvl w:ilvl="2">
      <w:numFmt w:val="bullet"/>
      <w:lvlText w:val=""/>
      <w:lvlJc w:val="left"/>
      <w:pPr>
        <w:ind w:left="1419" w:hanging="721"/>
      </w:pPr>
      <w:rPr>
        <w:rFonts w:ascii="Symbol" w:eastAsia="Symbol" w:hAnsi="Symbol" w:cs="Symbol" w:hint="default"/>
        <w:b w:val="0"/>
        <w:bCs w:val="0"/>
        <w:i w:val="0"/>
        <w:iCs w:val="0"/>
        <w:w w:val="100"/>
        <w:sz w:val="22"/>
        <w:szCs w:val="22"/>
      </w:rPr>
    </w:lvl>
    <w:lvl w:ilvl="3">
      <w:numFmt w:val="bullet"/>
      <w:lvlText w:val="•"/>
      <w:lvlJc w:val="left"/>
      <w:pPr>
        <w:ind w:left="2563" w:hanging="721"/>
      </w:pPr>
      <w:rPr>
        <w:rFonts w:hint="default"/>
      </w:rPr>
    </w:lvl>
    <w:lvl w:ilvl="4">
      <w:numFmt w:val="bullet"/>
      <w:lvlText w:val="•"/>
      <w:lvlJc w:val="left"/>
      <w:pPr>
        <w:ind w:left="3706" w:hanging="721"/>
      </w:pPr>
      <w:rPr>
        <w:rFonts w:hint="default"/>
      </w:rPr>
    </w:lvl>
    <w:lvl w:ilvl="5">
      <w:numFmt w:val="bullet"/>
      <w:lvlText w:val="•"/>
      <w:lvlJc w:val="left"/>
      <w:pPr>
        <w:ind w:left="4849" w:hanging="721"/>
      </w:pPr>
      <w:rPr>
        <w:rFonts w:hint="default"/>
      </w:rPr>
    </w:lvl>
    <w:lvl w:ilvl="6">
      <w:numFmt w:val="bullet"/>
      <w:lvlText w:val="•"/>
      <w:lvlJc w:val="left"/>
      <w:pPr>
        <w:ind w:left="5993" w:hanging="721"/>
      </w:pPr>
      <w:rPr>
        <w:rFonts w:hint="default"/>
      </w:rPr>
    </w:lvl>
    <w:lvl w:ilvl="7">
      <w:numFmt w:val="bullet"/>
      <w:lvlText w:val="•"/>
      <w:lvlJc w:val="left"/>
      <w:pPr>
        <w:ind w:left="7136" w:hanging="721"/>
      </w:pPr>
      <w:rPr>
        <w:rFonts w:hint="default"/>
      </w:rPr>
    </w:lvl>
    <w:lvl w:ilvl="8">
      <w:numFmt w:val="bullet"/>
      <w:lvlText w:val="•"/>
      <w:lvlJc w:val="left"/>
      <w:pPr>
        <w:ind w:left="8279" w:hanging="721"/>
      </w:pPr>
      <w:rPr>
        <w:rFonts w:hint="default"/>
      </w:rPr>
    </w:lvl>
  </w:abstractNum>
  <w:abstractNum w:abstractNumId="8" w15:restartNumberingAfterBreak="0">
    <w:nsid w:val="14C3396E"/>
    <w:multiLevelType w:val="hybridMultilevel"/>
    <w:tmpl w:val="BB2E8A66"/>
    <w:lvl w:ilvl="0" w:tplc="D06EACE2">
      <w:numFmt w:val="bullet"/>
      <w:lvlText w:val="•"/>
      <w:lvlJc w:val="left"/>
      <w:pPr>
        <w:ind w:left="1059" w:hanging="356"/>
      </w:pPr>
      <w:rPr>
        <w:rFonts w:ascii="Arial" w:eastAsia="Arial" w:hAnsi="Arial" w:cs="Arial" w:hint="default"/>
        <w:color w:val="1C1C1C"/>
        <w:w w:val="100"/>
        <w:sz w:val="24"/>
        <w:szCs w:val="24"/>
      </w:rPr>
    </w:lvl>
    <w:lvl w:ilvl="1" w:tplc="D06C5F86">
      <w:numFmt w:val="bullet"/>
      <w:lvlText w:val="•"/>
      <w:lvlJc w:val="left"/>
      <w:pPr>
        <w:ind w:left="327" w:hanging="284"/>
      </w:pPr>
      <w:rPr>
        <w:rFonts w:ascii="Arial" w:eastAsia="Arial" w:hAnsi="Arial" w:cs="Arial" w:hint="default"/>
        <w:color w:val="1C1C1C"/>
        <w:w w:val="56"/>
        <w:sz w:val="24"/>
        <w:szCs w:val="24"/>
      </w:rPr>
    </w:lvl>
    <w:lvl w:ilvl="2" w:tplc="142C4F88">
      <w:numFmt w:val="bullet"/>
      <w:lvlText w:val="•"/>
      <w:lvlJc w:val="left"/>
      <w:pPr>
        <w:ind w:left="2149" w:hanging="284"/>
      </w:pPr>
      <w:rPr>
        <w:rFonts w:hint="default"/>
      </w:rPr>
    </w:lvl>
    <w:lvl w:ilvl="3" w:tplc="A1CA4112">
      <w:numFmt w:val="bullet"/>
      <w:lvlText w:val="•"/>
      <w:lvlJc w:val="left"/>
      <w:pPr>
        <w:ind w:left="3238" w:hanging="284"/>
      </w:pPr>
      <w:rPr>
        <w:rFonts w:hint="default"/>
      </w:rPr>
    </w:lvl>
    <w:lvl w:ilvl="4" w:tplc="D50E2B3A">
      <w:numFmt w:val="bullet"/>
      <w:lvlText w:val="•"/>
      <w:lvlJc w:val="left"/>
      <w:pPr>
        <w:ind w:left="4327" w:hanging="284"/>
      </w:pPr>
      <w:rPr>
        <w:rFonts w:hint="default"/>
      </w:rPr>
    </w:lvl>
    <w:lvl w:ilvl="5" w:tplc="BDFC0E96">
      <w:numFmt w:val="bullet"/>
      <w:lvlText w:val="•"/>
      <w:lvlJc w:val="left"/>
      <w:pPr>
        <w:ind w:left="5416" w:hanging="284"/>
      </w:pPr>
      <w:rPr>
        <w:rFonts w:hint="default"/>
      </w:rPr>
    </w:lvl>
    <w:lvl w:ilvl="6" w:tplc="1714D952">
      <w:numFmt w:val="bullet"/>
      <w:lvlText w:val="•"/>
      <w:lvlJc w:val="left"/>
      <w:pPr>
        <w:ind w:left="6505" w:hanging="284"/>
      </w:pPr>
      <w:rPr>
        <w:rFonts w:hint="default"/>
      </w:rPr>
    </w:lvl>
    <w:lvl w:ilvl="7" w:tplc="9964126E">
      <w:numFmt w:val="bullet"/>
      <w:lvlText w:val="•"/>
      <w:lvlJc w:val="left"/>
      <w:pPr>
        <w:ind w:left="7594" w:hanging="284"/>
      </w:pPr>
      <w:rPr>
        <w:rFonts w:hint="default"/>
      </w:rPr>
    </w:lvl>
    <w:lvl w:ilvl="8" w:tplc="511035D2">
      <w:numFmt w:val="bullet"/>
      <w:lvlText w:val="•"/>
      <w:lvlJc w:val="left"/>
      <w:pPr>
        <w:ind w:left="8683" w:hanging="284"/>
      </w:pPr>
      <w:rPr>
        <w:rFonts w:hint="default"/>
      </w:rPr>
    </w:lvl>
  </w:abstractNum>
  <w:abstractNum w:abstractNumId="9" w15:restartNumberingAfterBreak="0">
    <w:nsid w:val="170001BF"/>
    <w:multiLevelType w:val="hybridMultilevel"/>
    <w:tmpl w:val="E4BA7248"/>
    <w:lvl w:ilvl="0" w:tplc="23BAFBEA">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904BC"/>
    <w:multiLevelType w:val="hybridMultilevel"/>
    <w:tmpl w:val="C49C25D8"/>
    <w:lvl w:ilvl="0" w:tplc="15E69700">
      <w:start w:val="1"/>
      <w:numFmt w:val="lowerLetter"/>
      <w:lvlText w:val="%1)"/>
      <w:lvlJc w:val="left"/>
      <w:pPr>
        <w:ind w:left="1396" w:hanging="360"/>
      </w:pPr>
      <w:rPr>
        <w:rFonts w:ascii="Georgia" w:eastAsia="Georgia" w:hAnsi="Georgia" w:cs="Georgia" w:hint="default"/>
        <w:b w:val="0"/>
        <w:bCs w:val="0"/>
        <w:i/>
        <w:iCs/>
        <w:spacing w:val="-1"/>
        <w:w w:val="100"/>
        <w:sz w:val="24"/>
        <w:szCs w:val="24"/>
      </w:rPr>
    </w:lvl>
    <w:lvl w:ilvl="1" w:tplc="7CE6FA92">
      <w:numFmt w:val="bullet"/>
      <w:lvlText w:val="•"/>
      <w:lvlJc w:val="left"/>
      <w:pPr>
        <w:ind w:left="2316" w:hanging="360"/>
      </w:pPr>
      <w:rPr>
        <w:rFonts w:hint="default"/>
      </w:rPr>
    </w:lvl>
    <w:lvl w:ilvl="2" w:tplc="522CEAEE">
      <w:numFmt w:val="bullet"/>
      <w:lvlText w:val="•"/>
      <w:lvlJc w:val="left"/>
      <w:pPr>
        <w:ind w:left="3233" w:hanging="360"/>
      </w:pPr>
      <w:rPr>
        <w:rFonts w:hint="default"/>
      </w:rPr>
    </w:lvl>
    <w:lvl w:ilvl="3" w:tplc="666488C4">
      <w:numFmt w:val="bullet"/>
      <w:lvlText w:val="•"/>
      <w:lvlJc w:val="left"/>
      <w:pPr>
        <w:ind w:left="4149" w:hanging="360"/>
      </w:pPr>
      <w:rPr>
        <w:rFonts w:hint="default"/>
      </w:rPr>
    </w:lvl>
    <w:lvl w:ilvl="4" w:tplc="438CB18A">
      <w:numFmt w:val="bullet"/>
      <w:lvlText w:val="•"/>
      <w:lvlJc w:val="left"/>
      <w:pPr>
        <w:ind w:left="5066" w:hanging="360"/>
      </w:pPr>
      <w:rPr>
        <w:rFonts w:hint="default"/>
      </w:rPr>
    </w:lvl>
    <w:lvl w:ilvl="5" w:tplc="9AFE70E2">
      <w:numFmt w:val="bullet"/>
      <w:lvlText w:val="•"/>
      <w:lvlJc w:val="left"/>
      <w:pPr>
        <w:ind w:left="5983" w:hanging="360"/>
      </w:pPr>
      <w:rPr>
        <w:rFonts w:hint="default"/>
      </w:rPr>
    </w:lvl>
    <w:lvl w:ilvl="6" w:tplc="30FCB98C">
      <w:numFmt w:val="bullet"/>
      <w:lvlText w:val="•"/>
      <w:lvlJc w:val="left"/>
      <w:pPr>
        <w:ind w:left="6899" w:hanging="360"/>
      </w:pPr>
      <w:rPr>
        <w:rFonts w:hint="default"/>
      </w:rPr>
    </w:lvl>
    <w:lvl w:ilvl="7" w:tplc="E6F62468">
      <w:numFmt w:val="bullet"/>
      <w:lvlText w:val="•"/>
      <w:lvlJc w:val="left"/>
      <w:pPr>
        <w:ind w:left="7816" w:hanging="360"/>
      </w:pPr>
      <w:rPr>
        <w:rFonts w:hint="default"/>
      </w:rPr>
    </w:lvl>
    <w:lvl w:ilvl="8" w:tplc="FF260F7E">
      <w:numFmt w:val="bullet"/>
      <w:lvlText w:val="•"/>
      <w:lvlJc w:val="left"/>
      <w:pPr>
        <w:ind w:left="8733" w:hanging="360"/>
      </w:pPr>
      <w:rPr>
        <w:rFonts w:hint="default"/>
      </w:rPr>
    </w:lvl>
  </w:abstractNum>
  <w:abstractNum w:abstractNumId="11" w15:restartNumberingAfterBreak="0">
    <w:nsid w:val="1F2A502B"/>
    <w:multiLevelType w:val="multilevel"/>
    <w:tmpl w:val="D3226E54"/>
    <w:lvl w:ilvl="0">
      <w:start w:val="7"/>
      <w:numFmt w:val="decimal"/>
      <w:lvlText w:val="%1"/>
      <w:lvlJc w:val="left"/>
      <w:pPr>
        <w:ind w:left="1060" w:hanging="721"/>
      </w:pPr>
      <w:rPr>
        <w:rFonts w:hint="default"/>
      </w:rPr>
    </w:lvl>
    <w:lvl w:ilvl="1">
      <w:start w:val="5"/>
      <w:numFmt w:val="decimal"/>
      <w:lvlText w:val="%1.%2"/>
      <w:lvlJc w:val="left"/>
      <w:pPr>
        <w:ind w:left="1060" w:hanging="721"/>
      </w:pPr>
      <w:rPr>
        <w:rFonts w:hint="default"/>
      </w:rPr>
    </w:lvl>
    <w:lvl w:ilvl="2">
      <w:start w:val="1"/>
      <w:numFmt w:val="decimal"/>
      <w:lvlText w:val="%1.%2.%3."/>
      <w:lvlJc w:val="left"/>
      <w:pPr>
        <w:ind w:left="1060" w:hanging="721"/>
      </w:pPr>
      <w:rPr>
        <w:rFonts w:ascii="Georgia" w:eastAsia="Georgia" w:hAnsi="Georgia" w:cs="Georgia" w:hint="default"/>
        <w:b w:val="0"/>
        <w:bCs w:val="0"/>
        <w:i/>
        <w:iCs/>
        <w:spacing w:val="-2"/>
        <w:w w:val="100"/>
        <w:sz w:val="22"/>
        <w:szCs w:val="22"/>
      </w:rPr>
    </w:lvl>
    <w:lvl w:ilvl="3">
      <w:numFmt w:val="bullet"/>
      <w:lvlText w:val=""/>
      <w:lvlJc w:val="left"/>
      <w:pPr>
        <w:ind w:left="1420" w:hanging="361"/>
      </w:pPr>
      <w:rPr>
        <w:rFonts w:ascii="Symbol" w:eastAsia="Symbol" w:hAnsi="Symbol" w:cs="Symbol" w:hint="default"/>
        <w:b w:val="0"/>
        <w:bCs w:val="0"/>
        <w:i w:val="0"/>
        <w:iCs w:val="0"/>
        <w:w w:val="100"/>
        <w:sz w:val="22"/>
        <w:szCs w:val="22"/>
      </w:rPr>
    </w:lvl>
    <w:lvl w:ilvl="4">
      <w:numFmt w:val="bullet"/>
      <w:lvlText w:val="•"/>
      <w:lvlJc w:val="left"/>
      <w:pPr>
        <w:ind w:left="4468" w:hanging="361"/>
      </w:pPr>
      <w:rPr>
        <w:rFonts w:hint="default"/>
      </w:rPr>
    </w:lvl>
    <w:lvl w:ilvl="5">
      <w:numFmt w:val="bullet"/>
      <w:lvlText w:val="•"/>
      <w:lvlJc w:val="left"/>
      <w:pPr>
        <w:ind w:left="5485" w:hanging="361"/>
      </w:pPr>
      <w:rPr>
        <w:rFonts w:hint="default"/>
      </w:rPr>
    </w:lvl>
    <w:lvl w:ilvl="6">
      <w:numFmt w:val="bullet"/>
      <w:lvlText w:val="•"/>
      <w:lvlJc w:val="left"/>
      <w:pPr>
        <w:ind w:left="6501" w:hanging="361"/>
      </w:pPr>
      <w:rPr>
        <w:rFonts w:hint="default"/>
      </w:rPr>
    </w:lvl>
    <w:lvl w:ilvl="7">
      <w:numFmt w:val="bullet"/>
      <w:lvlText w:val="•"/>
      <w:lvlJc w:val="left"/>
      <w:pPr>
        <w:ind w:left="7517" w:hanging="361"/>
      </w:pPr>
      <w:rPr>
        <w:rFonts w:hint="default"/>
      </w:rPr>
    </w:lvl>
    <w:lvl w:ilvl="8">
      <w:numFmt w:val="bullet"/>
      <w:lvlText w:val="•"/>
      <w:lvlJc w:val="left"/>
      <w:pPr>
        <w:ind w:left="8533" w:hanging="361"/>
      </w:pPr>
      <w:rPr>
        <w:rFonts w:hint="default"/>
      </w:rPr>
    </w:lvl>
  </w:abstractNum>
  <w:abstractNum w:abstractNumId="12" w15:restartNumberingAfterBreak="0">
    <w:nsid w:val="21474BFD"/>
    <w:multiLevelType w:val="hybridMultilevel"/>
    <w:tmpl w:val="E20469DA"/>
    <w:lvl w:ilvl="0" w:tplc="69EE2832">
      <w:numFmt w:val="bullet"/>
      <w:lvlText w:val="*"/>
      <w:lvlJc w:val="left"/>
      <w:pPr>
        <w:ind w:left="846" w:hanging="171"/>
      </w:pPr>
      <w:rPr>
        <w:rFonts w:ascii="Georgia" w:eastAsia="Georgia" w:hAnsi="Georgia" w:cs="Georgia" w:hint="default"/>
        <w:b w:val="0"/>
        <w:bCs w:val="0"/>
        <w:i/>
        <w:iCs/>
        <w:w w:val="100"/>
        <w:sz w:val="24"/>
        <w:szCs w:val="24"/>
      </w:rPr>
    </w:lvl>
    <w:lvl w:ilvl="1" w:tplc="7326085A">
      <w:numFmt w:val="bullet"/>
      <w:lvlText w:val="•"/>
      <w:lvlJc w:val="left"/>
      <w:pPr>
        <w:ind w:left="1812" w:hanging="171"/>
      </w:pPr>
      <w:rPr>
        <w:rFonts w:hint="default"/>
      </w:rPr>
    </w:lvl>
    <w:lvl w:ilvl="2" w:tplc="D312F37C">
      <w:numFmt w:val="bullet"/>
      <w:lvlText w:val="•"/>
      <w:lvlJc w:val="left"/>
      <w:pPr>
        <w:ind w:left="2785" w:hanging="171"/>
      </w:pPr>
      <w:rPr>
        <w:rFonts w:hint="default"/>
      </w:rPr>
    </w:lvl>
    <w:lvl w:ilvl="3" w:tplc="6096F0BA">
      <w:numFmt w:val="bullet"/>
      <w:lvlText w:val="•"/>
      <w:lvlJc w:val="left"/>
      <w:pPr>
        <w:ind w:left="3757" w:hanging="171"/>
      </w:pPr>
      <w:rPr>
        <w:rFonts w:hint="default"/>
      </w:rPr>
    </w:lvl>
    <w:lvl w:ilvl="4" w:tplc="A24E2C58">
      <w:numFmt w:val="bullet"/>
      <w:lvlText w:val="•"/>
      <w:lvlJc w:val="left"/>
      <w:pPr>
        <w:ind w:left="4730" w:hanging="171"/>
      </w:pPr>
      <w:rPr>
        <w:rFonts w:hint="default"/>
      </w:rPr>
    </w:lvl>
    <w:lvl w:ilvl="5" w:tplc="A9B6586C">
      <w:numFmt w:val="bullet"/>
      <w:lvlText w:val="•"/>
      <w:lvlJc w:val="left"/>
      <w:pPr>
        <w:ind w:left="5703" w:hanging="171"/>
      </w:pPr>
      <w:rPr>
        <w:rFonts w:hint="default"/>
      </w:rPr>
    </w:lvl>
    <w:lvl w:ilvl="6" w:tplc="B7CC96EE">
      <w:numFmt w:val="bullet"/>
      <w:lvlText w:val="•"/>
      <w:lvlJc w:val="left"/>
      <w:pPr>
        <w:ind w:left="6675" w:hanging="171"/>
      </w:pPr>
      <w:rPr>
        <w:rFonts w:hint="default"/>
      </w:rPr>
    </w:lvl>
    <w:lvl w:ilvl="7" w:tplc="9C4C8F38">
      <w:numFmt w:val="bullet"/>
      <w:lvlText w:val="•"/>
      <w:lvlJc w:val="left"/>
      <w:pPr>
        <w:ind w:left="7648" w:hanging="171"/>
      </w:pPr>
      <w:rPr>
        <w:rFonts w:hint="default"/>
      </w:rPr>
    </w:lvl>
    <w:lvl w:ilvl="8" w:tplc="EECE13B2">
      <w:numFmt w:val="bullet"/>
      <w:lvlText w:val="•"/>
      <w:lvlJc w:val="left"/>
      <w:pPr>
        <w:ind w:left="8621" w:hanging="171"/>
      </w:pPr>
      <w:rPr>
        <w:rFonts w:hint="default"/>
      </w:rPr>
    </w:lvl>
  </w:abstractNum>
  <w:abstractNum w:abstractNumId="13" w15:restartNumberingAfterBreak="0">
    <w:nsid w:val="25085C69"/>
    <w:multiLevelType w:val="multilevel"/>
    <w:tmpl w:val="CCA0C174"/>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6B41216"/>
    <w:multiLevelType w:val="hybridMultilevel"/>
    <w:tmpl w:val="EFF639C4"/>
    <w:lvl w:ilvl="0" w:tplc="838E7596">
      <w:start w:val="1"/>
      <w:numFmt w:val="decimal"/>
      <w:lvlText w:val="%1."/>
      <w:lvlJc w:val="left"/>
      <w:pPr>
        <w:ind w:left="940" w:hanging="264"/>
      </w:pPr>
      <w:rPr>
        <w:rFonts w:ascii="Georgia" w:eastAsia="Georgia" w:hAnsi="Georgia" w:cs="Georgia" w:hint="default"/>
        <w:b/>
        <w:bCs/>
        <w:i/>
        <w:iCs/>
        <w:w w:val="100"/>
        <w:sz w:val="24"/>
        <w:szCs w:val="24"/>
      </w:rPr>
    </w:lvl>
    <w:lvl w:ilvl="1" w:tplc="9856BD40">
      <w:numFmt w:val="bullet"/>
      <w:lvlText w:val="•"/>
      <w:lvlJc w:val="left"/>
      <w:pPr>
        <w:ind w:left="1902" w:hanging="264"/>
      </w:pPr>
      <w:rPr>
        <w:rFonts w:hint="default"/>
      </w:rPr>
    </w:lvl>
    <w:lvl w:ilvl="2" w:tplc="DF86A7E4">
      <w:numFmt w:val="bullet"/>
      <w:lvlText w:val="•"/>
      <w:lvlJc w:val="left"/>
      <w:pPr>
        <w:ind w:left="2865" w:hanging="264"/>
      </w:pPr>
      <w:rPr>
        <w:rFonts w:hint="default"/>
      </w:rPr>
    </w:lvl>
    <w:lvl w:ilvl="3" w:tplc="44748C66">
      <w:numFmt w:val="bullet"/>
      <w:lvlText w:val="•"/>
      <w:lvlJc w:val="left"/>
      <w:pPr>
        <w:ind w:left="3827" w:hanging="264"/>
      </w:pPr>
      <w:rPr>
        <w:rFonts w:hint="default"/>
      </w:rPr>
    </w:lvl>
    <w:lvl w:ilvl="4" w:tplc="9BDCD5EA">
      <w:numFmt w:val="bullet"/>
      <w:lvlText w:val="•"/>
      <w:lvlJc w:val="left"/>
      <w:pPr>
        <w:ind w:left="4790" w:hanging="264"/>
      </w:pPr>
      <w:rPr>
        <w:rFonts w:hint="default"/>
      </w:rPr>
    </w:lvl>
    <w:lvl w:ilvl="5" w:tplc="EEAE212C">
      <w:numFmt w:val="bullet"/>
      <w:lvlText w:val="•"/>
      <w:lvlJc w:val="left"/>
      <w:pPr>
        <w:ind w:left="5753" w:hanging="264"/>
      </w:pPr>
      <w:rPr>
        <w:rFonts w:hint="default"/>
      </w:rPr>
    </w:lvl>
    <w:lvl w:ilvl="6" w:tplc="DDF48C1E">
      <w:numFmt w:val="bullet"/>
      <w:lvlText w:val="•"/>
      <w:lvlJc w:val="left"/>
      <w:pPr>
        <w:ind w:left="6715" w:hanging="264"/>
      </w:pPr>
      <w:rPr>
        <w:rFonts w:hint="default"/>
      </w:rPr>
    </w:lvl>
    <w:lvl w:ilvl="7" w:tplc="F3AA8A5E">
      <w:numFmt w:val="bullet"/>
      <w:lvlText w:val="•"/>
      <w:lvlJc w:val="left"/>
      <w:pPr>
        <w:ind w:left="7678" w:hanging="264"/>
      </w:pPr>
      <w:rPr>
        <w:rFonts w:hint="default"/>
      </w:rPr>
    </w:lvl>
    <w:lvl w:ilvl="8" w:tplc="CA48BA78">
      <w:numFmt w:val="bullet"/>
      <w:lvlText w:val="•"/>
      <w:lvlJc w:val="left"/>
      <w:pPr>
        <w:ind w:left="8641" w:hanging="264"/>
      </w:pPr>
      <w:rPr>
        <w:rFonts w:hint="default"/>
      </w:rPr>
    </w:lvl>
  </w:abstractNum>
  <w:abstractNum w:abstractNumId="15" w15:restartNumberingAfterBreak="0">
    <w:nsid w:val="2BFC2B46"/>
    <w:multiLevelType w:val="hybridMultilevel"/>
    <w:tmpl w:val="8FF0716E"/>
    <w:lvl w:ilvl="0" w:tplc="1DE899C6">
      <w:start w:val="1"/>
      <w:numFmt w:val="upperLetter"/>
      <w:lvlText w:val="%1."/>
      <w:lvlJc w:val="left"/>
      <w:pPr>
        <w:ind w:left="968" w:hanging="293"/>
      </w:pPr>
      <w:rPr>
        <w:rFonts w:ascii="Georgia" w:eastAsia="Georgia" w:hAnsi="Georgia" w:cs="Georgia" w:hint="default"/>
        <w:b w:val="0"/>
        <w:bCs w:val="0"/>
        <w:i/>
        <w:iCs/>
        <w:spacing w:val="-1"/>
        <w:w w:val="100"/>
        <w:sz w:val="24"/>
        <w:szCs w:val="24"/>
      </w:rPr>
    </w:lvl>
    <w:lvl w:ilvl="1" w:tplc="CF523352">
      <w:numFmt w:val="bullet"/>
      <w:lvlText w:val="•"/>
      <w:lvlJc w:val="left"/>
      <w:pPr>
        <w:ind w:left="1920" w:hanging="293"/>
      </w:pPr>
      <w:rPr>
        <w:rFonts w:hint="default"/>
      </w:rPr>
    </w:lvl>
    <w:lvl w:ilvl="2" w:tplc="36E41D50">
      <w:numFmt w:val="bullet"/>
      <w:lvlText w:val="•"/>
      <w:lvlJc w:val="left"/>
      <w:pPr>
        <w:ind w:left="2881" w:hanging="293"/>
      </w:pPr>
      <w:rPr>
        <w:rFonts w:hint="default"/>
      </w:rPr>
    </w:lvl>
    <w:lvl w:ilvl="3" w:tplc="E584A4F2">
      <w:numFmt w:val="bullet"/>
      <w:lvlText w:val="•"/>
      <w:lvlJc w:val="left"/>
      <w:pPr>
        <w:ind w:left="3841" w:hanging="293"/>
      </w:pPr>
      <w:rPr>
        <w:rFonts w:hint="default"/>
      </w:rPr>
    </w:lvl>
    <w:lvl w:ilvl="4" w:tplc="65AACA1E">
      <w:numFmt w:val="bullet"/>
      <w:lvlText w:val="•"/>
      <w:lvlJc w:val="left"/>
      <w:pPr>
        <w:ind w:left="4802" w:hanging="293"/>
      </w:pPr>
      <w:rPr>
        <w:rFonts w:hint="default"/>
      </w:rPr>
    </w:lvl>
    <w:lvl w:ilvl="5" w:tplc="54A49BA4">
      <w:numFmt w:val="bullet"/>
      <w:lvlText w:val="•"/>
      <w:lvlJc w:val="left"/>
      <w:pPr>
        <w:ind w:left="5763" w:hanging="293"/>
      </w:pPr>
      <w:rPr>
        <w:rFonts w:hint="default"/>
      </w:rPr>
    </w:lvl>
    <w:lvl w:ilvl="6" w:tplc="65DAE26C">
      <w:numFmt w:val="bullet"/>
      <w:lvlText w:val="•"/>
      <w:lvlJc w:val="left"/>
      <w:pPr>
        <w:ind w:left="6723" w:hanging="293"/>
      </w:pPr>
      <w:rPr>
        <w:rFonts w:hint="default"/>
      </w:rPr>
    </w:lvl>
    <w:lvl w:ilvl="7" w:tplc="ECEEE68C">
      <w:numFmt w:val="bullet"/>
      <w:lvlText w:val="•"/>
      <w:lvlJc w:val="left"/>
      <w:pPr>
        <w:ind w:left="7684" w:hanging="293"/>
      </w:pPr>
      <w:rPr>
        <w:rFonts w:hint="default"/>
      </w:rPr>
    </w:lvl>
    <w:lvl w:ilvl="8" w:tplc="2D2AEA58">
      <w:numFmt w:val="bullet"/>
      <w:lvlText w:val="•"/>
      <w:lvlJc w:val="left"/>
      <w:pPr>
        <w:ind w:left="8645" w:hanging="293"/>
      </w:pPr>
      <w:rPr>
        <w:rFonts w:hint="default"/>
      </w:rPr>
    </w:lvl>
  </w:abstractNum>
  <w:abstractNum w:abstractNumId="16" w15:restartNumberingAfterBreak="0">
    <w:nsid w:val="2DD922DD"/>
    <w:multiLevelType w:val="hybridMultilevel"/>
    <w:tmpl w:val="4E6E50B2"/>
    <w:lvl w:ilvl="0" w:tplc="0418000F">
      <w:start w:val="1"/>
      <w:numFmt w:val="decimal"/>
      <w:lvlText w:val="%1."/>
      <w:lvlJc w:val="left"/>
      <w:pPr>
        <w:ind w:left="25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4003A1"/>
    <w:multiLevelType w:val="hybridMultilevel"/>
    <w:tmpl w:val="7B586A14"/>
    <w:lvl w:ilvl="0" w:tplc="C9429332">
      <w:start w:val="2"/>
      <w:numFmt w:val="bullet"/>
      <w:lvlText w:val="-"/>
      <w:lvlJc w:val="left"/>
      <w:pPr>
        <w:ind w:left="720" w:hanging="360"/>
      </w:pPr>
      <w:rPr>
        <w:rFonts w:ascii="Times New Roman" w:eastAsia="Times New Roman" w:hAnsi="Times New Roman" w:cs="Times New Roman" w:hint="default"/>
        <w:b/>
        <w:color w:val="8B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A45DD"/>
    <w:multiLevelType w:val="multilevel"/>
    <w:tmpl w:val="F0323C76"/>
    <w:lvl w:ilvl="0">
      <w:start w:val="3"/>
      <w:numFmt w:val="decimal"/>
      <w:lvlText w:val="%1."/>
      <w:lvlJc w:val="left"/>
      <w:pPr>
        <w:ind w:left="360" w:hanging="360"/>
      </w:pPr>
      <w:rPr>
        <w:rFonts w:hint="default"/>
      </w:rPr>
    </w:lvl>
    <w:lvl w:ilvl="1">
      <w:start w:val="1"/>
      <w:numFmt w:val="decimal"/>
      <w:lvlText w:val="%1.%2."/>
      <w:lvlJc w:val="left"/>
      <w:pPr>
        <w:ind w:left="261" w:hanging="360"/>
      </w:pPr>
      <w:rPr>
        <w:rFonts w:hint="default"/>
      </w:rPr>
    </w:lvl>
    <w:lvl w:ilvl="2">
      <w:start w:val="1"/>
      <w:numFmt w:val="decimal"/>
      <w:lvlText w:val="%1.%2.%3."/>
      <w:lvlJc w:val="left"/>
      <w:pPr>
        <w:ind w:left="522" w:hanging="720"/>
      </w:pPr>
      <w:rPr>
        <w:rFonts w:hint="default"/>
      </w:rPr>
    </w:lvl>
    <w:lvl w:ilvl="3">
      <w:start w:val="1"/>
      <w:numFmt w:val="decimal"/>
      <w:lvlText w:val="%1.%2.%3.%4."/>
      <w:lvlJc w:val="left"/>
      <w:pPr>
        <w:ind w:left="423" w:hanging="720"/>
      </w:pPr>
      <w:rPr>
        <w:rFonts w:hint="default"/>
      </w:rPr>
    </w:lvl>
    <w:lvl w:ilvl="4">
      <w:start w:val="1"/>
      <w:numFmt w:val="decimal"/>
      <w:lvlText w:val="%1.%2.%3.%4.%5."/>
      <w:lvlJc w:val="left"/>
      <w:pPr>
        <w:ind w:left="684" w:hanging="1080"/>
      </w:pPr>
      <w:rPr>
        <w:rFonts w:hint="default"/>
      </w:rPr>
    </w:lvl>
    <w:lvl w:ilvl="5">
      <w:start w:val="1"/>
      <w:numFmt w:val="decimal"/>
      <w:lvlText w:val="%1.%2.%3.%4.%5.%6."/>
      <w:lvlJc w:val="left"/>
      <w:pPr>
        <w:ind w:left="585" w:hanging="1080"/>
      </w:pPr>
      <w:rPr>
        <w:rFonts w:hint="default"/>
      </w:rPr>
    </w:lvl>
    <w:lvl w:ilvl="6">
      <w:start w:val="1"/>
      <w:numFmt w:val="decimal"/>
      <w:lvlText w:val="%1.%2.%3.%4.%5.%6.%7."/>
      <w:lvlJc w:val="left"/>
      <w:pPr>
        <w:ind w:left="846" w:hanging="1440"/>
      </w:pPr>
      <w:rPr>
        <w:rFonts w:hint="default"/>
      </w:rPr>
    </w:lvl>
    <w:lvl w:ilvl="7">
      <w:start w:val="1"/>
      <w:numFmt w:val="decimal"/>
      <w:lvlText w:val="%1.%2.%3.%4.%5.%6.%7.%8."/>
      <w:lvlJc w:val="left"/>
      <w:pPr>
        <w:ind w:left="747" w:hanging="1440"/>
      </w:pPr>
      <w:rPr>
        <w:rFonts w:hint="default"/>
      </w:rPr>
    </w:lvl>
    <w:lvl w:ilvl="8">
      <w:start w:val="1"/>
      <w:numFmt w:val="decimal"/>
      <w:lvlText w:val="%1.%2.%3.%4.%5.%6.%7.%8.%9."/>
      <w:lvlJc w:val="left"/>
      <w:pPr>
        <w:ind w:left="1008" w:hanging="1800"/>
      </w:pPr>
      <w:rPr>
        <w:rFonts w:hint="default"/>
      </w:rPr>
    </w:lvl>
  </w:abstractNum>
  <w:abstractNum w:abstractNumId="19" w15:restartNumberingAfterBreak="0">
    <w:nsid w:val="374B0705"/>
    <w:multiLevelType w:val="multilevel"/>
    <w:tmpl w:val="DCD80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820FDE"/>
    <w:multiLevelType w:val="multilevel"/>
    <w:tmpl w:val="B3DC7E30"/>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9094D1C"/>
    <w:multiLevelType w:val="hybridMultilevel"/>
    <w:tmpl w:val="1A8250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9A828C4"/>
    <w:multiLevelType w:val="hybridMultilevel"/>
    <w:tmpl w:val="50AC6A16"/>
    <w:lvl w:ilvl="0" w:tplc="533227B6">
      <w:start w:val="1"/>
      <w:numFmt w:val="lowerLetter"/>
      <w:lvlText w:val="%1)"/>
      <w:lvlJc w:val="left"/>
      <w:pPr>
        <w:ind w:left="1419" w:hanging="361"/>
      </w:pPr>
      <w:rPr>
        <w:rFonts w:ascii="Georgia" w:eastAsia="Georgia" w:hAnsi="Georgia" w:cs="Georgia" w:hint="default"/>
        <w:b w:val="0"/>
        <w:bCs w:val="0"/>
        <w:i/>
        <w:iCs/>
        <w:w w:val="100"/>
        <w:sz w:val="22"/>
        <w:szCs w:val="22"/>
      </w:rPr>
    </w:lvl>
    <w:lvl w:ilvl="1" w:tplc="B5D658FE">
      <w:numFmt w:val="bullet"/>
      <w:lvlText w:val="•"/>
      <w:lvlJc w:val="left"/>
      <w:pPr>
        <w:ind w:left="2334" w:hanging="361"/>
      </w:pPr>
      <w:rPr>
        <w:rFonts w:hint="default"/>
      </w:rPr>
    </w:lvl>
    <w:lvl w:ilvl="2" w:tplc="9C2A71CA">
      <w:numFmt w:val="bullet"/>
      <w:lvlText w:val="•"/>
      <w:lvlJc w:val="left"/>
      <w:pPr>
        <w:ind w:left="3249" w:hanging="361"/>
      </w:pPr>
      <w:rPr>
        <w:rFonts w:hint="default"/>
      </w:rPr>
    </w:lvl>
    <w:lvl w:ilvl="3" w:tplc="D52C7D50">
      <w:numFmt w:val="bullet"/>
      <w:lvlText w:val="•"/>
      <w:lvlJc w:val="left"/>
      <w:pPr>
        <w:ind w:left="4163" w:hanging="361"/>
      </w:pPr>
      <w:rPr>
        <w:rFonts w:hint="default"/>
      </w:rPr>
    </w:lvl>
    <w:lvl w:ilvl="4" w:tplc="D466C2F4">
      <w:numFmt w:val="bullet"/>
      <w:lvlText w:val="•"/>
      <w:lvlJc w:val="left"/>
      <w:pPr>
        <w:ind w:left="5078" w:hanging="361"/>
      </w:pPr>
      <w:rPr>
        <w:rFonts w:hint="default"/>
      </w:rPr>
    </w:lvl>
    <w:lvl w:ilvl="5" w:tplc="B100E1D2">
      <w:numFmt w:val="bullet"/>
      <w:lvlText w:val="•"/>
      <w:lvlJc w:val="left"/>
      <w:pPr>
        <w:ind w:left="5993" w:hanging="361"/>
      </w:pPr>
      <w:rPr>
        <w:rFonts w:hint="default"/>
      </w:rPr>
    </w:lvl>
    <w:lvl w:ilvl="6" w:tplc="D73249AA">
      <w:numFmt w:val="bullet"/>
      <w:lvlText w:val="•"/>
      <w:lvlJc w:val="left"/>
      <w:pPr>
        <w:ind w:left="6907" w:hanging="361"/>
      </w:pPr>
      <w:rPr>
        <w:rFonts w:hint="default"/>
      </w:rPr>
    </w:lvl>
    <w:lvl w:ilvl="7" w:tplc="4FBC55D4">
      <w:numFmt w:val="bullet"/>
      <w:lvlText w:val="•"/>
      <w:lvlJc w:val="left"/>
      <w:pPr>
        <w:ind w:left="7822" w:hanging="361"/>
      </w:pPr>
      <w:rPr>
        <w:rFonts w:hint="default"/>
      </w:rPr>
    </w:lvl>
    <w:lvl w:ilvl="8" w:tplc="3B36D4E6">
      <w:numFmt w:val="bullet"/>
      <w:lvlText w:val="•"/>
      <w:lvlJc w:val="left"/>
      <w:pPr>
        <w:ind w:left="8737" w:hanging="361"/>
      </w:pPr>
      <w:rPr>
        <w:rFonts w:hint="default"/>
      </w:rPr>
    </w:lvl>
  </w:abstractNum>
  <w:abstractNum w:abstractNumId="23" w15:restartNumberingAfterBreak="0">
    <w:nsid w:val="3A6C7E78"/>
    <w:multiLevelType w:val="multilevel"/>
    <w:tmpl w:val="5528652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4159FA"/>
    <w:multiLevelType w:val="hybridMultilevel"/>
    <w:tmpl w:val="1A8250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B7E7E47"/>
    <w:multiLevelType w:val="multilevel"/>
    <w:tmpl w:val="974E271A"/>
    <w:lvl w:ilvl="0">
      <w:start w:val="2"/>
      <w:numFmt w:val="decimal"/>
      <w:lvlText w:val="%1"/>
      <w:lvlJc w:val="left"/>
      <w:pPr>
        <w:ind w:left="360" w:hanging="360"/>
      </w:pPr>
      <w:rPr>
        <w:rFonts w:hint="default"/>
      </w:rPr>
    </w:lvl>
    <w:lvl w:ilvl="1">
      <w:start w:val="1"/>
      <w:numFmt w:val="decimal"/>
      <w:lvlText w:val="%1.%2"/>
      <w:lvlJc w:val="left"/>
      <w:pPr>
        <w:ind w:left="23" w:hanging="360"/>
      </w:pPr>
      <w:rPr>
        <w:rFonts w:hint="default"/>
      </w:rPr>
    </w:lvl>
    <w:lvl w:ilvl="2">
      <w:start w:val="1"/>
      <w:numFmt w:val="decimal"/>
      <w:lvlText w:val="%1.%2.%3"/>
      <w:lvlJc w:val="left"/>
      <w:pPr>
        <w:ind w:left="46" w:hanging="720"/>
      </w:pPr>
      <w:rPr>
        <w:rFonts w:hint="default"/>
      </w:rPr>
    </w:lvl>
    <w:lvl w:ilvl="3">
      <w:start w:val="1"/>
      <w:numFmt w:val="decimal"/>
      <w:lvlText w:val="%1.%2.%3.%4"/>
      <w:lvlJc w:val="left"/>
      <w:pPr>
        <w:ind w:left="-291" w:hanging="720"/>
      </w:pPr>
      <w:rPr>
        <w:rFonts w:hint="default"/>
      </w:rPr>
    </w:lvl>
    <w:lvl w:ilvl="4">
      <w:start w:val="1"/>
      <w:numFmt w:val="decimal"/>
      <w:lvlText w:val="%1.%2.%3.%4.%5"/>
      <w:lvlJc w:val="left"/>
      <w:pPr>
        <w:ind w:left="-268" w:hanging="1080"/>
      </w:pPr>
      <w:rPr>
        <w:rFonts w:hint="default"/>
      </w:rPr>
    </w:lvl>
    <w:lvl w:ilvl="5">
      <w:start w:val="1"/>
      <w:numFmt w:val="decimal"/>
      <w:lvlText w:val="%1.%2.%3.%4.%5.%6"/>
      <w:lvlJc w:val="left"/>
      <w:pPr>
        <w:ind w:left="-605" w:hanging="1080"/>
      </w:pPr>
      <w:rPr>
        <w:rFonts w:hint="default"/>
      </w:rPr>
    </w:lvl>
    <w:lvl w:ilvl="6">
      <w:start w:val="1"/>
      <w:numFmt w:val="decimal"/>
      <w:lvlText w:val="%1.%2.%3.%4.%5.%6.%7"/>
      <w:lvlJc w:val="left"/>
      <w:pPr>
        <w:ind w:left="-582" w:hanging="1440"/>
      </w:pPr>
      <w:rPr>
        <w:rFonts w:hint="default"/>
      </w:rPr>
    </w:lvl>
    <w:lvl w:ilvl="7">
      <w:start w:val="1"/>
      <w:numFmt w:val="decimal"/>
      <w:lvlText w:val="%1.%2.%3.%4.%5.%6.%7.%8"/>
      <w:lvlJc w:val="left"/>
      <w:pPr>
        <w:ind w:left="-919" w:hanging="1440"/>
      </w:pPr>
      <w:rPr>
        <w:rFonts w:hint="default"/>
      </w:rPr>
    </w:lvl>
    <w:lvl w:ilvl="8">
      <w:start w:val="1"/>
      <w:numFmt w:val="decimal"/>
      <w:lvlText w:val="%1.%2.%3.%4.%5.%6.%7.%8.%9"/>
      <w:lvlJc w:val="left"/>
      <w:pPr>
        <w:ind w:left="-1256" w:hanging="1440"/>
      </w:pPr>
      <w:rPr>
        <w:rFonts w:hint="default"/>
      </w:rPr>
    </w:lvl>
  </w:abstractNum>
  <w:abstractNum w:abstractNumId="26" w15:restartNumberingAfterBreak="0">
    <w:nsid w:val="3D773107"/>
    <w:multiLevelType w:val="multilevel"/>
    <w:tmpl w:val="107CD6D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11506CB"/>
    <w:multiLevelType w:val="multilevel"/>
    <w:tmpl w:val="B3FC5DC0"/>
    <w:lvl w:ilvl="0">
      <w:start w:val="3"/>
      <w:numFmt w:val="decimal"/>
      <w:lvlText w:val="%1"/>
      <w:lvlJc w:val="left"/>
      <w:pPr>
        <w:ind w:left="360" w:hanging="360"/>
      </w:pPr>
      <w:rPr>
        <w:rFonts w:hint="default"/>
      </w:rPr>
    </w:lvl>
    <w:lvl w:ilvl="1">
      <w:start w:val="2"/>
      <w:numFmt w:val="decimal"/>
      <w:lvlText w:val="%1.%2"/>
      <w:lvlJc w:val="left"/>
      <w:pPr>
        <w:ind w:left="261" w:hanging="360"/>
      </w:pPr>
      <w:rPr>
        <w:rFonts w:hint="default"/>
      </w:rPr>
    </w:lvl>
    <w:lvl w:ilvl="2">
      <w:start w:val="1"/>
      <w:numFmt w:val="decimal"/>
      <w:lvlText w:val="%1.%2.%3"/>
      <w:lvlJc w:val="left"/>
      <w:pPr>
        <w:ind w:left="522" w:hanging="720"/>
      </w:pPr>
      <w:rPr>
        <w:rFonts w:hint="default"/>
      </w:rPr>
    </w:lvl>
    <w:lvl w:ilvl="3">
      <w:start w:val="1"/>
      <w:numFmt w:val="decimal"/>
      <w:lvlText w:val="%1.%2.%3.%4"/>
      <w:lvlJc w:val="left"/>
      <w:pPr>
        <w:ind w:left="423" w:hanging="720"/>
      </w:pPr>
      <w:rPr>
        <w:rFonts w:hint="default"/>
      </w:rPr>
    </w:lvl>
    <w:lvl w:ilvl="4">
      <w:start w:val="1"/>
      <w:numFmt w:val="decimal"/>
      <w:lvlText w:val="%1.%2.%3.%4.%5"/>
      <w:lvlJc w:val="left"/>
      <w:pPr>
        <w:ind w:left="684" w:hanging="1080"/>
      </w:pPr>
      <w:rPr>
        <w:rFonts w:hint="default"/>
      </w:rPr>
    </w:lvl>
    <w:lvl w:ilvl="5">
      <w:start w:val="1"/>
      <w:numFmt w:val="decimal"/>
      <w:lvlText w:val="%1.%2.%3.%4.%5.%6"/>
      <w:lvlJc w:val="left"/>
      <w:pPr>
        <w:ind w:left="585" w:hanging="1080"/>
      </w:pPr>
      <w:rPr>
        <w:rFonts w:hint="default"/>
      </w:rPr>
    </w:lvl>
    <w:lvl w:ilvl="6">
      <w:start w:val="1"/>
      <w:numFmt w:val="decimal"/>
      <w:lvlText w:val="%1.%2.%3.%4.%5.%6.%7"/>
      <w:lvlJc w:val="left"/>
      <w:pPr>
        <w:ind w:left="846" w:hanging="1440"/>
      </w:pPr>
      <w:rPr>
        <w:rFonts w:hint="default"/>
      </w:rPr>
    </w:lvl>
    <w:lvl w:ilvl="7">
      <w:start w:val="1"/>
      <w:numFmt w:val="decimal"/>
      <w:lvlText w:val="%1.%2.%3.%4.%5.%6.%7.%8"/>
      <w:lvlJc w:val="left"/>
      <w:pPr>
        <w:ind w:left="747" w:hanging="1440"/>
      </w:pPr>
      <w:rPr>
        <w:rFonts w:hint="default"/>
      </w:rPr>
    </w:lvl>
    <w:lvl w:ilvl="8">
      <w:start w:val="1"/>
      <w:numFmt w:val="decimal"/>
      <w:lvlText w:val="%1.%2.%3.%4.%5.%6.%7.%8.%9"/>
      <w:lvlJc w:val="left"/>
      <w:pPr>
        <w:ind w:left="1008" w:hanging="1800"/>
      </w:pPr>
      <w:rPr>
        <w:rFonts w:hint="default"/>
      </w:rPr>
    </w:lvl>
  </w:abstractNum>
  <w:abstractNum w:abstractNumId="28" w15:restartNumberingAfterBreak="0">
    <w:nsid w:val="48400EED"/>
    <w:multiLevelType w:val="hybridMultilevel"/>
    <w:tmpl w:val="8FF2B298"/>
    <w:lvl w:ilvl="0" w:tplc="E89E72D0">
      <w:start w:val="1"/>
      <w:numFmt w:val="lowerLetter"/>
      <w:lvlText w:val="%1)"/>
      <w:lvlJc w:val="left"/>
      <w:pPr>
        <w:ind w:left="1396" w:hanging="360"/>
      </w:pPr>
      <w:rPr>
        <w:rFonts w:ascii="Georgia" w:eastAsia="Georgia" w:hAnsi="Georgia" w:cs="Georgia" w:hint="default"/>
        <w:b w:val="0"/>
        <w:bCs w:val="0"/>
        <w:i/>
        <w:iCs/>
        <w:spacing w:val="-1"/>
        <w:w w:val="100"/>
        <w:sz w:val="24"/>
        <w:szCs w:val="24"/>
      </w:rPr>
    </w:lvl>
    <w:lvl w:ilvl="1" w:tplc="2CB0CF0C">
      <w:numFmt w:val="bullet"/>
      <w:lvlText w:val="•"/>
      <w:lvlJc w:val="left"/>
      <w:pPr>
        <w:ind w:left="2316" w:hanging="360"/>
      </w:pPr>
      <w:rPr>
        <w:rFonts w:hint="default"/>
      </w:rPr>
    </w:lvl>
    <w:lvl w:ilvl="2" w:tplc="770467D0">
      <w:numFmt w:val="bullet"/>
      <w:lvlText w:val="•"/>
      <w:lvlJc w:val="left"/>
      <w:pPr>
        <w:ind w:left="3233" w:hanging="360"/>
      </w:pPr>
      <w:rPr>
        <w:rFonts w:hint="default"/>
      </w:rPr>
    </w:lvl>
    <w:lvl w:ilvl="3" w:tplc="27D2FE4C">
      <w:numFmt w:val="bullet"/>
      <w:lvlText w:val="•"/>
      <w:lvlJc w:val="left"/>
      <w:pPr>
        <w:ind w:left="4149" w:hanging="360"/>
      </w:pPr>
      <w:rPr>
        <w:rFonts w:hint="default"/>
      </w:rPr>
    </w:lvl>
    <w:lvl w:ilvl="4" w:tplc="3592A15C">
      <w:numFmt w:val="bullet"/>
      <w:lvlText w:val="•"/>
      <w:lvlJc w:val="left"/>
      <w:pPr>
        <w:ind w:left="5066" w:hanging="360"/>
      </w:pPr>
      <w:rPr>
        <w:rFonts w:hint="default"/>
      </w:rPr>
    </w:lvl>
    <w:lvl w:ilvl="5" w:tplc="DE86344E">
      <w:numFmt w:val="bullet"/>
      <w:lvlText w:val="•"/>
      <w:lvlJc w:val="left"/>
      <w:pPr>
        <w:ind w:left="5983" w:hanging="360"/>
      </w:pPr>
      <w:rPr>
        <w:rFonts w:hint="default"/>
      </w:rPr>
    </w:lvl>
    <w:lvl w:ilvl="6" w:tplc="E406641E">
      <w:numFmt w:val="bullet"/>
      <w:lvlText w:val="•"/>
      <w:lvlJc w:val="left"/>
      <w:pPr>
        <w:ind w:left="6899" w:hanging="360"/>
      </w:pPr>
      <w:rPr>
        <w:rFonts w:hint="default"/>
      </w:rPr>
    </w:lvl>
    <w:lvl w:ilvl="7" w:tplc="5F1AD5A6">
      <w:numFmt w:val="bullet"/>
      <w:lvlText w:val="•"/>
      <w:lvlJc w:val="left"/>
      <w:pPr>
        <w:ind w:left="7816" w:hanging="360"/>
      </w:pPr>
      <w:rPr>
        <w:rFonts w:hint="default"/>
      </w:rPr>
    </w:lvl>
    <w:lvl w:ilvl="8" w:tplc="F8323756">
      <w:numFmt w:val="bullet"/>
      <w:lvlText w:val="•"/>
      <w:lvlJc w:val="left"/>
      <w:pPr>
        <w:ind w:left="8733" w:hanging="360"/>
      </w:pPr>
      <w:rPr>
        <w:rFonts w:hint="default"/>
      </w:rPr>
    </w:lvl>
  </w:abstractNum>
  <w:abstractNum w:abstractNumId="29" w15:restartNumberingAfterBreak="0">
    <w:nsid w:val="4A8F1D26"/>
    <w:multiLevelType w:val="multilevel"/>
    <w:tmpl w:val="D65043C2"/>
    <w:lvl w:ilvl="0">
      <w:start w:val="3"/>
      <w:numFmt w:val="decimal"/>
      <w:lvlText w:val="%1"/>
      <w:lvlJc w:val="left"/>
      <w:pPr>
        <w:ind w:left="360" w:hanging="360"/>
      </w:pPr>
      <w:rPr>
        <w:rFonts w:hint="default"/>
      </w:rPr>
    </w:lvl>
    <w:lvl w:ilvl="1">
      <w:start w:val="1"/>
      <w:numFmt w:val="decimal"/>
      <w:lvlText w:val="%1.%2"/>
      <w:lvlJc w:val="left"/>
      <w:pPr>
        <w:ind w:left="23" w:hanging="360"/>
      </w:pPr>
      <w:rPr>
        <w:rFonts w:hint="default"/>
      </w:rPr>
    </w:lvl>
    <w:lvl w:ilvl="2">
      <w:start w:val="1"/>
      <w:numFmt w:val="decimal"/>
      <w:lvlText w:val="%1.%2.%3"/>
      <w:lvlJc w:val="left"/>
      <w:pPr>
        <w:ind w:left="46" w:hanging="720"/>
      </w:pPr>
      <w:rPr>
        <w:rFonts w:hint="default"/>
      </w:rPr>
    </w:lvl>
    <w:lvl w:ilvl="3">
      <w:start w:val="1"/>
      <w:numFmt w:val="decimal"/>
      <w:lvlText w:val="%1.%2.%3.%4"/>
      <w:lvlJc w:val="left"/>
      <w:pPr>
        <w:ind w:left="69" w:hanging="1080"/>
      </w:pPr>
      <w:rPr>
        <w:rFonts w:hint="default"/>
      </w:rPr>
    </w:lvl>
    <w:lvl w:ilvl="4">
      <w:start w:val="1"/>
      <w:numFmt w:val="decimal"/>
      <w:lvlText w:val="%1.%2.%3.%4.%5"/>
      <w:lvlJc w:val="left"/>
      <w:pPr>
        <w:ind w:left="-268" w:hanging="1080"/>
      </w:pPr>
      <w:rPr>
        <w:rFonts w:hint="default"/>
      </w:rPr>
    </w:lvl>
    <w:lvl w:ilvl="5">
      <w:start w:val="1"/>
      <w:numFmt w:val="decimal"/>
      <w:lvlText w:val="%1.%2.%3.%4.%5.%6"/>
      <w:lvlJc w:val="left"/>
      <w:pPr>
        <w:ind w:left="-245" w:hanging="1440"/>
      </w:pPr>
      <w:rPr>
        <w:rFonts w:hint="default"/>
      </w:rPr>
    </w:lvl>
    <w:lvl w:ilvl="6">
      <w:start w:val="1"/>
      <w:numFmt w:val="decimal"/>
      <w:lvlText w:val="%1.%2.%3.%4.%5.%6.%7"/>
      <w:lvlJc w:val="left"/>
      <w:pPr>
        <w:ind w:left="-582" w:hanging="1440"/>
      </w:pPr>
      <w:rPr>
        <w:rFonts w:hint="default"/>
      </w:rPr>
    </w:lvl>
    <w:lvl w:ilvl="7">
      <w:start w:val="1"/>
      <w:numFmt w:val="decimal"/>
      <w:lvlText w:val="%1.%2.%3.%4.%5.%6.%7.%8"/>
      <w:lvlJc w:val="left"/>
      <w:pPr>
        <w:ind w:left="-559" w:hanging="1800"/>
      </w:pPr>
      <w:rPr>
        <w:rFonts w:hint="default"/>
      </w:rPr>
    </w:lvl>
    <w:lvl w:ilvl="8">
      <w:start w:val="1"/>
      <w:numFmt w:val="decimal"/>
      <w:lvlText w:val="%1.%2.%3.%4.%5.%6.%7.%8.%9"/>
      <w:lvlJc w:val="left"/>
      <w:pPr>
        <w:ind w:left="-896" w:hanging="1800"/>
      </w:pPr>
      <w:rPr>
        <w:rFonts w:hint="default"/>
      </w:rPr>
    </w:lvl>
  </w:abstractNum>
  <w:abstractNum w:abstractNumId="30" w15:restartNumberingAfterBreak="0">
    <w:nsid w:val="4CFE6EE2"/>
    <w:multiLevelType w:val="hybridMultilevel"/>
    <w:tmpl w:val="51FE11CC"/>
    <w:lvl w:ilvl="0" w:tplc="17C4134C">
      <w:start w:val="1"/>
      <w:numFmt w:val="lowerLetter"/>
      <w:lvlText w:val="%1)"/>
      <w:lvlJc w:val="left"/>
      <w:pPr>
        <w:ind w:left="1396" w:hanging="360"/>
      </w:pPr>
      <w:rPr>
        <w:rFonts w:ascii="Georgia" w:eastAsia="Georgia" w:hAnsi="Georgia" w:cs="Georgia" w:hint="default"/>
        <w:b w:val="0"/>
        <w:bCs w:val="0"/>
        <w:i/>
        <w:iCs/>
        <w:spacing w:val="-1"/>
        <w:w w:val="100"/>
        <w:sz w:val="24"/>
        <w:szCs w:val="24"/>
      </w:rPr>
    </w:lvl>
    <w:lvl w:ilvl="1" w:tplc="9D5A0766">
      <w:numFmt w:val="bullet"/>
      <w:lvlText w:val="•"/>
      <w:lvlJc w:val="left"/>
      <w:pPr>
        <w:ind w:left="2316" w:hanging="360"/>
      </w:pPr>
      <w:rPr>
        <w:rFonts w:hint="default"/>
      </w:rPr>
    </w:lvl>
    <w:lvl w:ilvl="2" w:tplc="46A201A4">
      <w:numFmt w:val="bullet"/>
      <w:lvlText w:val="•"/>
      <w:lvlJc w:val="left"/>
      <w:pPr>
        <w:ind w:left="3233" w:hanging="360"/>
      </w:pPr>
      <w:rPr>
        <w:rFonts w:hint="default"/>
      </w:rPr>
    </w:lvl>
    <w:lvl w:ilvl="3" w:tplc="3D847846">
      <w:numFmt w:val="bullet"/>
      <w:lvlText w:val="•"/>
      <w:lvlJc w:val="left"/>
      <w:pPr>
        <w:ind w:left="4149" w:hanging="360"/>
      </w:pPr>
      <w:rPr>
        <w:rFonts w:hint="default"/>
      </w:rPr>
    </w:lvl>
    <w:lvl w:ilvl="4" w:tplc="77C0941C">
      <w:numFmt w:val="bullet"/>
      <w:lvlText w:val="•"/>
      <w:lvlJc w:val="left"/>
      <w:pPr>
        <w:ind w:left="5066" w:hanging="360"/>
      </w:pPr>
      <w:rPr>
        <w:rFonts w:hint="default"/>
      </w:rPr>
    </w:lvl>
    <w:lvl w:ilvl="5" w:tplc="9176FBDE">
      <w:numFmt w:val="bullet"/>
      <w:lvlText w:val="•"/>
      <w:lvlJc w:val="left"/>
      <w:pPr>
        <w:ind w:left="5983" w:hanging="360"/>
      </w:pPr>
      <w:rPr>
        <w:rFonts w:hint="default"/>
      </w:rPr>
    </w:lvl>
    <w:lvl w:ilvl="6" w:tplc="F78E8518">
      <w:numFmt w:val="bullet"/>
      <w:lvlText w:val="•"/>
      <w:lvlJc w:val="left"/>
      <w:pPr>
        <w:ind w:left="6899" w:hanging="360"/>
      </w:pPr>
      <w:rPr>
        <w:rFonts w:hint="default"/>
      </w:rPr>
    </w:lvl>
    <w:lvl w:ilvl="7" w:tplc="85FA3DAA">
      <w:numFmt w:val="bullet"/>
      <w:lvlText w:val="•"/>
      <w:lvlJc w:val="left"/>
      <w:pPr>
        <w:ind w:left="7816" w:hanging="360"/>
      </w:pPr>
      <w:rPr>
        <w:rFonts w:hint="default"/>
      </w:rPr>
    </w:lvl>
    <w:lvl w:ilvl="8" w:tplc="F0F46DA6">
      <w:numFmt w:val="bullet"/>
      <w:lvlText w:val="•"/>
      <w:lvlJc w:val="left"/>
      <w:pPr>
        <w:ind w:left="8733" w:hanging="360"/>
      </w:pPr>
      <w:rPr>
        <w:rFonts w:hint="default"/>
      </w:rPr>
    </w:lvl>
  </w:abstractNum>
  <w:abstractNum w:abstractNumId="31" w15:restartNumberingAfterBreak="0">
    <w:nsid w:val="5999185D"/>
    <w:multiLevelType w:val="hybridMultilevel"/>
    <w:tmpl w:val="5638F5A0"/>
    <w:lvl w:ilvl="0" w:tplc="8360841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F152B9"/>
    <w:multiLevelType w:val="hybridMultilevel"/>
    <w:tmpl w:val="79287A88"/>
    <w:lvl w:ilvl="0" w:tplc="60B0B848">
      <w:numFmt w:val="bullet"/>
      <w:lvlText w:val="-"/>
      <w:lvlJc w:val="left"/>
      <w:pPr>
        <w:ind w:left="465" w:hanging="144"/>
      </w:pPr>
      <w:rPr>
        <w:rFonts w:hint="default"/>
        <w:w w:val="98"/>
      </w:rPr>
    </w:lvl>
    <w:lvl w:ilvl="1" w:tplc="3DBE10F0">
      <w:start w:val="1"/>
      <w:numFmt w:val="decimal"/>
      <w:lvlText w:val="(%2)"/>
      <w:lvlJc w:val="left"/>
      <w:pPr>
        <w:ind w:left="315" w:hanging="414"/>
      </w:pPr>
      <w:rPr>
        <w:rFonts w:hint="default"/>
        <w:b/>
        <w:bCs/>
        <w:spacing w:val="-1"/>
        <w:w w:val="102"/>
      </w:rPr>
    </w:lvl>
    <w:lvl w:ilvl="2" w:tplc="42C4B4A8">
      <w:start w:val="2"/>
      <w:numFmt w:val="decimal"/>
      <w:lvlText w:val="(%3)"/>
      <w:lvlJc w:val="left"/>
      <w:pPr>
        <w:ind w:left="317" w:hanging="441"/>
      </w:pPr>
      <w:rPr>
        <w:rFonts w:ascii="Arial" w:eastAsia="Arial" w:hAnsi="Arial" w:cs="Arial" w:hint="default"/>
        <w:b/>
        <w:bCs/>
        <w:color w:val="1D1D1D"/>
        <w:spacing w:val="-1"/>
        <w:w w:val="108"/>
        <w:sz w:val="23"/>
        <w:szCs w:val="23"/>
      </w:rPr>
    </w:lvl>
    <w:lvl w:ilvl="3" w:tplc="39EA2FAC">
      <w:numFmt w:val="bullet"/>
      <w:lvlText w:val="•"/>
      <w:lvlJc w:val="left"/>
      <w:pPr>
        <w:ind w:left="540" w:hanging="441"/>
      </w:pPr>
      <w:rPr>
        <w:rFonts w:hint="default"/>
      </w:rPr>
    </w:lvl>
    <w:lvl w:ilvl="4" w:tplc="531254BC">
      <w:numFmt w:val="bullet"/>
      <w:lvlText w:val="•"/>
      <w:lvlJc w:val="left"/>
      <w:pPr>
        <w:ind w:left="2014" w:hanging="441"/>
      </w:pPr>
      <w:rPr>
        <w:rFonts w:hint="default"/>
      </w:rPr>
    </w:lvl>
    <w:lvl w:ilvl="5" w:tplc="05EECA90">
      <w:numFmt w:val="bullet"/>
      <w:lvlText w:val="•"/>
      <w:lvlJc w:val="left"/>
      <w:pPr>
        <w:ind w:left="3489" w:hanging="441"/>
      </w:pPr>
      <w:rPr>
        <w:rFonts w:hint="default"/>
      </w:rPr>
    </w:lvl>
    <w:lvl w:ilvl="6" w:tplc="8730D342">
      <w:numFmt w:val="bullet"/>
      <w:lvlText w:val="•"/>
      <w:lvlJc w:val="left"/>
      <w:pPr>
        <w:ind w:left="4963" w:hanging="441"/>
      </w:pPr>
      <w:rPr>
        <w:rFonts w:hint="default"/>
      </w:rPr>
    </w:lvl>
    <w:lvl w:ilvl="7" w:tplc="1C2AF970">
      <w:numFmt w:val="bullet"/>
      <w:lvlText w:val="•"/>
      <w:lvlJc w:val="left"/>
      <w:pPr>
        <w:ind w:left="6438" w:hanging="441"/>
      </w:pPr>
      <w:rPr>
        <w:rFonts w:hint="default"/>
      </w:rPr>
    </w:lvl>
    <w:lvl w:ilvl="8" w:tplc="DEF4DCB8">
      <w:numFmt w:val="bullet"/>
      <w:lvlText w:val="•"/>
      <w:lvlJc w:val="left"/>
      <w:pPr>
        <w:ind w:left="7912" w:hanging="441"/>
      </w:pPr>
      <w:rPr>
        <w:rFonts w:hint="default"/>
      </w:rPr>
    </w:lvl>
  </w:abstractNum>
  <w:abstractNum w:abstractNumId="33" w15:restartNumberingAfterBreak="0">
    <w:nsid w:val="5EBF1C13"/>
    <w:multiLevelType w:val="hybridMultilevel"/>
    <w:tmpl w:val="7B20D7DC"/>
    <w:lvl w:ilvl="0" w:tplc="ADBE01D6">
      <w:start w:val="1"/>
      <w:numFmt w:val="lowerLetter"/>
      <w:lvlText w:val="%1)"/>
      <w:lvlJc w:val="left"/>
      <w:pPr>
        <w:ind w:left="1419" w:hanging="361"/>
      </w:pPr>
      <w:rPr>
        <w:rFonts w:ascii="Georgia" w:eastAsia="Georgia" w:hAnsi="Georgia" w:cs="Georgia" w:hint="default"/>
        <w:b w:val="0"/>
        <w:bCs w:val="0"/>
        <w:i/>
        <w:iCs/>
        <w:w w:val="100"/>
        <w:sz w:val="22"/>
        <w:szCs w:val="22"/>
      </w:rPr>
    </w:lvl>
    <w:lvl w:ilvl="1" w:tplc="DBF03674">
      <w:numFmt w:val="bullet"/>
      <w:lvlText w:val="•"/>
      <w:lvlJc w:val="left"/>
      <w:pPr>
        <w:ind w:left="2334" w:hanging="361"/>
      </w:pPr>
      <w:rPr>
        <w:rFonts w:hint="default"/>
      </w:rPr>
    </w:lvl>
    <w:lvl w:ilvl="2" w:tplc="4B021282">
      <w:numFmt w:val="bullet"/>
      <w:lvlText w:val="•"/>
      <w:lvlJc w:val="left"/>
      <w:pPr>
        <w:ind w:left="3249" w:hanging="361"/>
      </w:pPr>
      <w:rPr>
        <w:rFonts w:hint="default"/>
      </w:rPr>
    </w:lvl>
    <w:lvl w:ilvl="3" w:tplc="7CB6E176">
      <w:numFmt w:val="bullet"/>
      <w:lvlText w:val="•"/>
      <w:lvlJc w:val="left"/>
      <w:pPr>
        <w:ind w:left="4163" w:hanging="361"/>
      </w:pPr>
      <w:rPr>
        <w:rFonts w:hint="default"/>
      </w:rPr>
    </w:lvl>
    <w:lvl w:ilvl="4" w:tplc="01E633BA">
      <w:numFmt w:val="bullet"/>
      <w:lvlText w:val="•"/>
      <w:lvlJc w:val="left"/>
      <w:pPr>
        <w:ind w:left="5078" w:hanging="361"/>
      </w:pPr>
      <w:rPr>
        <w:rFonts w:hint="default"/>
      </w:rPr>
    </w:lvl>
    <w:lvl w:ilvl="5" w:tplc="BEA2D2D8">
      <w:numFmt w:val="bullet"/>
      <w:lvlText w:val="•"/>
      <w:lvlJc w:val="left"/>
      <w:pPr>
        <w:ind w:left="5993" w:hanging="361"/>
      </w:pPr>
      <w:rPr>
        <w:rFonts w:hint="default"/>
      </w:rPr>
    </w:lvl>
    <w:lvl w:ilvl="6" w:tplc="44E6B5B0">
      <w:numFmt w:val="bullet"/>
      <w:lvlText w:val="•"/>
      <w:lvlJc w:val="left"/>
      <w:pPr>
        <w:ind w:left="6907" w:hanging="361"/>
      </w:pPr>
      <w:rPr>
        <w:rFonts w:hint="default"/>
      </w:rPr>
    </w:lvl>
    <w:lvl w:ilvl="7" w:tplc="B7C22D8E">
      <w:numFmt w:val="bullet"/>
      <w:lvlText w:val="•"/>
      <w:lvlJc w:val="left"/>
      <w:pPr>
        <w:ind w:left="7822" w:hanging="361"/>
      </w:pPr>
      <w:rPr>
        <w:rFonts w:hint="default"/>
      </w:rPr>
    </w:lvl>
    <w:lvl w:ilvl="8" w:tplc="12AA6ABC">
      <w:numFmt w:val="bullet"/>
      <w:lvlText w:val="•"/>
      <w:lvlJc w:val="left"/>
      <w:pPr>
        <w:ind w:left="8737" w:hanging="361"/>
      </w:pPr>
      <w:rPr>
        <w:rFonts w:hint="default"/>
      </w:rPr>
    </w:lvl>
  </w:abstractNum>
  <w:abstractNum w:abstractNumId="34" w15:restartNumberingAfterBreak="0">
    <w:nsid w:val="5F034948"/>
    <w:multiLevelType w:val="multilevel"/>
    <w:tmpl w:val="2C8A236A"/>
    <w:lvl w:ilvl="0">
      <w:start w:val="7"/>
      <w:numFmt w:val="decimal"/>
      <w:lvlText w:val="%1."/>
      <w:lvlJc w:val="left"/>
      <w:pPr>
        <w:ind w:left="540" w:hanging="540"/>
      </w:pPr>
      <w:rPr>
        <w:rFonts w:hint="default"/>
      </w:rPr>
    </w:lvl>
    <w:lvl w:ilvl="1">
      <w:start w:val="2"/>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35" w15:restartNumberingAfterBreak="0">
    <w:nsid w:val="60EF0A8F"/>
    <w:multiLevelType w:val="hybridMultilevel"/>
    <w:tmpl w:val="F0DCDAD8"/>
    <w:lvl w:ilvl="0" w:tplc="A17CA6D6">
      <w:start w:val="1"/>
      <w:numFmt w:val="lowerLetter"/>
      <w:lvlText w:val="%1)"/>
      <w:lvlJc w:val="left"/>
      <w:pPr>
        <w:ind w:left="360" w:hanging="360"/>
      </w:pPr>
      <w:rPr>
        <w:rFonts w:hint="default"/>
        <w:u w:val="single"/>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622D1C82"/>
    <w:multiLevelType w:val="multilevel"/>
    <w:tmpl w:val="B0B6B88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4946E2"/>
    <w:multiLevelType w:val="hybridMultilevel"/>
    <w:tmpl w:val="34C869F8"/>
    <w:lvl w:ilvl="0" w:tplc="0418000F">
      <w:start w:val="1"/>
      <w:numFmt w:val="decimal"/>
      <w:lvlText w:val="%1."/>
      <w:lvlJc w:val="left"/>
      <w:pPr>
        <w:ind w:left="25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8012EA"/>
    <w:multiLevelType w:val="multilevel"/>
    <w:tmpl w:val="BC3C04F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1F437C"/>
    <w:multiLevelType w:val="hybridMultilevel"/>
    <w:tmpl w:val="7CA2EB16"/>
    <w:lvl w:ilvl="0" w:tplc="2CB209BA">
      <w:start w:val="1"/>
      <w:numFmt w:val="lowerLetter"/>
      <w:lvlText w:val="%1)"/>
      <w:lvlJc w:val="left"/>
      <w:pPr>
        <w:ind w:left="1420" w:hanging="361"/>
      </w:pPr>
      <w:rPr>
        <w:rFonts w:ascii="Georgia" w:eastAsia="Georgia" w:hAnsi="Georgia" w:cs="Georgia" w:hint="default"/>
        <w:b w:val="0"/>
        <w:bCs w:val="0"/>
        <w:i/>
        <w:iCs/>
        <w:w w:val="100"/>
        <w:sz w:val="22"/>
        <w:szCs w:val="22"/>
      </w:rPr>
    </w:lvl>
    <w:lvl w:ilvl="1" w:tplc="69401B84">
      <w:numFmt w:val="bullet"/>
      <w:lvlText w:val="•"/>
      <w:lvlJc w:val="left"/>
      <w:pPr>
        <w:ind w:left="2334" w:hanging="361"/>
      </w:pPr>
      <w:rPr>
        <w:rFonts w:hint="default"/>
      </w:rPr>
    </w:lvl>
    <w:lvl w:ilvl="2" w:tplc="21CAAD36">
      <w:numFmt w:val="bullet"/>
      <w:lvlText w:val="•"/>
      <w:lvlJc w:val="left"/>
      <w:pPr>
        <w:ind w:left="3249" w:hanging="361"/>
      </w:pPr>
      <w:rPr>
        <w:rFonts w:hint="default"/>
      </w:rPr>
    </w:lvl>
    <w:lvl w:ilvl="3" w:tplc="7F7064E2">
      <w:numFmt w:val="bullet"/>
      <w:lvlText w:val="•"/>
      <w:lvlJc w:val="left"/>
      <w:pPr>
        <w:ind w:left="4163" w:hanging="361"/>
      </w:pPr>
      <w:rPr>
        <w:rFonts w:hint="default"/>
      </w:rPr>
    </w:lvl>
    <w:lvl w:ilvl="4" w:tplc="CDE684D0">
      <w:numFmt w:val="bullet"/>
      <w:lvlText w:val="•"/>
      <w:lvlJc w:val="left"/>
      <w:pPr>
        <w:ind w:left="5078" w:hanging="361"/>
      </w:pPr>
      <w:rPr>
        <w:rFonts w:hint="default"/>
      </w:rPr>
    </w:lvl>
    <w:lvl w:ilvl="5" w:tplc="82D253E6">
      <w:numFmt w:val="bullet"/>
      <w:lvlText w:val="•"/>
      <w:lvlJc w:val="left"/>
      <w:pPr>
        <w:ind w:left="5993" w:hanging="361"/>
      </w:pPr>
      <w:rPr>
        <w:rFonts w:hint="default"/>
      </w:rPr>
    </w:lvl>
    <w:lvl w:ilvl="6" w:tplc="26782DCA">
      <w:numFmt w:val="bullet"/>
      <w:lvlText w:val="•"/>
      <w:lvlJc w:val="left"/>
      <w:pPr>
        <w:ind w:left="6907" w:hanging="361"/>
      </w:pPr>
      <w:rPr>
        <w:rFonts w:hint="default"/>
      </w:rPr>
    </w:lvl>
    <w:lvl w:ilvl="7" w:tplc="1400B85C">
      <w:numFmt w:val="bullet"/>
      <w:lvlText w:val="•"/>
      <w:lvlJc w:val="left"/>
      <w:pPr>
        <w:ind w:left="7822" w:hanging="361"/>
      </w:pPr>
      <w:rPr>
        <w:rFonts w:hint="default"/>
      </w:rPr>
    </w:lvl>
    <w:lvl w:ilvl="8" w:tplc="4A3E7B98">
      <w:numFmt w:val="bullet"/>
      <w:lvlText w:val="•"/>
      <w:lvlJc w:val="left"/>
      <w:pPr>
        <w:ind w:left="8737" w:hanging="361"/>
      </w:pPr>
      <w:rPr>
        <w:rFonts w:hint="default"/>
      </w:rPr>
    </w:lvl>
  </w:abstractNum>
  <w:abstractNum w:abstractNumId="40" w15:restartNumberingAfterBreak="0">
    <w:nsid w:val="6F9457E9"/>
    <w:multiLevelType w:val="hybridMultilevel"/>
    <w:tmpl w:val="1A8250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18B3608"/>
    <w:multiLevelType w:val="hybridMultilevel"/>
    <w:tmpl w:val="9BBCFB4C"/>
    <w:lvl w:ilvl="0" w:tplc="6C0EB0B4">
      <w:start w:val="1"/>
      <w:numFmt w:val="upperRoman"/>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197F75"/>
    <w:multiLevelType w:val="multilevel"/>
    <w:tmpl w:val="FC2A879E"/>
    <w:lvl w:ilvl="0">
      <w:start w:val="6"/>
      <w:numFmt w:val="decimal"/>
      <w:lvlText w:val="%1"/>
      <w:lvlJc w:val="left"/>
      <w:pPr>
        <w:ind w:left="1059" w:hanging="721"/>
      </w:pPr>
      <w:rPr>
        <w:rFonts w:hint="default"/>
      </w:rPr>
    </w:lvl>
    <w:lvl w:ilvl="1">
      <w:start w:val="4"/>
      <w:numFmt w:val="decimal"/>
      <w:lvlText w:val="%1.%2"/>
      <w:lvlJc w:val="left"/>
      <w:pPr>
        <w:ind w:left="1059" w:hanging="721"/>
      </w:pPr>
      <w:rPr>
        <w:rFonts w:hint="default"/>
      </w:rPr>
    </w:lvl>
    <w:lvl w:ilvl="2">
      <w:start w:val="1"/>
      <w:numFmt w:val="decimal"/>
      <w:lvlText w:val="%1.%2.%3."/>
      <w:lvlJc w:val="left"/>
      <w:pPr>
        <w:ind w:left="1059" w:hanging="721"/>
      </w:pPr>
      <w:rPr>
        <w:rFonts w:ascii="Georgia" w:eastAsia="Georgia" w:hAnsi="Georgia" w:cs="Georgia" w:hint="default"/>
        <w:b w:val="0"/>
        <w:bCs w:val="0"/>
        <w:i/>
        <w:iCs/>
        <w:spacing w:val="-2"/>
        <w:w w:val="100"/>
        <w:sz w:val="22"/>
        <w:szCs w:val="22"/>
      </w:rPr>
    </w:lvl>
    <w:lvl w:ilvl="3">
      <w:numFmt w:val="bullet"/>
      <w:lvlText w:val="•"/>
      <w:lvlJc w:val="left"/>
      <w:pPr>
        <w:ind w:left="3911" w:hanging="721"/>
      </w:pPr>
      <w:rPr>
        <w:rFonts w:hint="default"/>
      </w:rPr>
    </w:lvl>
    <w:lvl w:ilvl="4">
      <w:numFmt w:val="bullet"/>
      <w:lvlText w:val="•"/>
      <w:lvlJc w:val="left"/>
      <w:pPr>
        <w:ind w:left="4862" w:hanging="721"/>
      </w:pPr>
      <w:rPr>
        <w:rFonts w:hint="default"/>
      </w:rPr>
    </w:lvl>
    <w:lvl w:ilvl="5">
      <w:numFmt w:val="bullet"/>
      <w:lvlText w:val="•"/>
      <w:lvlJc w:val="left"/>
      <w:pPr>
        <w:ind w:left="5813" w:hanging="721"/>
      </w:pPr>
      <w:rPr>
        <w:rFonts w:hint="default"/>
      </w:rPr>
    </w:lvl>
    <w:lvl w:ilvl="6">
      <w:numFmt w:val="bullet"/>
      <w:lvlText w:val="•"/>
      <w:lvlJc w:val="left"/>
      <w:pPr>
        <w:ind w:left="6763" w:hanging="721"/>
      </w:pPr>
      <w:rPr>
        <w:rFonts w:hint="default"/>
      </w:rPr>
    </w:lvl>
    <w:lvl w:ilvl="7">
      <w:numFmt w:val="bullet"/>
      <w:lvlText w:val="•"/>
      <w:lvlJc w:val="left"/>
      <w:pPr>
        <w:ind w:left="7714" w:hanging="721"/>
      </w:pPr>
      <w:rPr>
        <w:rFonts w:hint="default"/>
      </w:rPr>
    </w:lvl>
    <w:lvl w:ilvl="8">
      <w:numFmt w:val="bullet"/>
      <w:lvlText w:val="•"/>
      <w:lvlJc w:val="left"/>
      <w:pPr>
        <w:ind w:left="8665" w:hanging="721"/>
      </w:pPr>
      <w:rPr>
        <w:rFonts w:hint="default"/>
      </w:rPr>
    </w:lvl>
  </w:abstractNum>
  <w:abstractNum w:abstractNumId="43" w15:restartNumberingAfterBreak="0">
    <w:nsid w:val="7CD84F17"/>
    <w:multiLevelType w:val="hybridMultilevel"/>
    <w:tmpl w:val="E3B8A8D0"/>
    <w:lvl w:ilvl="0" w:tplc="E87807A2">
      <w:start w:val="1"/>
      <w:numFmt w:val="decimal"/>
      <w:lvlText w:val="%1."/>
      <w:lvlJc w:val="left"/>
      <w:pPr>
        <w:ind w:left="940" w:hanging="264"/>
      </w:pPr>
      <w:rPr>
        <w:rFonts w:ascii="Georgia" w:eastAsia="Georgia" w:hAnsi="Georgia" w:cs="Georgia" w:hint="default"/>
        <w:b/>
        <w:bCs/>
        <w:i/>
        <w:iCs/>
        <w:w w:val="100"/>
        <w:sz w:val="24"/>
        <w:szCs w:val="24"/>
      </w:rPr>
    </w:lvl>
    <w:lvl w:ilvl="1" w:tplc="0B04F7AC">
      <w:numFmt w:val="bullet"/>
      <w:lvlText w:val="•"/>
      <w:lvlJc w:val="left"/>
      <w:pPr>
        <w:ind w:left="1902" w:hanging="264"/>
      </w:pPr>
      <w:rPr>
        <w:rFonts w:hint="default"/>
      </w:rPr>
    </w:lvl>
    <w:lvl w:ilvl="2" w:tplc="0BCCE834">
      <w:numFmt w:val="bullet"/>
      <w:lvlText w:val="•"/>
      <w:lvlJc w:val="left"/>
      <w:pPr>
        <w:ind w:left="2865" w:hanging="264"/>
      </w:pPr>
      <w:rPr>
        <w:rFonts w:hint="default"/>
      </w:rPr>
    </w:lvl>
    <w:lvl w:ilvl="3" w:tplc="9EB63340">
      <w:numFmt w:val="bullet"/>
      <w:lvlText w:val="•"/>
      <w:lvlJc w:val="left"/>
      <w:pPr>
        <w:ind w:left="3827" w:hanging="264"/>
      </w:pPr>
      <w:rPr>
        <w:rFonts w:hint="default"/>
      </w:rPr>
    </w:lvl>
    <w:lvl w:ilvl="4" w:tplc="A4780214">
      <w:numFmt w:val="bullet"/>
      <w:lvlText w:val="•"/>
      <w:lvlJc w:val="left"/>
      <w:pPr>
        <w:ind w:left="4790" w:hanging="264"/>
      </w:pPr>
      <w:rPr>
        <w:rFonts w:hint="default"/>
      </w:rPr>
    </w:lvl>
    <w:lvl w:ilvl="5" w:tplc="2C8C67EE">
      <w:numFmt w:val="bullet"/>
      <w:lvlText w:val="•"/>
      <w:lvlJc w:val="left"/>
      <w:pPr>
        <w:ind w:left="5753" w:hanging="264"/>
      </w:pPr>
      <w:rPr>
        <w:rFonts w:hint="default"/>
      </w:rPr>
    </w:lvl>
    <w:lvl w:ilvl="6" w:tplc="B658CC68">
      <w:numFmt w:val="bullet"/>
      <w:lvlText w:val="•"/>
      <w:lvlJc w:val="left"/>
      <w:pPr>
        <w:ind w:left="6715" w:hanging="264"/>
      </w:pPr>
      <w:rPr>
        <w:rFonts w:hint="default"/>
      </w:rPr>
    </w:lvl>
    <w:lvl w:ilvl="7" w:tplc="5C6AE95C">
      <w:numFmt w:val="bullet"/>
      <w:lvlText w:val="•"/>
      <w:lvlJc w:val="left"/>
      <w:pPr>
        <w:ind w:left="7678" w:hanging="264"/>
      </w:pPr>
      <w:rPr>
        <w:rFonts w:hint="default"/>
      </w:rPr>
    </w:lvl>
    <w:lvl w:ilvl="8" w:tplc="1988E97E">
      <w:numFmt w:val="bullet"/>
      <w:lvlText w:val="•"/>
      <w:lvlJc w:val="left"/>
      <w:pPr>
        <w:ind w:left="8641" w:hanging="264"/>
      </w:pPr>
      <w:rPr>
        <w:rFonts w:hint="default"/>
      </w:rPr>
    </w:lvl>
  </w:abstractNum>
  <w:num w:numId="1" w16cid:durableId="1280837414">
    <w:abstractNumId w:val="28"/>
  </w:num>
  <w:num w:numId="2" w16cid:durableId="1408527966">
    <w:abstractNumId w:val="10"/>
  </w:num>
  <w:num w:numId="3" w16cid:durableId="939025743">
    <w:abstractNumId w:val="30"/>
  </w:num>
  <w:num w:numId="4" w16cid:durableId="827131919">
    <w:abstractNumId w:val="43"/>
  </w:num>
  <w:num w:numId="5" w16cid:durableId="1398362873">
    <w:abstractNumId w:val="14"/>
  </w:num>
  <w:num w:numId="6" w16cid:durableId="1424885804">
    <w:abstractNumId w:val="12"/>
  </w:num>
  <w:num w:numId="7" w16cid:durableId="888541000">
    <w:abstractNumId w:val="4"/>
  </w:num>
  <w:num w:numId="8" w16cid:durableId="1790470992">
    <w:abstractNumId w:val="15"/>
  </w:num>
  <w:num w:numId="9" w16cid:durableId="2080856358">
    <w:abstractNumId w:val="33"/>
  </w:num>
  <w:num w:numId="10" w16cid:durableId="97869150">
    <w:abstractNumId w:val="11"/>
  </w:num>
  <w:num w:numId="11" w16cid:durableId="1458792130">
    <w:abstractNumId w:val="39"/>
  </w:num>
  <w:num w:numId="12" w16cid:durableId="614481513">
    <w:abstractNumId w:val="42"/>
  </w:num>
  <w:num w:numId="13" w16cid:durableId="1573278239">
    <w:abstractNumId w:val="22"/>
  </w:num>
  <w:num w:numId="14" w16cid:durableId="1843085766">
    <w:abstractNumId w:val="7"/>
  </w:num>
  <w:num w:numId="15" w16cid:durableId="1935361879">
    <w:abstractNumId w:val="41"/>
  </w:num>
  <w:num w:numId="16" w16cid:durableId="308637827">
    <w:abstractNumId w:val="32"/>
  </w:num>
  <w:num w:numId="17" w16cid:durableId="1765494838">
    <w:abstractNumId w:val="25"/>
  </w:num>
  <w:num w:numId="18" w16cid:durableId="93408659">
    <w:abstractNumId w:val="0"/>
  </w:num>
  <w:num w:numId="19" w16cid:durableId="1062171570">
    <w:abstractNumId w:val="29"/>
  </w:num>
  <w:num w:numId="20" w16cid:durableId="2079328066">
    <w:abstractNumId w:val="31"/>
  </w:num>
  <w:num w:numId="21" w16cid:durableId="601031644">
    <w:abstractNumId w:val="2"/>
  </w:num>
  <w:num w:numId="22" w16cid:durableId="1157377292">
    <w:abstractNumId w:val="8"/>
  </w:num>
  <w:num w:numId="23" w16cid:durableId="525101495">
    <w:abstractNumId w:val="35"/>
  </w:num>
  <w:num w:numId="24" w16cid:durableId="1765804976">
    <w:abstractNumId w:val="3"/>
  </w:num>
  <w:num w:numId="25" w16cid:durableId="383910957">
    <w:abstractNumId w:val="16"/>
  </w:num>
  <w:num w:numId="26" w16cid:durableId="1338462251">
    <w:abstractNumId w:val="9"/>
  </w:num>
  <w:num w:numId="27" w16cid:durableId="1918435896">
    <w:abstractNumId w:val="37"/>
  </w:num>
  <w:num w:numId="28" w16cid:durableId="460154110">
    <w:abstractNumId w:val="17"/>
  </w:num>
  <w:num w:numId="29" w16cid:durableId="1739866971">
    <w:abstractNumId w:val="24"/>
  </w:num>
  <w:num w:numId="30" w16cid:durableId="1575582787">
    <w:abstractNumId w:val="17"/>
  </w:num>
  <w:num w:numId="31" w16cid:durableId="1891437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3796575">
    <w:abstractNumId w:val="21"/>
  </w:num>
  <w:num w:numId="33" w16cid:durableId="1770537514">
    <w:abstractNumId w:val="40"/>
  </w:num>
  <w:num w:numId="34" w16cid:durableId="904796824">
    <w:abstractNumId w:val="34"/>
  </w:num>
  <w:num w:numId="35" w16cid:durableId="985352516">
    <w:abstractNumId w:val="20"/>
  </w:num>
  <w:num w:numId="36" w16cid:durableId="1685666787">
    <w:abstractNumId w:val="13"/>
  </w:num>
  <w:num w:numId="37" w16cid:durableId="1085608037">
    <w:abstractNumId w:val="5"/>
  </w:num>
  <w:num w:numId="38" w16cid:durableId="127285141">
    <w:abstractNumId w:val="18"/>
  </w:num>
  <w:num w:numId="39" w16cid:durableId="427234286">
    <w:abstractNumId w:val="27"/>
  </w:num>
  <w:num w:numId="40" w16cid:durableId="928390868">
    <w:abstractNumId w:val="6"/>
  </w:num>
  <w:num w:numId="41" w16cid:durableId="632180137">
    <w:abstractNumId w:val="26"/>
  </w:num>
  <w:num w:numId="42" w16cid:durableId="686953422">
    <w:abstractNumId w:val="19"/>
  </w:num>
  <w:num w:numId="43" w16cid:durableId="1576934235">
    <w:abstractNumId w:val="36"/>
  </w:num>
  <w:num w:numId="44" w16cid:durableId="379282617">
    <w:abstractNumId w:val="1"/>
  </w:num>
  <w:num w:numId="45" w16cid:durableId="1311255244">
    <w:abstractNumId w:val="38"/>
  </w:num>
  <w:num w:numId="46" w16cid:durableId="3385121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38"/>
    <w:rsid w:val="000048BB"/>
    <w:rsid w:val="0000628F"/>
    <w:rsid w:val="00012B92"/>
    <w:rsid w:val="00015435"/>
    <w:rsid w:val="00027990"/>
    <w:rsid w:val="00043B1E"/>
    <w:rsid w:val="00056930"/>
    <w:rsid w:val="000632A2"/>
    <w:rsid w:val="000772FA"/>
    <w:rsid w:val="00090286"/>
    <w:rsid w:val="000979B3"/>
    <w:rsid w:val="000F319D"/>
    <w:rsid w:val="000F7A61"/>
    <w:rsid w:val="00120448"/>
    <w:rsid w:val="00130FF0"/>
    <w:rsid w:val="00131B54"/>
    <w:rsid w:val="00181624"/>
    <w:rsid w:val="00185F43"/>
    <w:rsid w:val="0019475D"/>
    <w:rsid w:val="001C60D2"/>
    <w:rsid w:val="001D251A"/>
    <w:rsid w:val="001E02EB"/>
    <w:rsid w:val="001E6FF0"/>
    <w:rsid w:val="001F576B"/>
    <w:rsid w:val="002013A3"/>
    <w:rsid w:val="00217C88"/>
    <w:rsid w:val="00230F59"/>
    <w:rsid w:val="0023340F"/>
    <w:rsid w:val="00240771"/>
    <w:rsid w:val="00262268"/>
    <w:rsid w:val="00282170"/>
    <w:rsid w:val="002861A3"/>
    <w:rsid w:val="00293C48"/>
    <w:rsid w:val="002A6864"/>
    <w:rsid w:val="002C736B"/>
    <w:rsid w:val="002D555F"/>
    <w:rsid w:val="002E7859"/>
    <w:rsid w:val="002E79E5"/>
    <w:rsid w:val="002F3A68"/>
    <w:rsid w:val="00314E27"/>
    <w:rsid w:val="00327C10"/>
    <w:rsid w:val="003416AB"/>
    <w:rsid w:val="00343C1E"/>
    <w:rsid w:val="0035181F"/>
    <w:rsid w:val="00367818"/>
    <w:rsid w:val="00373D04"/>
    <w:rsid w:val="00390233"/>
    <w:rsid w:val="003911DA"/>
    <w:rsid w:val="00397E19"/>
    <w:rsid w:val="003B01EB"/>
    <w:rsid w:val="003B45AF"/>
    <w:rsid w:val="003C25FB"/>
    <w:rsid w:val="003D6658"/>
    <w:rsid w:val="003F2502"/>
    <w:rsid w:val="00402A07"/>
    <w:rsid w:val="00402A50"/>
    <w:rsid w:val="00402CAC"/>
    <w:rsid w:val="0041524E"/>
    <w:rsid w:val="00432BBA"/>
    <w:rsid w:val="004338CB"/>
    <w:rsid w:val="00444925"/>
    <w:rsid w:val="00461030"/>
    <w:rsid w:val="004741FD"/>
    <w:rsid w:val="00474D2F"/>
    <w:rsid w:val="0048091A"/>
    <w:rsid w:val="00492619"/>
    <w:rsid w:val="00494943"/>
    <w:rsid w:val="004A78B4"/>
    <w:rsid w:val="004C0B1A"/>
    <w:rsid w:val="004D64BC"/>
    <w:rsid w:val="005022D4"/>
    <w:rsid w:val="00513D20"/>
    <w:rsid w:val="0051712A"/>
    <w:rsid w:val="00564826"/>
    <w:rsid w:val="0058181F"/>
    <w:rsid w:val="00584595"/>
    <w:rsid w:val="00592426"/>
    <w:rsid w:val="005A6B8E"/>
    <w:rsid w:val="005C68AC"/>
    <w:rsid w:val="005D2F55"/>
    <w:rsid w:val="005E2ACC"/>
    <w:rsid w:val="00606039"/>
    <w:rsid w:val="00607CDA"/>
    <w:rsid w:val="00625BE2"/>
    <w:rsid w:val="00633DBA"/>
    <w:rsid w:val="00642538"/>
    <w:rsid w:val="00642B07"/>
    <w:rsid w:val="00647BF6"/>
    <w:rsid w:val="00651733"/>
    <w:rsid w:val="00662F8D"/>
    <w:rsid w:val="006644AE"/>
    <w:rsid w:val="006741B1"/>
    <w:rsid w:val="00674A21"/>
    <w:rsid w:val="00675E21"/>
    <w:rsid w:val="00682EA6"/>
    <w:rsid w:val="006870FA"/>
    <w:rsid w:val="00687DF2"/>
    <w:rsid w:val="00694EE1"/>
    <w:rsid w:val="00695580"/>
    <w:rsid w:val="00695CFA"/>
    <w:rsid w:val="006A50DC"/>
    <w:rsid w:val="006B50D3"/>
    <w:rsid w:val="006C0680"/>
    <w:rsid w:val="006D11F2"/>
    <w:rsid w:val="006E37EC"/>
    <w:rsid w:val="00707A93"/>
    <w:rsid w:val="007138E7"/>
    <w:rsid w:val="00715C10"/>
    <w:rsid w:val="007241A8"/>
    <w:rsid w:val="00744E42"/>
    <w:rsid w:val="00763B5E"/>
    <w:rsid w:val="00764AF9"/>
    <w:rsid w:val="00774DB2"/>
    <w:rsid w:val="007855F4"/>
    <w:rsid w:val="00796D56"/>
    <w:rsid w:val="00796F50"/>
    <w:rsid w:val="007A3D9B"/>
    <w:rsid w:val="007B68FF"/>
    <w:rsid w:val="007B70A5"/>
    <w:rsid w:val="007C414F"/>
    <w:rsid w:val="007C4704"/>
    <w:rsid w:val="007C6FE7"/>
    <w:rsid w:val="007F45D4"/>
    <w:rsid w:val="00800AE0"/>
    <w:rsid w:val="0080589D"/>
    <w:rsid w:val="0081707B"/>
    <w:rsid w:val="0083354B"/>
    <w:rsid w:val="008347E3"/>
    <w:rsid w:val="00843900"/>
    <w:rsid w:val="00864855"/>
    <w:rsid w:val="00894C58"/>
    <w:rsid w:val="008B20AE"/>
    <w:rsid w:val="008B613D"/>
    <w:rsid w:val="008D3571"/>
    <w:rsid w:val="008D7A6D"/>
    <w:rsid w:val="008E65F7"/>
    <w:rsid w:val="008E6B4E"/>
    <w:rsid w:val="008E700D"/>
    <w:rsid w:val="009002A6"/>
    <w:rsid w:val="009079B6"/>
    <w:rsid w:val="00921EC8"/>
    <w:rsid w:val="00924817"/>
    <w:rsid w:val="0093292B"/>
    <w:rsid w:val="00934667"/>
    <w:rsid w:val="00935574"/>
    <w:rsid w:val="009363FC"/>
    <w:rsid w:val="009421D5"/>
    <w:rsid w:val="0096608D"/>
    <w:rsid w:val="00977238"/>
    <w:rsid w:val="0098226A"/>
    <w:rsid w:val="009A0B3F"/>
    <w:rsid w:val="009B3DCB"/>
    <w:rsid w:val="009B5CD9"/>
    <w:rsid w:val="009C0F73"/>
    <w:rsid w:val="009D0515"/>
    <w:rsid w:val="00A356DD"/>
    <w:rsid w:val="00A4162E"/>
    <w:rsid w:val="00A500DD"/>
    <w:rsid w:val="00A75ED3"/>
    <w:rsid w:val="00A83C5D"/>
    <w:rsid w:val="00A93FB7"/>
    <w:rsid w:val="00A943A2"/>
    <w:rsid w:val="00AA738B"/>
    <w:rsid w:val="00AC4240"/>
    <w:rsid w:val="00AE33C8"/>
    <w:rsid w:val="00AE699C"/>
    <w:rsid w:val="00B0514E"/>
    <w:rsid w:val="00B14574"/>
    <w:rsid w:val="00B26546"/>
    <w:rsid w:val="00B5783F"/>
    <w:rsid w:val="00B900CD"/>
    <w:rsid w:val="00BA37DC"/>
    <w:rsid w:val="00BB41B1"/>
    <w:rsid w:val="00BB674E"/>
    <w:rsid w:val="00BE32D5"/>
    <w:rsid w:val="00BF09F4"/>
    <w:rsid w:val="00BF6DC5"/>
    <w:rsid w:val="00C0345A"/>
    <w:rsid w:val="00C15126"/>
    <w:rsid w:val="00C36F32"/>
    <w:rsid w:val="00C404CC"/>
    <w:rsid w:val="00C536B6"/>
    <w:rsid w:val="00C55C8F"/>
    <w:rsid w:val="00C603A2"/>
    <w:rsid w:val="00C628E7"/>
    <w:rsid w:val="00C8725A"/>
    <w:rsid w:val="00CA5935"/>
    <w:rsid w:val="00CC2781"/>
    <w:rsid w:val="00CC34C6"/>
    <w:rsid w:val="00CC70C0"/>
    <w:rsid w:val="00D12852"/>
    <w:rsid w:val="00D13727"/>
    <w:rsid w:val="00D311B5"/>
    <w:rsid w:val="00D32EDA"/>
    <w:rsid w:val="00D3516D"/>
    <w:rsid w:val="00D36015"/>
    <w:rsid w:val="00D75DF8"/>
    <w:rsid w:val="00D76760"/>
    <w:rsid w:val="00D95CFA"/>
    <w:rsid w:val="00DB7302"/>
    <w:rsid w:val="00DD1012"/>
    <w:rsid w:val="00DE2410"/>
    <w:rsid w:val="00DF59F2"/>
    <w:rsid w:val="00DF78E8"/>
    <w:rsid w:val="00E111BD"/>
    <w:rsid w:val="00E162CD"/>
    <w:rsid w:val="00E27558"/>
    <w:rsid w:val="00E31E51"/>
    <w:rsid w:val="00E51FA1"/>
    <w:rsid w:val="00E55075"/>
    <w:rsid w:val="00E56958"/>
    <w:rsid w:val="00E63107"/>
    <w:rsid w:val="00E82D16"/>
    <w:rsid w:val="00EB0396"/>
    <w:rsid w:val="00EB2876"/>
    <w:rsid w:val="00ED2755"/>
    <w:rsid w:val="00ED3121"/>
    <w:rsid w:val="00EE2993"/>
    <w:rsid w:val="00F069AE"/>
    <w:rsid w:val="00F3449D"/>
    <w:rsid w:val="00F4205A"/>
    <w:rsid w:val="00F45DA7"/>
    <w:rsid w:val="00F477D9"/>
    <w:rsid w:val="00F502BE"/>
    <w:rsid w:val="00F54223"/>
    <w:rsid w:val="00F6138B"/>
    <w:rsid w:val="00F76648"/>
    <w:rsid w:val="00F82A09"/>
    <w:rsid w:val="00F94D3F"/>
    <w:rsid w:val="00FA2E32"/>
    <w:rsid w:val="00FB468E"/>
    <w:rsid w:val="00FC0B12"/>
    <w:rsid w:val="00FD01F7"/>
    <w:rsid w:val="00FD671C"/>
    <w:rsid w:val="00FE2D97"/>
    <w:rsid w:val="00FE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D27E6B3"/>
  <w15:docId w15:val="{B367D292-4D66-49A8-AF62-5DDC41D5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205A"/>
    <w:rPr>
      <w:rFonts w:ascii="Georgia" w:eastAsia="Georgia" w:hAnsi="Georgia" w:cs="Georgia"/>
    </w:rPr>
  </w:style>
  <w:style w:type="paragraph" w:styleId="Heading1">
    <w:name w:val="heading 1"/>
    <w:basedOn w:val="Normal"/>
    <w:uiPriority w:val="1"/>
    <w:qFormat/>
    <w:pPr>
      <w:spacing w:before="83"/>
      <w:ind w:left="3244" w:right="2162" w:hanging="1082"/>
      <w:outlineLvl w:val="0"/>
    </w:pPr>
    <w:rPr>
      <w:b/>
      <w:bCs/>
      <w:i/>
      <w:iCs/>
      <w:sz w:val="40"/>
      <w:szCs w:val="40"/>
    </w:rPr>
  </w:style>
  <w:style w:type="paragraph" w:styleId="Heading2">
    <w:name w:val="heading 2"/>
    <w:basedOn w:val="Normal"/>
    <w:uiPriority w:val="1"/>
    <w:qFormat/>
    <w:pPr>
      <w:ind w:left="67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24"/>
      <w:szCs w:val="24"/>
    </w:rPr>
  </w:style>
  <w:style w:type="paragraph" w:styleId="ListParagraph">
    <w:name w:val="List Paragraph"/>
    <w:basedOn w:val="Normal"/>
    <w:uiPriority w:val="34"/>
    <w:qFormat/>
    <w:pPr>
      <w:ind w:left="1060" w:hanging="721"/>
      <w:jc w:val="both"/>
    </w:pPr>
  </w:style>
  <w:style w:type="paragraph" w:customStyle="1" w:styleId="TableParagraph">
    <w:name w:val="Table Paragraph"/>
    <w:basedOn w:val="Normal"/>
    <w:uiPriority w:val="1"/>
    <w:qFormat/>
    <w:pPr>
      <w:ind w:left="110"/>
    </w:pPr>
  </w:style>
  <w:style w:type="paragraph" w:styleId="BalloonText">
    <w:name w:val="Balloon Text"/>
    <w:basedOn w:val="Normal"/>
    <w:link w:val="BalloonTextChar"/>
    <w:uiPriority w:val="99"/>
    <w:semiHidden/>
    <w:unhideWhenUsed/>
    <w:rsid w:val="008D7A6D"/>
    <w:rPr>
      <w:rFonts w:ascii="Tahoma" w:hAnsi="Tahoma" w:cs="Tahoma"/>
      <w:sz w:val="16"/>
      <w:szCs w:val="16"/>
    </w:rPr>
  </w:style>
  <w:style w:type="character" w:customStyle="1" w:styleId="BalloonTextChar">
    <w:name w:val="Balloon Text Char"/>
    <w:basedOn w:val="DefaultParagraphFont"/>
    <w:link w:val="BalloonText"/>
    <w:uiPriority w:val="99"/>
    <w:semiHidden/>
    <w:rsid w:val="008D7A6D"/>
    <w:rPr>
      <w:rFonts w:ascii="Tahoma" w:eastAsia="Georgia" w:hAnsi="Tahoma" w:cs="Tahoma"/>
      <w:sz w:val="16"/>
      <w:szCs w:val="16"/>
    </w:rPr>
  </w:style>
  <w:style w:type="character" w:styleId="Hyperlink">
    <w:name w:val="Hyperlink"/>
    <w:basedOn w:val="DefaultParagraphFont"/>
    <w:uiPriority w:val="99"/>
    <w:unhideWhenUsed/>
    <w:rsid w:val="00F94D3F"/>
    <w:rPr>
      <w:color w:val="0000FF" w:themeColor="hyperlink"/>
      <w:u w:val="single"/>
    </w:rPr>
  </w:style>
  <w:style w:type="paragraph" w:styleId="BodyTextIndent">
    <w:name w:val="Body Text Indent"/>
    <w:basedOn w:val="Normal"/>
    <w:link w:val="BodyTextIndentChar"/>
    <w:uiPriority w:val="99"/>
    <w:semiHidden/>
    <w:unhideWhenUsed/>
    <w:rsid w:val="00F94D3F"/>
    <w:pPr>
      <w:spacing w:after="120"/>
      <w:ind w:left="283"/>
    </w:pPr>
  </w:style>
  <w:style w:type="character" w:customStyle="1" w:styleId="BodyTextIndentChar">
    <w:name w:val="Body Text Indent Char"/>
    <w:basedOn w:val="DefaultParagraphFont"/>
    <w:link w:val="BodyTextIndent"/>
    <w:uiPriority w:val="99"/>
    <w:semiHidden/>
    <w:rsid w:val="00F94D3F"/>
    <w:rPr>
      <w:rFonts w:ascii="Georgia" w:eastAsia="Georgia" w:hAnsi="Georgia" w:cs="Georgia"/>
    </w:rPr>
  </w:style>
  <w:style w:type="character" w:customStyle="1" w:styleId="tli">
    <w:name w:val="tli"/>
    <w:basedOn w:val="DefaultParagraphFont"/>
    <w:rsid w:val="00695CFA"/>
  </w:style>
  <w:style w:type="character" w:customStyle="1" w:styleId="li">
    <w:name w:val="li"/>
    <w:basedOn w:val="DefaultParagraphFont"/>
    <w:rsid w:val="00695CFA"/>
  </w:style>
  <w:style w:type="character" w:customStyle="1" w:styleId="BodyTextChar">
    <w:name w:val="Body Text Char"/>
    <w:basedOn w:val="DefaultParagraphFont"/>
    <w:link w:val="BodyText"/>
    <w:uiPriority w:val="1"/>
    <w:rsid w:val="00633DBA"/>
    <w:rPr>
      <w:rFonts w:ascii="Georgia" w:eastAsia="Georgia" w:hAnsi="Georgia" w:cs="Georgia"/>
      <w:i/>
      <w:iCs/>
      <w:sz w:val="24"/>
      <w:szCs w:val="24"/>
    </w:rPr>
  </w:style>
  <w:style w:type="paragraph" w:customStyle="1" w:styleId="DefaultText">
    <w:name w:val="Default Text"/>
    <w:basedOn w:val="Normal"/>
    <w:link w:val="DefaultTextCaracter"/>
    <w:rsid w:val="00675E21"/>
    <w:pPr>
      <w:widowControl/>
      <w:overflowPunct w:val="0"/>
      <w:adjustRightInd w:val="0"/>
      <w:textAlignment w:val="baseline"/>
    </w:pPr>
    <w:rPr>
      <w:rFonts w:ascii="Times New Roman" w:eastAsia="Times New Roman" w:hAnsi="Times New Roman" w:cs="Times New Roman"/>
      <w:sz w:val="24"/>
      <w:szCs w:val="20"/>
      <w:lang w:val="ro-RO"/>
    </w:rPr>
  </w:style>
  <w:style w:type="character" w:customStyle="1" w:styleId="DefaultTextCaracter">
    <w:name w:val="Default Text Caracter"/>
    <w:link w:val="DefaultText"/>
    <w:rsid w:val="00675E21"/>
    <w:rPr>
      <w:rFonts w:ascii="Times New Roman" w:eastAsia="Times New Roman" w:hAnsi="Times New Roman" w:cs="Times New Roman"/>
      <w:sz w:val="24"/>
      <w:szCs w:val="20"/>
      <w:lang w:val="ro-RO"/>
    </w:rPr>
  </w:style>
  <w:style w:type="character" w:customStyle="1" w:styleId="sden">
    <w:name w:val="s_den"/>
    <w:basedOn w:val="DefaultParagraphFont"/>
    <w:rsid w:val="00675E21"/>
  </w:style>
  <w:style w:type="character" w:customStyle="1" w:styleId="shdr">
    <w:name w:val="s_hdr"/>
    <w:basedOn w:val="DefaultParagraphFont"/>
    <w:rsid w:val="00675E21"/>
  </w:style>
  <w:style w:type="paragraph" w:styleId="Header">
    <w:name w:val="header"/>
    <w:basedOn w:val="Normal"/>
    <w:link w:val="HeaderChar"/>
    <w:uiPriority w:val="99"/>
    <w:unhideWhenUsed/>
    <w:rsid w:val="001E6FF0"/>
    <w:pPr>
      <w:tabs>
        <w:tab w:val="center" w:pos="4513"/>
        <w:tab w:val="right" w:pos="9026"/>
      </w:tabs>
    </w:pPr>
  </w:style>
  <w:style w:type="character" w:customStyle="1" w:styleId="HeaderChar">
    <w:name w:val="Header Char"/>
    <w:basedOn w:val="DefaultParagraphFont"/>
    <w:link w:val="Header"/>
    <w:uiPriority w:val="99"/>
    <w:rsid w:val="001E6FF0"/>
    <w:rPr>
      <w:rFonts w:ascii="Georgia" w:eastAsia="Georgia" w:hAnsi="Georgia" w:cs="Georgia"/>
    </w:rPr>
  </w:style>
  <w:style w:type="paragraph" w:styleId="Footer">
    <w:name w:val="footer"/>
    <w:basedOn w:val="Normal"/>
    <w:link w:val="FooterChar"/>
    <w:uiPriority w:val="99"/>
    <w:unhideWhenUsed/>
    <w:rsid w:val="001E6FF0"/>
    <w:pPr>
      <w:tabs>
        <w:tab w:val="center" w:pos="4513"/>
        <w:tab w:val="right" w:pos="9026"/>
      </w:tabs>
    </w:pPr>
  </w:style>
  <w:style w:type="character" w:customStyle="1" w:styleId="FooterChar">
    <w:name w:val="Footer Char"/>
    <w:basedOn w:val="DefaultParagraphFont"/>
    <w:link w:val="Footer"/>
    <w:uiPriority w:val="99"/>
    <w:rsid w:val="001E6FF0"/>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2045">
      <w:bodyDiv w:val="1"/>
      <w:marLeft w:val="0"/>
      <w:marRight w:val="0"/>
      <w:marTop w:val="0"/>
      <w:marBottom w:val="0"/>
      <w:divBdr>
        <w:top w:val="none" w:sz="0" w:space="0" w:color="auto"/>
        <w:left w:val="none" w:sz="0" w:space="0" w:color="auto"/>
        <w:bottom w:val="none" w:sz="0" w:space="0" w:color="auto"/>
        <w:right w:val="none" w:sz="0" w:space="0" w:color="auto"/>
      </w:divBdr>
    </w:div>
    <w:div w:id="167838933">
      <w:bodyDiv w:val="1"/>
      <w:marLeft w:val="0"/>
      <w:marRight w:val="0"/>
      <w:marTop w:val="0"/>
      <w:marBottom w:val="0"/>
      <w:divBdr>
        <w:top w:val="none" w:sz="0" w:space="0" w:color="auto"/>
        <w:left w:val="none" w:sz="0" w:space="0" w:color="auto"/>
        <w:bottom w:val="none" w:sz="0" w:space="0" w:color="auto"/>
        <w:right w:val="none" w:sz="0" w:space="0" w:color="auto"/>
      </w:divBdr>
    </w:div>
    <w:div w:id="196158963">
      <w:bodyDiv w:val="1"/>
      <w:marLeft w:val="0"/>
      <w:marRight w:val="0"/>
      <w:marTop w:val="0"/>
      <w:marBottom w:val="0"/>
      <w:divBdr>
        <w:top w:val="none" w:sz="0" w:space="0" w:color="auto"/>
        <w:left w:val="none" w:sz="0" w:space="0" w:color="auto"/>
        <w:bottom w:val="none" w:sz="0" w:space="0" w:color="auto"/>
        <w:right w:val="none" w:sz="0" w:space="0" w:color="auto"/>
      </w:divBdr>
    </w:div>
    <w:div w:id="550074844">
      <w:bodyDiv w:val="1"/>
      <w:marLeft w:val="0"/>
      <w:marRight w:val="0"/>
      <w:marTop w:val="0"/>
      <w:marBottom w:val="0"/>
      <w:divBdr>
        <w:top w:val="none" w:sz="0" w:space="0" w:color="auto"/>
        <w:left w:val="none" w:sz="0" w:space="0" w:color="auto"/>
        <w:bottom w:val="none" w:sz="0" w:space="0" w:color="auto"/>
        <w:right w:val="none" w:sz="0" w:space="0" w:color="auto"/>
      </w:divBdr>
      <w:divsChild>
        <w:div w:id="812526703">
          <w:marLeft w:val="0"/>
          <w:marRight w:val="0"/>
          <w:marTop w:val="0"/>
          <w:marBottom w:val="0"/>
          <w:divBdr>
            <w:top w:val="dashed" w:sz="2" w:space="0" w:color="FFFFFF"/>
            <w:left w:val="dashed" w:sz="2" w:space="0" w:color="FFFFFF"/>
            <w:bottom w:val="dashed" w:sz="2" w:space="0" w:color="FFFFFF"/>
            <w:right w:val="dashed" w:sz="2" w:space="0" w:color="FFFFFF"/>
          </w:divBdr>
        </w:div>
        <w:div w:id="644434152">
          <w:marLeft w:val="0"/>
          <w:marRight w:val="0"/>
          <w:marTop w:val="0"/>
          <w:marBottom w:val="0"/>
          <w:divBdr>
            <w:top w:val="dashed" w:sz="2" w:space="0" w:color="FFFFFF"/>
            <w:left w:val="dashed" w:sz="2" w:space="0" w:color="FFFFFF"/>
            <w:bottom w:val="dashed" w:sz="2" w:space="0" w:color="FFFFFF"/>
            <w:right w:val="dashed" w:sz="2" w:space="0" w:color="FFFFFF"/>
          </w:divBdr>
        </w:div>
        <w:div w:id="1908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9630123">
      <w:bodyDiv w:val="1"/>
      <w:marLeft w:val="0"/>
      <w:marRight w:val="0"/>
      <w:marTop w:val="0"/>
      <w:marBottom w:val="0"/>
      <w:divBdr>
        <w:top w:val="none" w:sz="0" w:space="0" w:color="auto"/>
        <w:left w:val="none" w:sz="0" w:space="0" w:color="auto"/>
        <w:bottom w:val="none" w:sz="0" w:space="0" w:color="auto"/>
        <w:right w:val="none" w:sz="0" w:space="0" w:color="auto"/>
      </w:divBdr>
    </w:div>
    <w:div w:id="643854224">
      <w:bodyDiv w:val="1"/>
      <w:marLeft w:val="0"/>
      <w:marRight w:val="0"/>
      <w:marTop w:val="0"/>
      <w:marBottom w:val="0"/>
      <w:divBdr>
        <w:top w:val="none" w:sz="0" w:space="0" w:color="auto"/>
        <w:left w:val="none" w:sz="0" w:space="0" w:color="auto"/>
        <w:bottom w:val="none" w:sz="0" w:space="0" w:color="auto"/>
        <w:right w:val="none" w:sz="0" w:space="0" w:color="auto"/>
      </w:divBdr>
    </w:div>
    <w:div w:id="685987022">
      <w:bodyDiv w:val="1"/>
      <w:marLeft w:val="0"/>
      <w:marRight w:val="0"/>
      <w:marTop w:val="0"/>
      <w:marBottom w:val="0"/>
      <w:divBdr>
        <w:top w:val="none" w:sz="0" w:space="0" w:color="auto"/>
        <w:left w:val="none" w:sz="0" w:space="0" w:color="auto"/>
        <w:bottom w:val="none" w:sz="0" w:space="0" w:color="auto"/>
        <w:right w:val="none" w:sz="0" w:space="0" w:color="auto"/>
      </w:divBdr>
      <w:divsChild>
        <w:div w:id="743067415">
          <w:marLeft w:val="0"/>
          <w:marRight w:val="0"/>
          <w:marTop w:val="0"/>
          <w:marBottom w:val="0"/>
          <w:divBdr>
            <w:top w:val="dashed" w:sz="2" w:space="0" w:color="FFFFFF"/>
            <w:left w:val="dashed" w:sz="2" w:space="0" w:color="FFFFFF"/>
            <w:bottom w:val="dashed" w:sz="2" w:space="0" w:color="FFFFFF"/>
            <w:right w:val="dashed" w:sz="2" w:space="0" w:color="FFFFFF"/>
          </w:divBdr>
        </w:div>
        <w:div w:id="1703826816">
          <w:marLeft w:val="0"/>
          <w:marRight w:val="0"/>
          <w:marTop w:val="0"/>
          <w:marBottom w:val="0"/>
          <w:divBdr>
            <w:top w:val="dashed" w:sz="2" w:space="0" w:color="FFFFFF"/>
            <w:left w:val="dashed" w:sz="2" w:space="0" w:color="FFFFFF"/>
            <w:bottom w:val="dashed" w:sz="2" w:space="0" w:color="FFFFFF"/>
            <w:right w:val="dashed" w:sz="2" w:space="0" w:color="FFFFFF"/>
          </w:divBdr>
          <w:divsChild>
            <w:div w:id="1125857058">
              <w:marLeft w:val="0"/>
              <w:marRight w:val="0"/>
              <w:marTop w:val="0"/>
              <w:marBottom w:val="0"/>
              <w:divBdr>
                <w:top w:val="dashed" w:sz="2" w:space="0" w:color="FFFFFF"/>
                <w:left w:val="dashed" w:sz="2" w:space="0" w:color="FFFFFF"/>
                <w:bottom w:val="dashed" w:sz="2" w:space="0" w:color="FFFFFF"/>
                <w:right w:val="dashed" w:sz="2" w:space="0" w:color="FFFFFF"/>
              </w:divBdr>
            </w:div>
            <w:div w:id="938291901">
              <w:marLeft w:val="0"/>
              <w:marRight w:val="0"/>
              <w:marTop w:val="0"/>
              <w:marBottom w:val="0"/>
              <w:divBdr>
                <w:top w:val="dashed" w:sz="2" w:space="0" w:color="FFFFFF"/>
                <w:left w:val="dashed" w:sz="2" w:space="0" w:color="FFFFFF"/>
                <w:bottom w:val="dashed" w:sz="2" w:space="0" w:color="FFFFFF"/>
                <w:right w:val="dashed" w:sz="2" w:space="0" w:color="FFFFFF"/>
              </w:divBdr>
            </w:div>
            <w:div w:id="497504090">
              <w:marLeft w:val="0"/>
              <w:marRight w:val="0"/>
              <w:marTop w:val="0"/>
              <w:marBottom w:val="0"/>
              <w:divBdr>
                <w:top w:val="dashed" w:sz="2" w:space="0" w:color="FFFFFF"/>
                <w:left w:val="dashed" w:sz="2" w:space="0" w:color="FFFFFF"/>
                <w:bottom w:val="dashed" w:sz="2" w:space="0" w:color="FFFFFF"/>
                <w:right w:val="dashed" w:sz="2" w:space="0" w:color="FFFFFF"/>
              </w:divBdr>
            </w:div>
            <w:div w:id="1318849886">
              <w:marLeft w:val="0"/>
              <w:marRight w:val="0"/>
              <w:marTop w:val="0"/>
              <w:marBottom w:val="0"/>
              <w:divBdr>
                <w:top w:val="dashed" w:sz="2" w:space="0" w:color="FFFFFF"/>
                <w:left w:val="dashed" w:sz="2" w:space="0" w:color="FFFFFF"/>
                <w:bottom w:val="dashed" w:sz="2" w:space="0" w:color="FFFFFF"/>
                <w:right w:val="dashed" w:sz="2" w:space="0" w:color="FFFFFF"/>
              </w:divBdr>
            </w:div>
            <w:div w:id="1920864169">
              <w:marLeft w:val="0"/>
              <w:marRight w:val="0"/>
              <w:marTop w:val="0"/>
              <w:marBottom w:val="0"/>
              <w:divBdr>
                <w:top w:val="dashed" w:sz="2" w:space="0" w:color="FFFFFF"/>
                <w:left w:val="dashed" w:sz="2" w:space="0" w:color="FFFFFF"/>
                <w:bottom w:val="dashed" w:sz="2" w:space="0" w:color="FFFFFF"/>
                <w:right w:val="dashed" w:sz="2" w:space="0" w:color="FFFFFF"/>
              </w:divBdr>
              <w:divsChild>
                <w:div w:id="1810633660">
                  <w:marLeft w:val="0"/>
                  <w:marRight w:val="0"/>
                  <w:marTop w:val="0"/>
                  <w:marBottom w:val="0"/>
                  <w:divBdr>
                    <w:top w:val="dashed" w:sz="2" w:space="0" w:color="FFFFFF"/>
                    <w:left w:val="dashed" w:sz="2" w:space="0" w:color="FFFFFF"/>
                    <w:bottom w:val="dashed" w:sz="2" w:space="0" w:color="FFFFFF"/>
                    <w:right w:val="dashed" w:sz="2" w:space="0" w:color="FFFFFF"/>
                  </w:divBdr>
                </w:div>
                <w:div w:id="537427347">
                  <w:marLeft w:val="0"/>
                  <w:marRight w:val="0"/>
                  <w:marTop w:val="0"/>
                  <w:marBottom w:val="0"/>
                  <w:divBdr>
                    <w:top w:val="dashed" w:sz="2" w:space="0" w:color="FFFFFF"/>
                    <w:left w:val="dashed" w:sz="2" w:space="0" w:color="FFFFFF"/>
                    <w:bottom w:val="dashed" w:sz="2" w:space="0" w:color="FFFFFF"/>
                    <w:right w:val="dashed" w:sz="2" w:space="0" w:color="FFFFFF"/>
                  </w:divBdr>
                </w:div>
                <w:div w:id="3099466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1254087">
              <w:marLeft w:val="0"/>
              <w:marRight w:val="0"/>
              <w:marTop w:val="0"/>
              <w:marBottom w:val="0"/>
              <w:divBdr>
                <w:top w:val="dashed" w:sz="2" w:space="0" w:color="FFFFFF"/>
                <w:left w:val="dashed" w:sz="2" w:space="0" w:color="FFFFFF"/>
                <w:bottom w:val="dashed" w:sz="2" w:space="0" w:color="FFFFFF"/>
                <w:right w:val="dashed" w:sz="2" w:space="0" w:color="FFFFFF"/>
              </w:divBdr>
            </w:div>
            <w:div w:id="290748284">
              <w:marLeft w:val="0"/>
              <w:marRight w:val="0"/>
              <w:marTop w:val="0"/>
              <w:marBottom w:val="0"/>
              <w:divBdr>
                <w:top w:val="dashed" w:sz="2" w:space="0" w:color="FFFFFF"/>
                <w:left w:val="dashed" w:sz="2" w:space="0" w:color="FFFFFF"/>
                <w:bottom w:val="dashed" w:sz="2" w:space="0" w:color="FFFFFF"/>
                <w:right w:val="dashed" w:sz="2" w:space="0" w:color="FFFFFF"/>
              </w:divBdr>
            </w:div>
            <w:div w:id="163592292">
              <w:marLeft w:val="0"/>
              <w:marRight w:val="0"/>
              <w:marTop w:val="0"/>
              <w:marBottom w:val="0"/>
              <w:divBdr>
                <w:top w:val="dashed" w:sz="2" w:space="0" w:color="FFFFFF"/>
                <w:left w:val="dashed" w:sz="2" w:space="0" w:color="FFFFFF"/>
                <w:bottom w:val="dashed" w:sz="2" w:space="0" w:color="FFFFFF"/>
                <w:right w:val="dashed" w:sz="2" w:space="0" w:color="FFFFFF"/>
              </w:divBdr>
            </w:div>
            <w:div w:id="2120492863">
              <w:marLeft w:val="0"/>
              <w:marRight w:val="0"/>
              <w:marTop w:val="0"/>
              <w:marBottom w:val="0"/>
              <w:divBdr>
                <w:top w:val="dashed" w:sz="2" w:space="0" w:color="FFFFFF"/>
                <w:left w:val="dashed" w:sz="2" w:space="0" w:color="FFFFFF"/>
                <w:bottom w:val="dashed" w:sz="2" w:space="0" w:color="FFFFFF"/>
                <w:right w:val="dashed" w:sz="2" w:space="0" w:color="FFFFFF"/>
              </w:divBdr>
            </w:div>
            <w:div w:id="866677533">
              <w:marLeft w:val="0"/>
              <w:marRight w:val="0"/>
              <w:marTop w:val="0"/>
              <w:marBottom w:val="0"/>
              <w:divBdr>
                <w:top w:val="dashed" w:sz="2" w:space="0" w:color="FFFFFF"/>
                <w:left w:val="dashed" w:sz="2" w:space="0" w:color="FFFFFF"/>
                <w:bottom w:val="dashed" w:sz="2" w:space="0" w:color="FFFFFF"/>
                <w:right w:val="dashed" w:sz="2" w:space="0" w:color="FFFFFF"/>
              </w:divBdr>
            </w:div>
            <w:div w:id="1032995516">
              <w:marLeft w:val="0"/>
              <w:marRight w:val="0"/>
              <w:marTop w:val="0"/>
              <w:marBottom w:val="0"/>
              <w:divBdr>
                <w:top w:val="dashed" w:sz="2" w:space="0" w:color="FFFFFF"/>
                <w:left w:val="dashed" w:sz="2" w:space="0" w:color="FFFFFF"/>
                <w:bottom w:val="dashed" w:sz="2" w:space="0" w:color="FFFFFF"/>
                <w:right w:val="dashed" w:sz="2" w:space="0" w:color="FFFFFF"/>
              </w:divBdr>
            </w:div>
            <w:div w:id="851146933">
              <w:marLeft w:val="0"/>
              <w:marRight w:val="0"/>
              <w:marTop w:val="0"/>
              <w:marBottom w:val="0"/>
              <w:divBdr>
                <w:top w:val="dashed" w:sz="2" w:space="0" w:color="FFFFFF"/>
                <w:left w:val="dashed" w:sz="2" w:space="0" w:color="FFFFFF"/>
                <w:bottom w:val="dashed" w:sz="2" w:space="0" w:color="FFFFFF"/>
                <w:right w:val="dashed" w:sz="2" w:space="0" w:color="FFFFFF"/>
              </w:divBdr>
            </w:div>
            <w:div w:id="1617758521">
              <w:marLeft w:val="0"/>
              <w:marRight w:val="0"/>
              <w:marTop w:val="0"/>
              <w:marBottom w:val="0"/>
              <w:divBdr>
                <w:top w:val="dashed" w:sz="2" w:space="0" w:color="FFFFFF"/>
                <w:left w:val="dashed" w:sz="2" w:space="0" w:color="FFFFFF"/>
                <w:bottom w:val="dashed" w:sz="2" w:space="0" w:color="FFFFFF"/>
                <w:right w:val="dashed" w:sz="2" w:space="0" w:color="FFFFFF"/>
              </w:divBdr>
            </w:div>
            <w:div w:id="1402945180">
              <w:marLeft w:val="0"/>
              <w:marRight w:val="0"/>
              <w:marTop w:val="0"/>
              <w:marBottom w:val="0"/>
              <w:divBdr>
                <w:top w:val="dashed" w:sz="2" w:space="0" w:color="FFFFFF"/>
                <w:left w:val="dashed" w:sz="2" w:space="0" w:color="FFFFFF"/>
                <w:bottom w:val="dashed" w:sz="2" w:space="0" w:color="FFFFFF"/>
                <w:right w:val="dashed" w:sz="2" w:space="0" w:color="FFFFFF"/>
              </w:divBdr>
            </w:div>
            <w:div w:id="333068011">
              <w:marLeft w:val="0"/>
              <w:marRight w:val="0"/>
              <w:marTop w:val="0"/>
              <w:marBottom w:val="0"/>
              <w:divBdr>
                <w:top w:val="dashed" w:sz="2" w:space="0" w:color="FFFFFF"/>
                <w:left w:val="dashed" w:sz="2" w:space="0" w:color="FFFFFF"/>
                <w:bottom w:val="dashed" w:sz="2" w:space="0" w:color="FFFFFF"/>
                <w:right w:val="dashed" w:sz="2" w:space="0" w:color="FFFFFF"/>
              </w:divBdr>
            </w:div>
            <w:div w:id="2020229929">
              <w:marLeft w:val="0"/>
              <w:marRight w:val="0"/>
              <w:marTop w:val="0"/>
              <w:marBottom w:val="0"/>
              <w:divBdr>
                <w:top w:val="dashed" w:sz="2" w:space="0" w:color="FFFFFF"/>
                <w:left w:val="dashed" w:sz="2" w:space="0" w:color="FFFFFF"/>
                <w:bottom w:val="dashed" w:sz="2" w:space="0" w:color="FFFFFF"/>
                <w:right w:val="dashed" w:sz="2" w:space="0" w:color="FFFFFF"/>
              </w:divBdr>
            </w:div>
            <w:div w:id="577834342">
              <w:marLeft w:val="0"/>
              <w:marRight w:val="0"/>
              <w:marTop w:val="0"/>
              <w:marBottom w:val="0"/>
              <w:divBdr>
                <w:top w:val="dashed" w:sz="2" w:space="0" w:color="FFFFFF"/>
                <w:left w:val="dashed" w:sz="2" w:space="0" w:color="FFFFFF"/>
                <w:bottom w:val="dashed" w:sz="2" w:space="0" w:color="FFFFFF"/>
                <w:right w:val="dashed" w:sz="2" w:space="0" w:color="FFFFFF"/>
              </w:divBdr>
            </w:div>
            <w:div w:id="424350012">
              <w:marLeft w:val="0"/>
              <w:marRight w:val="0"/>
              <w:marTop w:val="0"/>
              <w:marBottom w:val="0"/>
              <w:divBdr>
                <w:top w:val="dashed" w:sz="2" w:space="0" w:color="FFFFFF"/>
                <w:left w:val="dashed" w:sz="2" w:space="0" w:color="FFFFFF"/>
                <w:bottom w:val="dashed" w:sz="2" w:space="0" w:color="FFFFFF"/>
                <w:right w:val="dashed" w:sz="2" w:space="0" w:color="FFFFFF"/>
              </w:divBdr>
            </w:div>
            <w:div w:id="12151990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islatie.just.ro/Public/DetaliiDocumentAfis/21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2AA7-7765-4242-8966-A758264E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8637</Words>
  <Characters>49233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ADPP</cp:lastModifiedBy>
  <cp:revision>8</cp:revision>
  <cp:lastPrinted>2026-02-25T11:18:00Z</cp:lastPrinted>
  <dcterms:created xsi:type="dcterms:W3CDTF">2025-09-04T11:55:00Z</dcterms:created>
  <dcterms:modified xsi:type="dcterms:W3CDTF">2026-02-25T11:18:00Z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Acrobat PDFMaker 19 for Word</vt:lpwstr>
  </property>
  <property fmtid="{D5CDD505-2E9C-101B-9397-08002B2CF9AE}" pid="4" name="LastSaved">
    <vt:filetime>2022-03-16T00:00:00Z</vt:filetime>
  </property>
</Properties>
</file>